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0F5DB" w14:textId="77777777" w:rsidR="003511D1" w:rsidRDefault="00542989" w:rsidP="003511D1">
      <w:pPr>
        <w:spacing w:line="560" w:lineRule="exact"/>
        <w:ind w:firstLineChars="0" w:firstLine="0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>
        <w:rPr>
          <w:rFonts w:ascii="黑体" w:eastAsia="黑体" w:hAnsi="黑体" w:cs="黑体" w:hint="eastAsia"/>
          <w:bCs/>
          <w:szCs w:val="32"/>
        </w:rPr>
        <w:t>1</w:t>
      </w:r>
    </w:p>
    <w:p w14:paraId="63FA50C6" w14:textId="68C45A7E" w:rsidR="00AE16D5" w:rsidRDefault="00542989" w:rsidP="003511D1">
      <w:pPr>
        <w:spacing w:line="560" w:lineRule="exact"/>
        <w:ind w:firstLineChars="0" w:firstLine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本次检验项目</w:t>
      </w:r>
    </w:p>
    <w:p w14:paraId="4FD07867" w14:textId="77777777" w:rsidR="003511D1" w:rsidRPr="003511D1" w:rsidRDefault="003511D1" w:rsidP="003511D1">
      <w:pPr>
        <w:pStyle w:val="2"/>
        <w:ind w:left="1280" w:hanging="640"/>
        <w:rPr>
          <w:rFonts w:hint="eastAsia"/>
        </w:rPr>
      </w:pPr>
    </w:p>
    <w:p w14:paraId="14F9AE7F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 w:rsidRPr="00193A70">
        <w:rPr>
          <w:rFonts w:ascii="黑体" w:eastAsia="黑体" w:hAnsi="黑体" w:cs="黑体" w:hint="eastAsia"/>
          <w:bCs/>
          <w:szCs w:val="32"/>
        </w:rPr>
        <w:t>一</w:t>
      </w:r>
      <w:r w:rsidRPr="00193A70">
        <w:rPr>
          <w:rFonts w:ascii="黑体" w:eastAsia="黑体" w:hAnsi="黑体" w:cs="黑体" w:hint="eastAsia"/>
          <w:bCs/>
          <w:szCs w:val="32"/>
        </w:rPr>
        <w:t>、糕点</w:t>
      </w:r>
    </w:p>
    <w:p w14:paraId="49A80D8F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仿宋" w:cs="仿宋" w:hint="eastAsia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（一）抽检依据</w:t>
      </w:r>
    </w:p>
    <w:p w14:paraId="4F1D1578" w14:textId="2E17B554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 w:hint="eastAsia"/>
          <w:szCs w:val="32"/>
        </w:rPr>
      </w:pPr>
      <w:r w:rsidRPr="00193A70">
        <w:rPr>
          <w:rFonts w:ascii="仿宋_GB2312" w:eastAsia="仿宋_GB2312" w:hint="eastAsia"/>
          <w:bCs/>
          <w:szCs w:val="32"/>
        </w:rPr>
        <w:t>抽检依据是</w:t>
      </w:r>
      <w:r w:rsidRPr="00193A70">
        <w:rPr>
          <w:rFonts w:ascii="仿宋_GB2312" w:eastAsia="仿宋_GB2312" w:hint="eastAsia"/>
          <w:szCs w:val="32"/>
        </w:rPr>
        <w:t>《食品安全国家标准</w:t>
      </w:r>
      <w:r w:rsidRPr="00193A70">
        <w:rPr>
          <w:rFonts w:ascii="仿宋_GB2312" w:eastAsia="仿宋_GB2312" w:hint="eastAsia"/>
          <w:szCs w:val="32"/>
        </w:rPr>
        <w:t xml:space="preserve"> </w:t>
      </w:r>
      <w:r w:rsidRPr="00193A70">
        <w:rPr>
          <w:rFonts w:ascii="仿宋_GB2312" w:eastAsia="仿宋_GB2312" w:hint="eastAsia"/>
          <w:szCs w:val="32"/>
        </w:rPr>
        <w:t>糕点、面包》</w:t>
      </w:r>
      <w:r w:rsidR="00EB75BE" w:rsidRPr="00193A70">
        <w:rPr>
          <w:rFonts w:ascii="仿宋_GB2312" w:eastAsia="仿宋_GB2312" w:hint="eastAsia"/>
          <w:szCs w:val="32"/>
        </w:rPr>
        <w:t xml:space="preserve"> </w:t>
      </w:r>
      <w:r w:rsidRPr="00193A70">
        <w:rPr>
          <w:rFonts w:ascii="仿宋_GB2312" w:eastAsia="仿宋_GB2312" w:hint="eastAsia"/>
          <w:szCs w:val="32"/>
        </w:rPr>
        <w:t>（</w:t>
      </w:r>
      <w:r w:rsidRPr="00193A70">
        <w:rPr>
          <w:rFonts w:ascii="仿宋_GB2312" w:eastAsia="仿宋_GB2312" w:hint="eastAsia"/>
          <w:szCs w:val="32"/>
        </w:rPr>
        <w:t>GB 7099</w:t>
      </w:r>
      <w:r w:rsidRPr="00193A70">
        <w:rPr>
          <w:rFonts w:ascii="仿宋_GB2312" w:eastAsia="仿宋_GB2312" w:hint="eastAsia"/>
          <w:szCs w:val="32"/>
        </w:rPr>
        <w:t>）、《食品安全国家标准</w:t>
      </w:r>
      <w:r w:rsidRPr="00193A70">
        <w:rPr>
          <w:rFonts w:ascii="仿宋_GB2312" w:eastAsia="仿宋_GB2312" w:hint="eastAsia"/>
          <w:szCs w:val="32"/>
        </w:rPr>
        <w:t xml:space="preserve"> </w:t>
      </w:r>
      <w:r w:rsidRPr="00193A70">
        <w:rPr>
          <w:rFonts w:ascii="仿宋_GB2312" w:eastAsia="仿宋_GB2312" w:hint="eastAsia"/>
          <w:szCs w:val="32"/>
        </w:rPr>
        <w:t>食品添加剂使用标准》（</w:t>
      </w:r>
      <w:r w:rsidRPr="00193A70">
        <w:rPr>
          <w:rFonts w:ascii="仿宋_GB2312" w:eastAsia="仿宋_GB2312" w:hint="eastAsia"/>
          <w:szCs w:val="32"/>
        </w:rPr>
        <w:t>GB 2760</w:t>
      </w:r>
      <w:r w:rsidRPr="00193A70">
        <w:rPr>
          <w:rFonts w:ascii="仿宋_GB2312" w:eastAsia="仿宋_GB2312" w:hint="eastAsia"/>
          <w:szCs w:val="32"/>
        </w:rPr>
        <w:t>）、《食品安全国家标准</w:t>
      </w:r>
      <w:r w:rsidRPr="00193A70">
        <w:rPr>
          <w:rFonts w:ascii="仿宋_GB2312" w:eastAsia="仿宋_GB2312" w:hint="eastAsia"/>
          <w:szCs w:val="32"/>
        </w:rPr>
        <w:t xml:space="preserve"> </w:t>
      </w:r>
      <w:r w:rsidRPr="00193A70">
        <w:rPr>
          <w:rFonts w:ascii="仿宋_GB2312" w:eastAsia="仿宋_GB2312" w:hint="eastAsia"/>
          <w:szCs w:val="32"/>
        </w:rPr>
        <w:t>食品中致病菌限量》（</w:t>
      </w:r>
      <w:r w:rsidRPr="00193A70">
        <w:rPr>
          <w:rFonts w:ascii="仿宋_GB2312" w:eastAsia="仿宋_GB2312" w:hint="eastAsia"/>
          <w:szCs w:val="32"/>
        </w:rPr>
        <w:t>GB 29921</w:t>
      </w:r>
      <w:r w:rsidRPr="00193A70">
        <w:rPr>
          <w:rFonts w:ascii="仿宋_GB2312" w:eastAsia="仿宋_GB2312" w:hint="eastAsia"/>
          <w:szCs w:val="32"/>
        </w:rPr>
        <w:t>）、《食品安全国家标准</w:t>
      </w:r>
      <w:r w:rsidRPr="00193A70">
        <w:rPr>
          <w:rFonts w:ascii="仿宋_GB2312" w:eastAsia="仿宋_GB2312" w:hint="eastAsia"/>
          <w:szCs w:val="32"/>
        </w:rPr>
        <w:t xml:space="preserve"> </w:t>
      </w:r>
      <w:r w:rsidRPr="00193A70">
        <w:rPr>
          <w:rFonts w:ascii="仿宋_GB2312" w:eastAsia="仿宋_GB2312" w:hint="eastAsia"/>
          <w:szCs w:val="32"/>
        </w:rPr>
        <w:t>食品中污染物限量》（</w:t>
      </w:r>
      <w:r w:rsidRPr="00193A70">
        <w:rPr>
          <w:rFonts w:ascii="仿宋_GB2312" w:eastAsia="仿宋_GB2312" w:hint="eastAsia"/>
          <w:szCs w:val="32"/>
        </w:rPr>
        <w:t>GB 2762</w:t>
      </w:r>
      <w:r w:rsidRPr="00193A70">
        <w:rPr>
          <w:rFonts w:ascii="仿宋_GB2312" w:eastAsia="仿宋_GB2312" w:hint="eastAsia"/>
          <w:szCs w:val="32"/>
        </w:rPr>
        <w:t>）等标准及产品明示标准和指标的要求。</w:t>
      </w:r>
    </w:p>
    <w:p w14:paraId="29CD735D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（二）检验项目</w:t>
      </w:r>
    </w:p>
    <w:p w14:paraId="49CF774C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 w:hint="eastAsia"/>
          <w:bCs/>
          <w:szCs w:val="32"/>
        </w:rPr>
      </w:pPr>
      <w:r w:rsidRPr="00193A70">
        <w:rPr>
          <w:rFonts w:ascii="仿宋_GB2312" w:eastAsia="仿宋_GB2312" w:hint="eastAsia"/>
          <w:bCs/>
          <w:szCs w:val="32"/>
        </w:rPr>
        <w:t>糕点抽检项目包括铅（以</w:t>
      </w:r>
      <w:r w:rsidRPr="00193A70">
        <w:rPr>
          <w:rFonts w:ascii="仿宋_GB2312" w:eastAsia="仿宋_GB2312" w:hint="eastAsia"/>
          <w:bCs/>
          <w:szCs w:val="32"/>
        </w:rPr>
        <w:t>Pb</w:t>
      </w:r>
      <w:r w:rsidRPr="00193A70">
        <w:rPr>
          <w:rFonts w:ascii="仿宋_GB2312" w:eastAsia="仿宋_GB2312" w:hint="eastAsia"/>
          <w:bCs/>
          <w:szCs w:val="32"/>
        </w:rPr>
        <w:t>计）、苯甲酸及其钠盐（以苯甲酸计）、山梨</w:t>
      </w:r>
      <w:proofErr w:type="gramStart"/>
      <w:r w:rsidRPr="00193A70">
        <w:rPr>
          <w:rFonts w:ascii="仿宋_GB2312" w:eastAsia="仿宋_GB2312" w:hint="eastAsia"/>
          <w:bCs/>
          <w:szCs w:val="32"/>
        </w:rPr>
        <w:t>酸及其</w:t>
      </w:r>
      <w:proofErr w:type="gramEnd"/>
      <w:r w:rsidRPr="00193A70">
        <w:rPr>
          <w:rFonts w:ascii="仿宋_GB2312" w:eastAsia="仿宋_GB2312" w:hint="eastAsia"/>
          <w:bCs/>
          <w:szCs w:val="32"/>
        </w:rPr>
        <w:t>钾盐（以山梨酸计）、糖精钠（以糖精计）、甜蜜素（以</w:t>
      </w:r>
      <w:proofErr w:type="gramStart"/>
      <w:r w:rsidRPr="00193A70">
        <w:rPr>
          <w:rFonts w:ascii="仿宋_GB2312" w:eastAsia="仿宋_GB2312" w:hint="eastAsia"/>
          <w:bCs/>
          <w:szCs w:val="32"/>
        </w:rPr>
        <w:t>环己基氨基磺酸</w:t>
      </w:r>
      <w:proofErr w:type="gramEnd"/>
      <w:r w:rsidRPr="00193A70">
        <w:rPr>
          <w:rFonts w:ascii="仿宋_GB2312" w:eastAsia="仿宋_GB2312" w:hint="eastAsia"/>
          <w:bCs/>
          <w:szCs w:val="32"/>
        </w:rPr>
        <w:t>计）、安赛蜜、铝的残留量（干样品，以</w:t>
      </w:r>
      <w:r w:rsidRPr="00193A70">
        <w:rPr>
          <w:rFonts w:ascii="仿宋_GB2312" w:eastAsia="仿宋_GB2312" w:hint="eastAsia"/>
          <w:bCs/>
          <w:szCs w:val="32"/>
        </w:rPr>
        <w:t>Al</w:t>
      </w:r>
      <w:r w:rsidRPr="00193A70">
        <w:rPr>
          <w:rFonts w:ascii="仿宋_GB2312" w:eastAsia="仿宋_GB2312" w:hint="eastAsia"/>
          <w:bCs/>
          <w:szCs w:val="32"/>
        </w:rPr>
        <w:t>计）、脱氢乙酸及其钠盐（以脱氢乙酸计）、纳他霉素、酸价</w:t>
      </w:r>
      <w:r w:rsidRPr="00193A70">
        <w:rPr>
          <w:rFonts w:ascii="仿宋_GB2312" w:eastAsia="仿宋_GB2312" w:hint="eastAsia"/>
          <w:bCs/>
          <w:szCs w:val="32"/>
        </w:rPr>
        <w:t>(</w:t>
      </w:r>
      <w:r w:rsidRPr="00193A70">
        <w:rPr>
          <w:rFonts w:ascii="仿宋_GB2312" w:eastAsia="仿宋_GB2312" w:hint="eastAsia"/>
          <w:bCs/>
          <w:szCs w:val="32"/>
        </w:rPr>
        <w:t>以脂肪计</w:t>
      </w:r>
      <w:r w:rsidRPr="00193A70">
        <w:rPr>
          <w:rFonts w:ascii="仿宋_GB2312" w:eastAsia="仿宋_GB2312" w:hint="eastAsia"/>
          <w:bCs/>
          <w:szCs w:val="32"/>
        </w:rPr>
        <w:t>)</w:t>
      </w:r>
      <w:r w:rsidRPr="00193A70">
        <w:rPr>
          <w:rFonts w:ascii="仿宋_GB2312" w:eastAsia="仿宋_GB2312" w:hint="eastAsia"/>
          <w:bCs/>
          <w:szCs w:val="32"/>
        </w:rPr>
        <w:t>、过氧化值</w:t>
      </w:r>
      <w:r w:rsidRPr="00193A70">
        <w:rPr>
          <w:rFonts w:ascii="仿宋_GB2312" w:eastAsia="仿宋_GB2312" w:hint="eastAsia"/>
          <w:bCs/>
          <w:szCs w:val="32"/>
        </w:rPr>
        <w:t>(</w:t>
      </w:r>
      <w:r w:rsidRPr="00193A70">
        <w:rPr>
          <w:rFonts w:ascii="仿宋_GB2312" w:eastAsia="仿宋_GB2312" w:hint="eastAsia"/>
          <w:bCs/>
          <w:szCs w:val="32"/>
        </w:rPr>
        <w:t>以脂肪计</w:t>
      </w:r>
      <w:r w:rsidRPr="00193A70">
        <w:rPr>
          <w:rFonts w:ascii="仿宋_GB2312" w:eastAsia="仿宋_GB2312" w:hint="eastAsia"/>
          <w:bCs/>
          <w:szCs w:val="32"/>
        </w:rPr>
        <w:t>)</w:t>
      </w:r>
      <w:r w:rsidRPr="00193A70">
        <w:rPr>
          <w:rFonts w:ascii="仿宋_GB2312" w:eastAsia="仿宋_GB2312" w:hint="eastAsia"/>
          <w:bCs/>
          <w:szCs w:val="32"/>
        </w:rPr>
        <w:t>、大肠菌群、金黄色葡萄球菌、</w:t>
      </w:r>
      <w:r w:rsidRPr="00193A70">
        <w:rPr>
          <w:rFonts w:ascii="仿宋_GB2312" w:eastAsia="仿宋_GB2312" w:hint="eastAsia"/>
          <w:szCs w:val="32"/>
        </w:rPr>
        <w:t>沙门氏菌、霉菌、菌落总数、</w:t>
      </w:r>
      <w:r w:rsidRPr="00193A70">
        <w:rPr>
          <w:rFonts w:ascii="仿宋_GB2312" w:eastAsia="仿宋_GB2312" w:hint="eastAsia"/>
          <w:bCs/>
          <w:szCs w:val="32"/>
        </w:rPr>
        <w:t>防腐剂混合使用时各自用量占其最大使用量的比例之和、丙</w:t>
      </w:r>
      <w:proofErr w:type="gramStart"/>
      <w:r w:rsidRPr="00193A70">
        <w:rPr>
          <w:rFonts w:ascii="仿宋_GB2312" w:eastAsia="仿宋_GB2312" w:hint="eastAsia"/>
          <w:bCs/>
          <w:szCs w:val="32"/>
        </w:rPr>
        <w:t>酸及其</w:t>
      </w:r>
      <w:proofErr w:type="gramEnd"/>
      <w:r w:rsidRPr="00193A70">
        <w:rPr>
          <w:rFonts w:ascii="仿宋_GB2312" w:eastAsia="仿宋_GB2312" w:hint="eastAsia"/>
          <w:bCs/>
          <w:szCs w:val="32"/>
        </w:rPr>
        <w:t>钠盐、钙盐（以丙酸计）、三氯蔗糖、丙二醇</w:t>
      </w:r>
      <w:r w:rsidRPr="00193A70">
        <w:rPr>
          <w:rFonts w:ascii="仿宋_GB2312" w:eastAsia="仿宋_GB2312" w:hint="eastAsia"/>
          <w:bCs/>
          <w:szCs w:val="32"/>
        </w:rPr>
        <w:t>20</w:t>
      </w:r>
      <w:r w:rsidRPr="00193A70">
        <w:rPr>
          <w:rFonts w:ascii="仿宋_GB2312" w:eastAsia="仿宋_GB2312" w:hint="eastAsia"/>
          <w:bCs/>
          <w:szCs w:val="32"/>
        </w:rPr>
        <w:t>个指标。</w:t>
      </w:r>
    </w:p>
    <w:p w14:paraId="6E879326" w14:textId="77777777" w:rsidR="00193A70" w:rsidRDefault="00542989" w:rsidP="00193A70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 w:rsidRPr="00193A70">
        <w:rPr>
          <w:rFonts w:ascii="黑体" w:eastAsia="黑体" w:hAnsi="黑体" w:cs="黑体" w:hint="eastAsia"/>
          <w:bCs/>
          <w:szCs w:val="32"/>
        </w:rPr>
        <w:t>二、肉制品</w:t>
      </w:r>
    </w:p>
    <w:p w14:paraId="75FB6B74" w14:textId="2FAF2E14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（一）抽检依据</w:t>
      </w:r>
    </w:p>
    <w:p w14:paraId="49562A31" w14:textId="47F771A2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抽检依据是</w:t>
      </w:r>
      <w:r w:rsidRPr="00193A70">
        <w:rPr>
          <w:rFonts w:ascii="仿宋_GB2312" w:eastAsia="仿宋_GB2312"/>
          <w:bCs/>
          <w:szCs w:val="32"/>
        </w:rPr>
        <w:t>《食品安全国家标准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食品中污染物限量》（</w:t>
      </w:r>
      <w:r w:rsidRPr="00193A70">
        <w:rPr>
          <w:rFonts w:ascii="仿宋_GB2312" w:eastAsia="仿宋_GB2312"/>
          <w:bCs/>
          <w:szCs w:val="32"/>
        </w:rPr>
        <w:t>GB 2762</w:t>
      </w:r>
      <w:r w:rsidRPr="00193A70">
        <w:rPr>
          <w:rFonts w:ascii="仿宋_GB2312" w:eastAsia="仿宋_GB2312"/>
          <w:bCs/>
          <w:szCs w:val="32"/>
        </w:rPr>
        <w:t>）、《食品安全国家标准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食品添加剂使用标准》</w:t>
      </w:r>
      <w:r w:rsidRPr="00193A70">
        <w:rPr>
          <w:rFonts w:ascii="仿宋_GB2312" w:eastAsia="仿宋_GB2312"/>
          <w:bCs/>
          <w:szCs w:val="32"/>
        </w:rPr>
        <w:lastRenderedPageBreak/>
        <w:t>（</w:t>
      </w:r>
      <w:r w:rsidRPr="00193A70">
        <w:rPr>
          <w:rFonts w:ascii="仿宋_GB2312" w:eastAsia="仿宋_GB2312"/>
          <w:bCs/>
          <w:szCs w:val="32"/>
        </w:rPr>
        <w:t>GB 2760</w:t>
      </w:r>
      <w:r w:rsidRPr="00193A70">
        <w:rPr>
          <w:rFonts w:ascii="仿宋_GB2312" w:eastAsia="仿宋_GB2312"/>
          <w:bCs/>
          <w:szCs w:val="32"/>
        </w:rPr>
        <w:t>）、</w:t>
      </w:r>
      <w:proofErr w:type="gramStart"/>
      <w:r w:rsidRPr="00193A70">
        <w:rPr>
          <w:rFonts w:ascii="仿宋_GB2312" w:eastAsia="仿宋_GB2312"/>
          <w:bCs/>
          <w:szCs w:val="32"/>
        </w:rPr>
        <w:t>《</w:t>
      </w:r>
      <w:proofErr w:type="gramEnd"/>
      <w:r w:rsidRPr="00193A70">
        <w:rPr>
          <w:rFonts w:ascii="仿宋_GB2312" w:eastAsia="仿宋_GB2312"/>
          <w:bCs/>
          <w:szCs w:val="32"/>
        </w:rPr>
        <w:t>关于印发</w:t>
      </w:r>
      <w:proofErr w:type="gramStart"/>
      <w:r w:rsidRPr="00193A70">
        <w:rPr>
          <w:rFonts w:ascii="仿宋_GB2312" w:eastAsia="仿宋_GB2312"/>
          <w:bCs/>
          <w:szCs w:val="32"/>
        </w:rPr>
        <w:t>《</w:t>
      </w:r>
      <w:proofErr w:type="gramEnd"/>
      <w:r w:rsidRPr="00193A70">
        <w:rPr>
          <w:rFonts w:ascii="仿宋_GB2312" w:eastAsia="仿宋_GB2312"/>
          <w:bCs/>
          <w:szCs w:val="32"/>
        </w:rPr>
        <w:t>食品中可能违法添加的非食用物质和易滥用的食品添加剂品种名单（第五批）</w:t>
      </w:r>
      <w:proofErr w:type="gramStart"/>
      <w:r w:rsidRPr="00193A70">
        <w:rPr>
          <w:rFonts w:ascii="仿宋_GB2312" w:eastAsia="仿宋_GB2312"/>
          <w:bCs/>
          <w:szCs w:val="32"/>
        </w:rPr>
        <w:t>》</w:t>
      </w:r>
      <w:proofErr w:type="gramEnd"/>
      <w:r w:rsidRPr="00193A70">
        <w:rPr>
          <w:rFonts w:ascii="仿宋_GB2312" w:eastAsia="仿宋_GB2312"/>
          <w:bCs/>
          <w:szCs w:val="32"/>
        </w:rPr>
        <w:t>的通知</w:t>
      </w:r>
      <w:proofErr w:type="gramStart"/>
      <w:r w:rsidRPr="00193A70">
        <w:rPr>
          <w:rFonts w:ascii="仿宋_GB2312" w:eastAsia="仿宋_GB2312"/>
          <w:bCs/>
          <w:szCs w:val="32"/>
        </w:rPr>
        <w:t>》</w:t>
      </w:r>
      <w:proofErr w:type="gramEnd"/>
      <w:r w:rsidRPr="00193A70">
        <w:rPr>
          <w:rFonts w:ascii="仿宋_GB2312" w:eastAsia="仿宋_GB2312"/>
          <w:bCs/>
          <w:szCs w:val="32"/>
        </w:rPr>
        <w:t>（整顿办函〔</w:t>
      </w:r>
      <w:r w:rsidRPr="00193A70">
        <w:rPr>
          <w:rFonts w:ascii="仿宋_GB2312" w:eastAsia="仿宋_GB2312"/>
          <w:bCs/>
          <w:szCs w:val="32"/>
        </w:rPr>
        <w:t>2011</w:t>
      </w:r>
      <w:r w:rsidRPr="00193A70">
        <w:rPr>
          <w:rFonts w:ascii="仿宋_GB2312" w:eastAsia="仿宋_GB2312"/>
          <w:bCs/>
          <w:szCs w:val="32"/>
        </w:rPr>
        <w:t>〕</w:t>
      </w:r>
      <w:r w:rsidRPr="00193A70">
        <w:rPr>
          <w:rFonts w:ascii="仿宋_GB2312" w:eastAsia="仿宋_GB2312"/>
          <w:bCs/>
          <w:szCs w:val="32"/>
        </w:rPr>
        <w:t>1</w:t>
      </w:r>
      <w:r w:rsidRPr="00193A70">
        <w:rPr>
          <w:rFonts w:ascii="仿宋_GB2312" w:eastAsia="仿宋_GB2312"/>
          <w:bCs/>
          <w:szCs w:val="32"/>
        </w:rPr>
        <w:t>号）、《食品安全国家标准食品中致病菌限量》（</w:t>
      </w:r>
      <w:r w:rsidRPr="00193A70">
        <w:rPr>
          <w:rFonts w:ascii="仿宋_GB2312" w:eastAsia="仿宋_GB2312"/>
          <w:bCs/>
          <w:szCs w:val="32"/>
        </w:rPr>
        <w:t>GB29921</w:t>
      </w:r>
      <w:r w:rsidRPr="00193A70">
        <w:rPr>
          <w:rFonts w:ascii="仿宋_GB2312" w:eastAsia="仿宋_GB2312"/>
          <w:bCs/>
          <w:szCs w:val="32"/>
        </w:rPr>
        <w:t>）、《食品安全国家标准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熟肉制品》（</w:t>
      </w:r>
      <w:r w:rsidRPr="00193A70">
        <w:rPr>
          <w:rFonts w:ascii="仿宋_GB2312" w:eastAsia="仿宋_GB2312"/>
          <w:bCs/>
          <w:szCs w:val="32"/>
        </w:rPr>
        <w:t>GB2726</w:t>
      </w:r>
      <w:r w:rsidRPr="00193A70">
        <w:rPr>
          <w:rFonts w:ascii="仿宋_GB2312" w:eastAsia="仿宋_GB2312"/>
          <w:bCs/>
          <w:szCs w:val="32"/>
        </w:rPr>
        <w:t>）、食品整治办〔</w:t>
      </w:r>
      <w:r w:rsidRPr="00193A70">
        <w:rPr>
          <w:rFonts w:ascii="仿宋_GB2312" w:eastAsia="仿宋_GB2312"/>
          <w:bCs/>
          <w:szCs w:val="32"/>
        </w:rPr>
        <w:t>2008</w:t>
      </w:r>
      <w:r w:rsidRPr="00193A70">
        <w:rPr>
          <w:rFonts w:ascii="仿宋_GB2312" w:eastAsia="仿宋_GB2312"/>
          <w:bCs/>
          <w:szCs w:val="32"/>
        </w:rPr>
        <w:t>〕</w:t>
      </w:r>
      <w:r w:rsidRPr="00193A70">
        <w:rPr>
          <w:rFonts w:ascii="仿宋_GB2312" w:eastAsia="仿宋_GB2312"/>
          <w:bCs/>
          <w:szCs w:val="32"/>
        </w:rPr>
        <w:t>3</w:t>
      </w:r>
      <w:r w:rsidRPr="00193A70">
        <w:rPr>
          <w:rFonts w:ascii="仿宋_GB2312" w:eastAsia="仿宋_GB2312"/>
          <w:bCs/>
          <w:szCs w:val="32"/>
        </w:rPr>
        <w:t>号、</w:t>
      </w:r>
      <w:r w:rsidR="00EB75BE" w:rsidRPr="00193A70">
        <w:rPr>
          <w:rFonts w:ascii="仿宋_GB2312" w:eastAsia="仿宋_GB2312"/>
          <w:bCs/>
          <w:szCs w:val="32"/>
        </w:rPr>
        <w:t>《熟肉制品》（Q/DCDXC 0036-2022）</w:t>
      </w:r>
      <w:r w:rsidRPr="00193A70">
        <w:rPr>
          <w:rFonts w:ascii="仿宋_GB2312" w:eastAsia="仿宋_GB2312"/>
          <w:bCs/>
          <w:szCs w:val="32"/>
        </w:rPr>
        <w:t>、</w:t>
      </w:r>
      <w:r w:rsidR="00EB75BE" w:rsidRPr="00193A70">
        <w:rPr>
          <w:rFonts w:ascii="仿宋_GB2312" w:eastAsia="仿宋_GB2312"/>
          <w:bCs/>
          <w:szCs w:val="32"/>
        </w:rPr>
        <w:t>《食品安全国家标准 散装即食食品中致病菌限量》（GB 31607-2021）</w:t>
      </w:r>
      <w:r w:rsidRPr="00193A70">
        <w:rPr>
          <w:rFonts w:ascii="仿宋_GB2312" w:eastAsia="仿宋_GB2312"/>
          <w:bCs/>
          <w:szCs w:val="32"/>
        </w:rPr>
        <w:t>、</w:t>
      </w:r>
      <w:r w:rsidR="00EB75BE" w:rsidRPr="00193A70">
        <w:rPr>
          <w:rFonts w:ascii="仿宋_GB2312" w:eastAsia="仿宋_GB2312"/>
          <w:bCs/>
          <w:szCs w:val="32"/>
        </w:rPr>
        <w:t>《酱卤肉制品》（GB/T 23586-2009）</w:t>
      </w:r>
      <w:r w:rsidRPr="00193A70">
        <w:rPr>
          <w:rFonts w:ascii="仿宋_GB2312" w:eastAsia="仿宋_GB2312"/>
          <w:bCs/>
          <w:szCs w:val="32"/>
        </w:rPr>
        <w:t>等标准及产品明示标准和指标的要求。</w:t>
      </w:r>
    </w:p>
    <w:p w14:paraId="099D66C1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仿宋" w:cs="仿宋" w:hint="eastAsia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（二）检验项目</w:t>
      </w:r>
    </w:p>
    <w:p w14:paraId="767BC27E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肉制品抽检项目包括山梨</w:t>
      </w:r>
      <w:proofErr w:type="gramStart"/>
      <w:r w:rsidRPr="00193A70">
        <w:rPr>
          <w:rFonts w:ascii="仿宋_GB2312" w:eastAsia="仿宋_GB2312"/>
          <w:bCs/>
          <w:szCs w:val="32"/>
        </w:rPr>
        <w:t>酸及其</w:t>
      </w:r>
      <w:proofErr w:type="gramEnd"/>
      <w:r w:rsidRPr="00193A70">
        <w:rPr>
          <w:rFonts w:ascii="仿宋_GB2312" w:eastAsia="仿宋_GB2312"/>
          <w:bCs/>
          <w:szCs w:val="32"/>
        </w:rPr>
        <w:t>钾盐（以山梨酸</w:t>
      </w:r>
      <w:r w:rsidRPr="00193A70">
        <w:rPr>
          <w:rFonts w:ascii="仿宋_GB2312" w:eastAsia="仿宋_GB2312"/>
          <w:bCs/>
          <w:szCs w:val="32"/>
        </w:rPr>
        <w:t>计）、总砷（以</w:t>
      </w:r>
      <w:r w:rsidRPr="00193A70">
        <w:rPr>
          <w:rFonts w:ascii="仿宋_GB2312" w:eastAsia="仿宋_GB2312"/>
          <w:bCs/>
          <w:szCs w:val="32"/>
        </w:rPr>
        <w:t>As</w:t>
      </w:r>
      <w:r w:rsidRPr="00193A70">
        <w:rPr>
          <w:rFonts w:ascii="仿宋_GB2312" w:eastAsia="仿宋_GB2312"/>
          <w:bCs/>
          <w:szCs w:val="32"/>
        </w:rPr>
        <w:t>计）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、脱氢乙酸及其钠盐（以脱氢乙酸计）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、亚硝酸盐（以亚硝酸钠计）、苯甲酸及其钠盐</w:t>
      </w:r>
      <w:r w:rsidRPr="00193A70">
        <w:rPr>
          <w:rFonts w:ascii="仿宋_GB2312" w:eastAsia="仿宋_GB2312"/>
          <w:bCs/>
          <w:szCs w:val="32"/>
        </w:rPr>
        <w:t>(</w:t>
      </w:r>
      <w:r w:rsidRPr="00193A70">
        <w:rPr>
          <w:rFonts w:ascii="仿宋_GB2312" w:eastAsia="仿宋_GB2312"/>
          <w:bCs/>
          <w:szCs w:val="32"/>
        </w:rPr>
        <w:t>以苯甲酸计</w:t>
      </w:r>
      <w:r w:rsidRPr="00193A70">
        <w:rPr>
          <w:rFonts w:ascii="仿宋_GB2312" w:eastAsia="仿宋_GB2312"/>
          <w:bCs/>
          <w:szCs w:val="32"/>
        </w:rPr>
        <w:t>)</w:t>
      </w:r>
      <w:r w:rsidRPr="00193A70">
        <w:rPr>
          <w:rFonts w:ascii="仿宋_GB2312" w:eastAsia="仿宋_GB2312"/>
          <w:bCs/>
          <w:szCs w:val="32"/>
        </w:rPr>
        <w:t>、铅</w:t>
      </w:r>
      <w:r w:rsidRPr="00193A70">
        <w:rPr>
          <w:rFonts w:ascii="仿宋_GB2312" w:eastAsia="仿宋_GB2312"/>
          <w:bCs/>
          <w:szCs w:val="32"/>
        </w:rPr>
        <w:t>(</w:t>
      </w:r>
      <w:r w:rsidRPr="00193A70">
        <w:rPr>
          <w:rFonts w:ascii="仿宋_GB2312" w:eastAsia="仿宋_GB2312"/>
          <w:bCs/>
          <w:szCs w:val="32"/>
        </w:rPr>
        <w:t>以</w:t>
      </w:r>
      <w:r w:rsidRPr="00193A70">
        <w:rPr>
          <w:rFonts w:ascii="仿宋_GB2312" w:eastAsia="仿宋_GB2312"/>
          <w:bCs/>
          <w:szCs w:val="32"/>
        </w:rPr>
        <w:t>Pb</w:t>
      </w:r>
      <w:r w:rsidRPr="00193A70">
        <w:rPr>
          <w:rFonts w:ascii="仿宋_GB2312" w:eastAsia="仿宋_GB2312"/>
          <w:bCs/>
          <w:szCs w:val="32"/>
        </w:rPr>
        <w:t>计</w:t>
      </w:r>
      <w:r w:rsidRPr="00193A70">
        <w:rPr>
          <w:rFonts w:ascii="仿宋_GB2312" w:eastAsia="仿宋_GB2312"/>
          <w:bCs/>
          <w:szCs w:val="32"/>
        </w:rPr>
        <w:t>)</w:t>
      </w:r>
      <w:r w:rsidRPr="00193A70">
        <w:rPr>
          <w:rFonts w:ascii="仿宋_GB2312" w:eastAsia="仿宋_GB2312"/>
          <w:bCs/>
          <w:szCs w:val="32"/>
        </w:rPr>
        <w:t>、氯霉素、镉</w:t>
      </w:r>
      <w:r w:rsidRPr="00193A70">
        <w:rPr>
          <w:rFonts w:ascii="仿宋_GB2312" w:eastAsia="仿宋_GB2312"/>
          <w:bCs/>
          <w:szCs w:val="32"/>
        </w:rPr>
        <w:t>(</w:t>
      </w:r>
      <w:r w:rsidRPr="00193A70">
        <w:rPr>
          <w:rFonts w:ascii="仿宋_GB2312" w:eastAsia="仿宋_GB2312"/>
          <w:bCs/>
          <w:szCs w:val="32"/>
        </w:rPr>
        <w:t>以</w:t>
      </w:r>
      <w:r w:rsidRPr="00193A70">
        <w:rPr>
          <w:rFonts w:ascii="仿宋_GB2312" w:eastAsia="仿宋_GB2312"/>
          <w:bCs/>
          <w:szCs w:val="32"/>
        </w:rPr>
        <w:t>Cd</w:t>
      </w:r>
      <w:r w:rsidRPr="00193A70">
        <w:rPr>
          <w:rFonts w:ascii="仿宋_GB2312" w:eastAsia="仿宋_GB2312"/>
          <w:bCs/>
          <w:szCs w:val="32"/>
        </w:rPr>
        <w:t>计</w:t>
      </w:r>
      <w:r w:rsidRPr="00193A70">
        <w:rPr>
          <w:rFonts w:ascii="仿宋_GB2312" w:eastAsia="仿宋_GB2312"/>
          <w:bCs/>
          <w:szCs w:val="32"/>
        </w:rPr>
        <w:t>)</w:t>
      </w:r>
      <w:r w:rsidRPr="00193A70">
        <w:rPr>
          <w:rFonts w:ascii="仿宋_GB2312" w:eastAsia="仿宋_GB2312"/>
          <w:bCs/>
          <w:szCs w:val="32"/>
        </w:rPr>
        <w:t>、铬（以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Cr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计）、纳他霉素、防腐剂混合使用时各自用量占其最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大使用量的比例之和、糖精钠（以糖精计）、酸性橙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II</w:t>
      </w:r>
      <w:r w:rsidRPr="00193A70">
        <w:rPr>
          <w:rFonts w:ascii="仿宋_GB2312" w:eastAsia="仿宋_GB2312"/>
          <w:bCs/>
          <w:szCs w:val="32"/>
        </w:rPr>
        <w:t>、商业无菌、胭脂红、菌落总数、大肠菌群、金黄色葡萄球菌、沙门氏菌、单核细胞增生李斯</w:t>
      </w:r>
      <w:proofErr w:type="gramStart"/>
      <w:r w:rsidRPr="00193A70">
        <w:rPr>
          <w:rFonts w:ascii="仿宋_GB2312" w:eastAsia="仿宋_GB2312"/>
          <w:bCs/>
          <w:szCs w:val="32"/>
        </w:rPr>
        <w:t>特</w:t>
      </w:r>
      <w:proofErr w:type="gramEnd"/>
      <w:r w:rsidRPr="00193A70">
        <w:rPr>
          <w:rFonts w:ascii="仿宋_GB2312" w:eastAsia="仿宋_GB2312"/>
          <w:bCs/>
          <w:szCs w:val="32"/>
        </w:rPr>
        <w:t>氏菌</w:t>
      </w:r>
      <w:r w:rsidRPr="00193A70">
        <w:rPr>
          <w:rFonts w:ascii="仿宋_GB2312" w:eastAsia="仿宋_GB2312"/>
          <w:bCs/>
          <w:szCs w:val="32"/>
        </w:rPr>
        <w:t>20</w:t>
      </w:r>
      <w:r w:rsidRPr="00193A70">
        <w:rPr>
          <w:rFonts w:ascii="仿宋_GB2312" w:eastAsia="仿宋_GB2312"/>
          <w:bCs/>
          <w:szCs w:val="32"/>
        </w:rPr>
        <w:t>个指标。</w:t>
      </w:r>
    </w:p>
    <w:p w14:paraId="04E14773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 w:rsidRPr="00193A70">
        <w:rPr>
          <w:rFonts w:ascii="黑体" w:eastAsia="黑体" w:hAnsi="黑体" w:cs="黑体" w:hint="eastAsia"/>
          <w:bCs/>
          <w:szCs w:val="32"/>
        </w:rPr>
        <w:t>三、食用油、油脂及其制品</w:t>
      </w:r>
    </w:p>
    <w:p w14:paraId="517EBB00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 w:hint="eastAsia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（一）抽检依据</w:t>
      </w:r>
    </w:p>
    <w:p w14:paraId="05D8DFFF" w14:textId="1D2348DC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抽检依据是《食品安全</w:t>
      </w:r>
      <w:r w:rsidRPr="00193A70">
        <w:rPr>
          <w:rFonts w:ascii="仿宋_GB2312" w:eastAsia="仿宋_GB2312"/>
          <w:bCs/>
          <w:szCs w:val="32"/>
        </w:rPr>
        <w:t>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食品中污染物限量》（</w:t>
      </w:r>
      <w:r w:rsidRPr="00193A70">
        <w:rPr>
          <w:rFonts w:ascii="仿宋_GB2312" w:eastAsia="仿宋_GB2312"/>
          <w:bCs/>
          <w:szCs w:val="32"/>
        </w:rPr>
        <w:t>GB 2762</w:t>
      </w:r>
      <w:r w:rsidRPr="00193A70">
        <w:rPr>
          <w:rFonts w:ascii="仿宋_GB2312" w:eastAsia="仿宋_GB2312"/>
          <w:bCs/>
          <w:szCs w:val="32"/>
        </w:rPr>
        <w:t>）、《食品安全国家标准食品中真菌</w:t>
      </w:r>
      <w:r w:rsidRPr="00193A70">
        <w:rPr>
          <w:rFonts w:ascii="仿宋_GB2312" w:eastAsia="仿宋_GB2312"/>
          <w:bCs/>
          <w:szCs w:val="32"/>
        </w:rPr>
        <w:t>毒素限量》（</w:t>
      </w:r>
      <w:r w:rsidRPr="00193A70">
        <w:rPr>
          <w:rFonts w:ascii="仿宋_GB2312" w:eastAsia="仿宋_GB2312"/>
          <w:bCs/>
          <w:szCs w:val="32"/>
        </w:rPr>
        <w:t>GB 2761</w:t>
      </w:r>
      <w:r w:rsidRPr="00193A70">
        <w:rPr>
          <w:rFonts w:ascii="仿宋_GB2312" w:eastAsia="仿宋_GB2312"/>
          <w:bCs/>
          <w:szCs w:val="32"/>
        </w:rPr>
        <w:t>）、《食品安全国家标准食品添加剂使用标准》（</w:t>
      </w:r>
      <w:r w:rsidRPr="00193A70">
        <w:rPr>
          <w:rFonts w:ascii="仿宋_GB2312" w:eastAsia="仿宋_GB2312"/>
          <w:bCs/>
          <w:szCs w:val="32"/>
        </w:rPr>
        <w:t>GB 2760</w:t>
      </w:r>
      <w:r w:rsidRPr="00193A70">
        <w:rPr>
          <w:rFonts w:ascii="仿宋_GB2312" w:eastAsia="仿宋_GB2312"/>
          <w:bCs/>
          <w:szCs w:val="32"/>
        </w:rPr>
        <w:t>）、《食品安全国家标准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植物油》（</w:t>
      </w:r>
      <w:r w:rsidRPr="00193A70">
        <w:rPr>
          <w:rFonts w:ascii="仿宋_GB2312" w:eastAsia="仿宋_GB2312"/>
          <w:bCs/>
          <w:szCs w:val="32"/>
        </w:rPr>
        <w:t>GB 2716</w:t>
      </w:r>
      <w:r w:rsidRPr="00193A70">
        <w:rPr>
          <w:rFonts w:ascii="仿宋_GB2312" w:eastAsia="仿宋_GB2312"/>
          <w:bCs/>
          <w:szCs w:val="32"/>
        </w:rPr>
        <w:t>）、</w:t>
      </w:r>
      <w:r w:rsidR="005C0C83" w:rsidRPr="00193A70">
        <w:rPr>
          <w:rFonts w:ascii="仿宋_GB2312" w:eastAsia="仿宋_GB2312" w:hint="eastAsia"/>
          <w:bCs/>
          <w:szCs w:val="32"/>
        </w:rPr>
        <w:t>《</w:t>
      </w:r>
      <w:r w:rsidR="005C0C83" w:rsidRPr="00193A70">
        <w:rPr>
          <w:rFonts w:ascii="仿宋_GB2312" w:eastAsia="仿宋_GB2312"/>
          <w:bCs/>
          <w:szCs w:val="32"/>
        </w:rPr>
        <w:t>大豆油</w:t>
      </w:r>
      <w:r w:rsidR="005C0C83" w:rsidRPr="00193A70">
        <w:rPr>
          <w:rFonts w:ascii="仿宋_GB2312" w:eastAsia="仿宋_GB2312" w:hint="eastAsia"/>
          <w:bCs/>
          <w:szCs w:val="32"/>
        </w:rPr>
        <w:t>》（</w:t>
      </w:r>
      <w:r w:rsidR="005C0C83" w:rsidRPr="00193A70">
        <w:rPr>
          <w:rFonts w:ascii="仿宋_GB2312" w:eastAsia="仿宋_GB2312"/>
          <w:bCs/>
          <w:szCs w:val="32"/>
        </w:rPr>
        <w:t>GB/T</w:t>
      </w:r>
      <w:r w:rsidR="005C0C83" w:rsidRPr="00193A70">
        <w:rPr>
          <w:rFonts w:ascii="仿宋_GB2312" w:eastAsia="仿宋_GB2312"/>
          <w:bCs/>
          <w:szCs w:val="32"/>
        </w:rPr>
        <w:t> </w:t>
      </w:r>
      <w:r w:rsidR="005C0C83" w:rsidRPr="00193A70">
        <w:rPr>
          <w:rFonts w:ascii="仿宋_GB2312" w:eastAsia="仿宋_GB2312"/>
          <w:bCs/>
          <w:szCs w:val="32"/>
        </w:rPr>
        <w:t>1535-2017</w:t>
      </w:r>
      <w:r w:rsidR="005C0C83" w:rsidRPr="00193A70">
        <w:rPr>
          <w:rFonts w:ascii="仿宋_GB2312" w:eastAsia="仿宋_GB2312" w:hint="eastAsia"/>
          <w:bCs/>
          <w:szCs w:val="32"/>
        </w:rPr>
        <w:t>）</w:t>
      </w:r>
      <w:r w:rsidRPr="00193A70">
        <w:rPr>
          <w:rFonts w:ascii="仿宋_GB2312" w:eastAsia="仿宋_GB2312"/>
          <w:bCs/>
          <w:szCs w:val="32"/>
        </w:rPr>
        <w:t>、</w:t>
      </w:r>
      <w:r w:rsidR="005C0C83" w:rsidRPr="00193A70">
        <w:rPr>
          <w:rFonts w:ascii="仿宋_GB2312" w:eastAsia="仿宋_GB2312" w:hint="eastAsia"/>
          <w:bCs/>
          <w:szCs w:val="32"/>
        </w:rPr>
        <w:t>《大豆油》（</w:t>
      </w:r>
      <w:r w:rsidR="005C0C83" w:rsidRPr="00193A70">
        <w:rPr>
          <w:rFonts w:ascii="仿宋_GB2312" w:eastAsia="仿宋_GB2312"/>
          <w:bCs/>
          <w:szCs w:val="32"/>
        </w:rPr>
        <w:t>Q/BBAH</w:t>
      </w:r>
      <w:r w:rsidR="005C0C83" w:rsidRPr="00193A70">
        <w:rPr>
          <w:rFonts w:ascii="仿宋_GB2312" w:eastAsia="仿宋_GB2312"/>
          <w:bCs/>
          <w:szCs w:val="32"/>
        </w:rPr>
        <w:t> </w:t>
      </w:r>
      <w:r w:rsidR="005C0C83" w:rsidRPr="00193A70">
        <w:rPr>
          <w:rFonts w:ascii="仿宋_GB2312" w:eastAsia="仿宋_GB2312"/>
          <w:bCs/>
          <w:szCs w:val="32"/>
        </w:rPr>
        <w:t>0019S-2018</w:t>
      </w:r>
      <w:r w:rsidR="005C0C83" w:rsidRPr="00193A70">
        <w:rPr>
          <w:rFonts w:ascii="仿宋_GB2312" w:eastAsia="仿宋_GB2312" w:hint="eastAsia"/>
          <w:bCs/>
          <w:szCs w:val="32"/>
        </w:rPr>
        <w:t>）</w:t>
      </w:r>
      <w:r w:rsidRPr="00193A70">
        <w:rPr>
          <w:rFonts w:ascii="仿宋_GB2312" w:eastAsia="仿宋_GB2312"/>
          <w:bCs/>
          <w:szCs w:val="32"/>
        </w:rPr>
        <w:lastRenderedPageBreak/>
        <w:t>等标准及产品明示标准和指标的要求。</w:t>
      </w:r>
    </w:p>
    <w:p w14:paraId="6C15E9D0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（二）检验项目</w:t>
      </w:r>
    </w:p>
    <w:p w14:paraId="66B3EE85" w14:textId="77777777" w:rsidR="00996798" w:rsidRDefault="00542989" w:rsidP="00996798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食用油、油脂及其制品抽检项目包括酸值</w:t>
      </w:r>
      <w:r w:rsidRPr="00193A70">
        <w:rPr>
          <w:rFonts w:ascii="仿宋_GB2312" w:eastAsia="仿宋_GB2312"/>
          <w:bCs/>
          <w:szCs w:val="32"/>
        </w:rPr>
        <w:t>/</w:t>
      </w:r>
      <w:r w:rsidRPr="00193A70">
        <w:rPr>
          <w:rFonts w:ascii="仿宋_GB2312" w:eastAsia="仿宋_GB2312"/>
          <w:bCs/>
          <w:szCs w:val="32"/>
        </w:rPr>
        <w:t>酸价、过氧化值、苯并</w:t>
      </w:r>
      <w:r w:rsidRPr="00193A70">
        <w:rPr>
          <w:rFonts w:ascii="仿宋_GB2312" w:eastAsia="仿宋_GB2312"/>
          <w:bCs/>
          <w:szCs w:val="32"/>
        </w:rPr>
        <w:t>[a]</w:t>
      </w:r>
      <w:proofErr w:type="gramStart"/>
      <w:r w:rsidRPr="00193A70">
        <w:rPr>
          <w:rFonts w:ascii="仿宋_GB2312" w:eastAsia="仿宋_GB2312"/>
          <w:bCs/>
          <w:szCs w:val="32"/>
        </w:rPr>
        <w:t>芘</w:t>
      </w:r>
      <w:proofErr w:type="gramEnd"/>
      <w:r w:rsidRPr="00193A70">
        <w:rPr>
          <w:rFonts w:ascii="仿宋_GB2312" w:eastAsia="仿宋_GB2312"/>
          <w:bCs/>
          <w:szCs w:val="32"/>
        </w:rPr>
        <w:t>、铅（以</w:t>
      </w:r>
      <w:proofErr w:type="spellStart"/>
      <w:r w:rsidRPr="00193A70">
        <w:rPr>
          <w:rFonts w:ascii="仿宋_GB2312" w:eastAsia="仿宋_GB2312"/>
          <w:bCs/>
          <w:szCs w:val="32"/>
        </w:rPr>
        <w:t>Pb</w:t>
      </w:r>
      <w:proofErr w:type="spellEnd"/>
      <w:r w:rsidRPr="00193A70">
        <w:rPr>
          <w:rFonts w:ascii="仿宋_GB2312" w:eastAsia="仿宋_GB2312"/>
          <w:bCs/>
          <w:szCs w:val="32"/>
        </w:rPr>
        <w:t>计）、特丁基对苯二</w:t>
      </w:r>
      <w:proofErr w:type="gramStart"/>
      <w:r w:rsidRPr="00193A70">
        <w:rPr>
          <w:rFonts w:ascii="仿宋_GB2312" w:eastAsia="仿宋_GB2312"/>
          <w:bCs/>
          <w:szCs w:val="32"/>
        </w:rPr>
        <w:t>酚</w:t>
      </w:r>
      <w:proofErr w:type="gramEnd"/>
      <w:r w:rsidRPr="00193A70">
        <w:rPr>
          <w:rFonts w:ascii="仿宋_GB2312" w:eastAsia="仿宋_GB2312"/>
          <w:bCs/>
          <w:szCs w:val="32"/>
        </w:rPr>
        <w:t>（</w:t>
      </w:r>
      <w:r w:rsidRPr="00193A70">
        <w:rPr>
          <w:rFonts w:ascii="仿宋_GB2312" w:eastAsia="仿宋_GB2312"/>
          <w:bCs/>
          <w:szCs w:val="32"/>
        </w:rPr>
        <w:t>TBHQ</w:t>
      </w:r>
      <w:r w:rsidRPr="00193A70">
        <w:rPr>
          <w:rFonts w:ascii="仿宋_GB2312" w:eastAsia="仿宋_GB2312"/>
          <w:bCs/>
          <w:szCs w:val="32"/>
        </w:rPr>
        <w:t>）、溶剂残留量</w:t>
      </w:r>
      <w:r w:rsidRPr="00193A70">
        <w:rPr>
          <w:rFonts w:ascii="仿宋_GB2312" w:eastAsia="仿宋_GB2312"/>
          <w:bCs/>
          <w:szCs w:val="32"/>
        </w:rPr>
        <w:t>6</w:t>
      </w:r>
      <w:r w:rsidRPr="00193A70">
        <w:rPr>
          <w:rFonts w:ascii="仿宋_GB2312" w:eastAsia="仿宋_GB2312"/>
          <w:bCs/>
          <w:szCs w:val="32"/>
        </w:rPr>
        <w:t>个指标。</w:t>
      </w:r>
    </w:p>
    <w:p w14:paraId="6614F5F7" w14:textId="77777777" w:rsidR="00996798" w:rsidRDefault="00542989" w:rsidP="00193A70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 w:rsidRPr="00193A70">
        <w:rPr>
          <w:rFonts w:ascii="黑体" w:eastAsia="黑体" w:hAnsi="黑体" w:cs="黑体" w:hint="eastAsia"/>
          <w:bCs/>
          <w:szCs w:val="32"/>
        </w:rPr>
        <w:t>四、食用农产品</w:t>
      </w:r>
    </w:p>
    <w:p w14:paraId="53A95DEB" w14:textId="63FFC42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/>
          <w:bCs/>
          <w:szCs w:val="32"/>
        </w:rPr>
        <w:t>（一）抽检依据</w:t>
      </w:r>
    </w:p>
    <w:p w14:paraId="2384E560" w14:textId="7841BDDC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食用农产品抽检依据是</w:t>
      </w:r>
      <w:r w:rsidR="005C0C83" w:rsidRPr="00193A70">
        <w:rPr>
          <w:rFonts w:ascii="仿宋_GB2312" w:eastAsia="仿宋_GB2312" w:hint="eastAsia"/>
          <w:bCs/>
          <w:szCs w:val="32"/>
        </w:rPr>
        <w:t>《</w:t>
      </w:r>
      <w:r w:rsidR="005C0C83" w:rsidRPr="00193A70">
        <w:rPr>
          <w:rFonts w:ascii="仿宋_GB2312" w:eastAsia="仿宋_GB2312"/>
          <w:bCs/>
          <w:szCs w:val="32"/>
        </w:rPr>
        <w:t>食品安全国家标准 食品中污染物限量</w:t>
      </w:r>
      <w:r w:rsidR="005C0C83" w:rsidRPr="00193A70">
        <w:rPr>
          <w:rFonts w:ascii="仿宋_GB2312" w:eastAsia="仿宋_GB2312" w:hint="eastAsia"/>
          <w:bCs/>
          <w:szCs w:val="32"/>
        </w:rPr>
        <w:t>》（</w:t>
      </w:r>
      <w:r w:rsidR="005C0C83" w:rsidRPr="00193A70">
        <w:rPr>
          <w:rFonts w:ascii="仿宋_GB2312" w:eastAsia="仿宋_GB2312"/>
          <w:bCs/>
          <w:szCs w:val="32"/>
        </w:rPr>
        <w:t>GB</w:t>
      </w:r>
      <w:r w:rsidR="005C0C83" w:rsidRPr="00193A70">
        <w:rPr>
          <w:rFonts w:ascii="仿宋_GB2312" w:eastAsia="仿宋_GB2312"/>
          <w:bCs/>
          <w:szCs w:val="32"/>
        </w:rPr>
        <w:t> </w:t>
      </w:r>
      <w:r w:rsidR="005C0C83" w:rsidRPr="00193A70">
        <w:rPr>
          <w:rFonts w:ascii="仿宋_GB2312" w:eastAsia="仿宋_GB2312"/>
          <w:bCs/>
          <w:szCs w:val="32"/>
        </w:rPr>
        <w:t>2762-2022</w:t>
      </w:r>
      <w:r w:rsidR="005C0C83" w:rsidRPr="00193A70">
        <w:rPr>
          <w:rFonts w:ascii="仿宋_GB2312" w:eastAsia="仿宋_GB2312" w:hint="eastAsia"/>
          <w:bCs/>
          <w:szCs w:val="32"/>
        </w:rPr>
        <w:t>）</w:t>
      </w:r>
      <w:r w:rsidRPr="00193A70">
        <w:rPr>
          <w:rFonts w:ascii="仿宋_GB2312" w:eastAsia="仿宋_GB2312"/>
          <w:bCs/>
          <w:szCs w:val="32"/>
        </w:rPr>
        <w:t>、</w:t>
      </w:r>
      <w:r w:rsidR="005C0C83" w:rsidRPr="00193A70">
        <w:rPr>
          <w:rFonts w:ascii="仿宋_GB2312" w:eastAsia="仿宋_GB2312" w:hint="eastAsia"/>
          <w:bCs/>
          <w:szCs w:val="32"/>
        </w:rPr>
        <w:t>《</w:t>
      </w:r>
      <w:r w:rsidR="005C0C83" w:rsidRPr="00193A70">
        <w:rPr>
          <w:rFonts w:ascii="仿宋_GB2312" w:eastAsia="仿宋_GB2312"/>
          <w:bCs/>
          <w:szCs w:val="32"/>
        </w:rPr>
        <w:t>食品安全国家标准 食品中农药最大残留限量</w:t>
      </w:r>
      <w:r w:rsidR="005C0C83" w:rsidRPr="00193A70">
        <w:rPr>
          <w:rFonts w:ascii="仿宋_GB2312" w:eastAsia="仿宋_GB2312" w:hint="eastAsia"/>
          <w:bCs/>
          <w:szCs w:val="32"/>
        </w:rPr>
        <w:t>》（</w:t>
      </w:r>
      <w:r w:rsidR="005C0C83" w:rsidRPr="00193A70">
        <w:rPr>
          <w:rFonts w:ascii="仿宋_GB2312" w:eastAsia="仿宋_GB2312"/>
          <w:bCs/>
          <w:szCs w:val="32"/>
        </w:rPr>
        <w:t>GB</w:t>
      </w:r>
      <w:r w:rsidR="005C0C83" w:rsidRPr="00193A70">
        <w:rPr>
          <w:rFonts w:ascii="仿宋_GB2312" w:eastAsia="仿宋_GB2312"/>
          <w:bCs/>
          <w:szCs w:val="32"/>
        </w:rPr>
        <w:t> </w:t>
      </w:r>
      <w:r w:rsidR="005C0C83" w:rsidRPr="00193A70">
        <w:rPr>
          <w:rFonts w:ascii="仿宋_GB2312" w:eastAsia="仿宋_GB2312"/>
          <w:bCs/>
          <w:szCs w:val="32"/>
        </w:rPr>
        <w:t>2763-2021</w:t>
      </w:r>
      <w:r w:rsidR="005C0C83" w:rsidRPr="00193A70">
        <w:rPr>
          <w:rFonts w:ascii="仿宋_GB2312" w:eastAsia="仿宋_GB2312" w:hint="eastAsia"/>
          <w:bCs/>
          <w:szCs w:val="32"/>
        </w:rPr>
        <w:t>）</w:t>
      </w:r>
      <w:r w:rsidRPr="00193A70">
        <w:rPr>
          <w:rFonts w:ascii="仿宋_GB2312" w:eastAsia="仿宋_GB2312"/>
          <w:bCs/>
          <w:szCs w:val="32"/>
        </w:rPr>
        <w:t>等标准及产品明示标准和指标的要求。</w:t>
      </w:r>
    </w:p>
    <w:p w14:paraId="3C606805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（二）检验项目</w:t>
      </w:r>
    </w:p>
    <w:p w14:paraId="598360FB" w14:textId="4682CDCC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蔬菜</w:t>
      </w:r>
      <w:r w:rsidRPr="00193A70">
        <w:rPr>
          <w:rFonts w:ascii="仿宋_GB2312" w:eastAsia="仿宋_GB2312"/>
          <w:bCs/>
          <w:szCs w:val="32"/>
        </w:rPr>
        <w:t>抽检项目包括阿维菌素、百菌清、苯</w:t>
      </w:r>
      <w:proofErr w:type="gramStart"/>
      <w:r w:rsidRPr="00193A70">
        <w:rPr>
          <w:rFonts w:ascii="仿宋_GB2312" w:eastAsia="仿宋_GB2312"/>
          <w:bCs/>
          <w:szCs w:val="32"/>
        </w:rPr>
        <w:t>醚甲环唑</w:t>
      </w:r>
      <w:proofErr w:type="gramEnd"/>
      <w:r w:rsidRPr="00193A70">
        <w:rPr>
          <w:rFonts w:ascii="仿宋_GB2312" w:eastAsia="仿宋_GB2312"/>
          <w:bCs/>
          <w:szCs w:val="32"/>
        </w:rPr>
        <w:t>、哒</w:t>
      </w:r>
      <w:proofErr w:type="gramStart"/>
      <w:r w:rsidRPr="00193A70">
        <w:rPr>
          <w:rFonts w:ascii="仿宋_GB2312" w:eastAsia="仿宋_GB2312"/>
          <w:bCs/>
          <w:szCs w:val="32"/>
        </w:rPr>
        <w:t>螨</w:t>
      </w:r>
      <w:proofErr w:type="gramEnd"/>
      <w:r w:rsidRPr="00193A70">
        <w:rPr>
          <w:rFonts w:ascii="仿宋_GB2312" w:eastAsia="仿宋_GB2312"/>
          <w:bCs/>
          <w:szCs w:val="32"/>
        </w:rPr>
        <w:t>灵、敌敌畏、</w:t>
      </w:r>
      <w:proofErr w:type="gramStart"/>
      <w:r w:rsidRPr="00193A70">
        <w:rPr>
          <w:rFonts w:ascii="仿宋_GB2312" w:eastAsia="仿宋_GB2312"/>
          <w:bCs/>
          <w:szCs w:val="32"/>
        </w:rPr>
        <w:t>啶</w:t>
      </w:r>
      <w:proofErr w:type="gramEnd"/>
      <w:r w:rsidRPr="00193A70">
        <w:rPr>
          <w:rFonts w:ascii="仿宋_GB2312" w:eastAsia="仿宋_GB2312"/>
          <w:bCs/>
          <w:szCs w:val="32"/>
        </w:rPr>
        <w:t>虫</w:t>
      </w:r>
      <w:proofErr w:type="gramStart"/>
      <w:r w:rsidRPr="00193A70">
        <w:rPr>
          <w:rFonts w:ascii="仿宋_GB2312" w:eastAsia="仿宋_GB2312"/>
          <w:bCs/>
          <w:szCs w:val="32"/>
        </w:rPr>
        <w:t>脒</w:t>
      </w:r>
      <w:proofErr w:type="gramEnd"/>
      <w:r w:rsidRPr="00193A70">
        <w:rPr>
          <w:rFonts w:ascii="仿宋_GB2312" w:eastAsia="仿宋_GB2312"/>
          <w:bCs/>
          <w:szCs w:val="32"/>
        </w:rPr>
        <w:t>、毒死</w:t>
      </w:r>
      <w:proofErr w:type="gramStart"/>
      <w:r w:rsidRPr="00193A70">
        <w:rPr>
          <w:rFonts w:ascii="仿宋_GB2312" w:eastAsia="仿宋_GB2312"/>
          <w:bCs/>
          <w:szCs w:val="32"/>
        </w:rPr>
        <w:t>蜱</w:t>
      </w:r>
      <w:proofErr w:type="gramEnd"/>
      <w:r w:rsidRPr="00193A70">
        <w:rPr>
          <w:rFonts w:ascii="仿宋_GB2312" w:eastAsia="仿宋_GB2312"/>
          <w:bCs/>
          <w:szCs w:val="32"/>
        </w:rPr>
        <w:t>、二</w:t>
      </w:r>
      <w:proofErr w:type="gramStart"/>
      <w:r w:rsidRPr="00193A70">
        <w:rPr>
          <w:rFonts w:ascii="仿宋_GB2312" w:eastAsia="仿宋_GB2312"/>
          <w:bCs/>
          <w:szCs w:val="32"/>
        </w:rPr>
        <w:t>甲戊</w:t>
      </w:r>
      <w:proofErr w:type="gramEnd"/>
      <w:r w:rsidRPr="00193A70">
        <w:rPr>
          <w:rFonts w:ascii="仿宋_GB2312" w:eastAsia="仿宋_GB2312"/>
          <w:bCs/>
          <w:szCs w:val="32"/>
        </w:rPr>
        <w:t>灵、氟虫</w:t>
      </w:r>
      <w:proofErr w:type="gramStart"/>
      <w:r w:rsidRPr="00193A70">
        <w:rPr>
          <w:rFonts w:ascii="仿宋_GB2312" w:eastAsia="仿宋_GB2312"/>
          <w:bCs/>
          <w:szCs w:val="32"/>
        </w:rPr>
        <w:t>腈</w:t>
      </w:r>
      <w:proofErr w:type="gramEnd"/>
      <w:r w:rsidRPr="00193A70">
        <w:rPr>
          <w:rFonts w:ascii="仿宋_GB2312" w:eastAsia="仿宋_GB2312"/>
          <w:bCs/>
          <w:szCs w:val="32"/>
        </w:rPr>
        <w:t>、</w:t>
      </w:r>
      <w:proofErr w:type="gramStart"/>
      <w:r w:rsidRPr="00193A70">
        <w:rPr>
          <w:rFonts w:ascii="仿宋_GB2312" w:eastAsia="仿宋_GB2312"/>
          <w:bCs/>
          <w:szCs w:val="32"/>
        </w:rPr>
        <w:t>腐霉利</w:t>
      </w:r>
      <w:proofErr w:type="gramEnd"/>
      <w:r w:rsidRPr="00193A70">
        <w:rPr>
          <w:rFonts w:ascii="仿宋_GB2312" w:eastAsia="仿宋_GB2312"/>
          <w:bCs/>
          <w:szCs w:val="32"/>
        </w:rPr>
        <w:t>、镉（以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Cd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计）、铬（以</w:t>
      </w:r>
      <w:r w:rsidRPr="00193A70">
        <w:rPr>
          <w:rFonts w:ascii="仿宋_GB2312" w:eastAsia="仿宋_GB2312"/>
          <w:bCs/>
          <w:szCs w:val="32"/>
        </w:rPr>
        <w:t>Cr</w:t>
      </w:r>
      <w:r w:rsidRPr="00193A70">
        <w:rPr>
          <w:rFonts w:ascii="仿宋_GB2312" w:eastAsia="仿宋_GB2312"/>
          <w:bCs/>
          <w:szCs w:val="32"/>
        </w:rPr>
        <w:t>计）、甲氨基阿维菌素苯甲酸盐、甲拌磷、甲基异柳磷、</w:t>
      </w:r>
      <w:proofErr w:type="gramStart"/>
      <w:r w:rsidRPr="00193A70">
        <w:rPr>
          <w:rFonts w:ascii="仿宋_GB2312" w:eastAsia="仿宋_GB2312"/>
          <w:bCs/>
          <w:szCs w:val="32"/>
        </w:rPr>
        <w:t>腈</w:t>
      </w:r>
      <w:proofErr w:type="gramEnd"/>
      <w:r w:rsidRPr="00193A70">
        <w:rPr>
          <w:rFonts w:ascii="仿宋_GB2312" w:eastAsia="仿宋_GB2312"/>
          <w:bCs/>
          <w:szCs w:val="32"/>
        </w:rPr>
        <w:t>菌</w:t>
      </w:r>
      <w:proofErr w:type="gramStart"/>
      <w:r w:rsidRPr="00193A70">
        <w:rPr>
          <w:rFonts w:ascii="仿宋_GB2312" w:eastAsia="仿宋_GB2312"/>
          <w:bCs/>
          <w:szCs w:val="32"/>
        </w:rPr>
        <w:t>唑</w:t>
      </w:r>
      <w:proofErr w:type="gramEnd"/>
      <w:r w:rsidRPr="00193A70">
        <w:rPr>
          <w:rFonts w:ascii="仿宋_GB2312" w:eastAsia="仿宋_GB2312"/>
          <w:bCs/>
          <w:szCs w:val="32"/>
        </w:rPr>
        <w:t>、</w:t>
      </w:r>
      <w:proofErr w:type="gramStart"/>
      <w:r w:rsidRPr="00193A70">
        <w:rPr>
          <w:rFonts w:ascii="仿宋_GB2312" w:eastAsia="仿宋_GB2312"/>
          <w:bCs/>
          <w:szCs w:val="32"/>
        </w:rPr>
        <w:t>克百威</w:t>
      </w:r>
      <w:proofErr w:type="gramEnd"/>
      <w:r w:rsidRPr="00193A70">
        <w:rPr>
          <w:rFonts w:ascii="仿宋_GB2312" w:eastAsia="仿宋_GB2312"/>
          <w:bCs/>
          <w:szCs w:val="32"/>
        </w:rPr>
        <w:t>、乐果、六六六、</w:t>
      </w:r>
      <w:proofErr w:type="gramStart"/>
      <w:r w:rsidRPr="00193A70">
        <w:rPr>
          <w:rFonts w:ascii="仿宋_GB2312" w:eastAsia="仿宋_GB2312"/>
          <w:bCs/>
          <w:szCs w:val="32"/>
        </w:rPr>
        <w:t>氯氟氰菊酯</w:t>
      </w:r>
      <w:proofErr w:type="gramEnd"/>
      <w:r w:rsidRPr="00193A70">
        <w:rPr>
          <w:rFonts w:ascii="仿宋_GB2312" w:eastAsia="仿宋_GB2312"/>
          <w:bCs/>
          <w:szCs w:val="32"/>
        </w:rPr>
        <w:t>和高效</w:t>
      </w:r>
      <w:proofErr w:type="gramStart"/>
      <w:r w:rsidRPr="00193A70">
        <w:rPr>
          <w:rFonts w:ascii="仿宋_GB2312" w:eastAsia="仿宋_GB2312"/>
          <w:bCs/>
          <w:szCs w:val="32"/>
        </w:rPr>
        <w:t>氯氟氰菊酯</w:t>
      </w:r>
      <w:proofErr w:type="gramEnd"/>
      <w:r w:rsidRPr="00193A70">
        <w:rPr>
          <w:rFonts w:ascii="仿宋_GB2312" w:eastAsia="仿宋_GB2312"/>
          <w:bCs/>
          <w:szCs w:val="32"/>
        </w:rPr>
        <w:t>、氯氰菊酯和高效氯氰菊酯、马拉硫磷、灭蝇胺、铅（以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Pb</w:t>
      </w:r>
      <w:r w:rsidRPr="00193A70">
        <w:rPr>
          <w:rFonts w:ascii="仿宋_GB2312" w:eastAsia="仿宋_GB2312"/>
          <w:bCs/>
          <w:szCs w:val="32"/>
        </w:rPr>
        <w:t> </w:t>
      </w:r>
      <w:r w:rsidRPr="00193A70">
        <w:rPr>
          <w:rFonts w:ascii="仿宋_GB2312" w:eastAsia="仿宋_GB2312"/>
          <w:bCs/>
          <w:szCs w:val="32"/>
        </w:rPr>
        <w:t>计）、</w:t>
      </w:r>
      <w:proofErr w:type="gramStart"/>
      <w:r w:rsidRPr="00193A70">
        <w:rPr>
          <w:rFonts w:ascii="仿宋_GB2312" w:eastAsia="仿宋_GB2312"/>
          <w:bCs/>
          <w:szCs w:val="32"/>
        </w:rPr>
        <w:t>噻</w:t>
      </w:r>
      <w:proofErr w:type="gramEnd"/>
      <w:r w:rsidRPr="00193A70">
        <w:rPr>
          <w:rFonts w:ascii="仿宋_GB2312" w:eastAsia="仿宋_GB2312"/>
          <w:bCs/>
          <w:szCs w:val="32"/>
        </w:rPr>
        <w:t>虫胺、</w:t>
      </w:r>
      <w:proofErr w:type="gramStart"/>
      <w:r w:rsidRPr="00193A70">
        <w:rPr>
          <w:rFonts w:ascii="仿宋_GB2312" w:eastAsia="仿宋_GB2312"/>
          <w:bCs/>
          <w:szCs w:val="32"/>
        </w:rPr>
        <w:t>噻</w:t>
      </w:r>
      <w:proofErr w:type="gramEnd"/>
      <w:r w:rsidRPr="00193A70">
        <w:rPr>
          <w:rFonts w:ascii="仿宋_GB2312" w:eastAsia="仿宋_GB2312"/>
          <w:bCs/>
          <w:szCs w:val="32"/>
        </w:rPr>
        <w:t>虫</w:t>
      </w:r>
      <w:proofErr w:type="gramStart"/>
      <w:r w:rsidRPr="00193A70">
        <w:rPr>
          <w:rFonts w:ascii="仿宋_GB2312" w:eastAsia="仿宋_GB2312"/>
          <w:bCs/>
          <w:szCs w:val="32"/>
        </w:rPr>
        <w:t>嗪</w:t>
      </w:r>
      <w:proofErr w:type="gramEnd"/>
      <w:r w:rsidRPr="00193A70">
        <w:rPr>
          <w:rFonts w:ascii="仿宋_GB2312" w:eastAsia="仿宋_GB2312"/>
          <w:bCs/>
          <w:szCs w:val="32"/>
        </w:rPr>
        <w:t>、三氯杀螨醇、三唑磷、水胺硫磷、戊</w:t>
      </w:r>
      <w:proofErr w:type="gramStart"/>
      <w:r w:rsidRPr="00193A70">
        <w:rPr>
          <w:rFonts w:ascii="仿宋_GB2312" w:eastAsia="仿宋_GB2312"/>
          <w:bCs/>
          <w:szCs w:val="32"/>
        </w:rPr>
        <w:t>唑</w:t>
      </w:r>
      <w:proofErr w:type="gramEnd"/>
      <w:r w:rsidRPr="00193A70">
        <w:rPr>
          <w:rFonts w:ascii="仿宋_GB2312" w:eastAsia="仿宋_GB2312"/>
          <w:bCs/>
          <w:szCs w:val="32"/>
        </w:rPr>
        <w:t>醇</w:t>
      </w:r>
      <w:r w:rsidRPr="00193A70">
        <w:rPr>
          <w:rFonts w:ascii="仿宋_GB2312" w:eastAsia="仿宋_GB2312"/>
          <w:bCs/>
          <w:szCs w:val="32"/>
        </w:rPr>
        <w:t>、辛</w:t>
      </w:r>
      <w:bookmarkStart w:id="0" w:name="_GoBack"/>
      <w:bookmarkEnd w:id="0"/>
      <w:r w:rsidRPr="00193A70">
        <w:rPr>
          <w:rFonts w:ascii="仿宋_GB2312" w:eastAsia="仿宋_GB2312"/>
          <w:bCs/>
          <w:szCs w:val="32"/>
        </w:rPr>
        <w:t>硫磷、氧乐果、乙</w:t>
      </w:r>
      <w:proofErr w:type="gramStart"/>
      <w:r w:rsidRPr="00193A70">
        <w:rPr>
          <w:rFonts w:ascii="仿宋_GB2312" w:eastAsia="仿宋_GB2312"/>
          <w:bCs/>
          <w:szCs w:val="32"/>
        </w:rPr>
        <w:t>螨唑</w:t>
      </w:r>
      <w:proofErr w:type="gramEnd"/>
      <w:r w:rsidRPr="00193A70">
        <w:rPr>
          <w:rFonts w:ascii="仿宋_GB2312" w:eastAsia="仿宋_GB2312"/>
          <w:bCs/>
          <w:szCs w:val="32"/>
        </w:rPr>
        <w:t>、乙酰甲胺磷、</w:t>
      </w:r>
      <w:proofErr w:type="gramStart"/>
      <w:r w:rsidRPr="00193A70">
        <w:rPr>
          <w:rFonts w:ascii="仿宋_GB2312" w:eastAsia="仿宋_GB2312"/>
          <w:bCs/>
          <w:szCs w:val="32"/>
        </w:rPr>
        <w:t>异丙威等</w:t>
      </w:r>
      <w:proofErr w:type="gramEnd"/>
      <w:r w:rsidRPr="00193A70">
        <w:rPr>
          <w:rFonts w:ascii="仿宋_GB2312" w:eastAsia="仿宋_GB2312"/>
          <w:bCs/>
          <w:szCs w:val="32"/>
        </w:rPr>
        <w:t>3</w:t>
      </w:r>
      <w:r w:rsidR="00BD6665" w:rsidRPr="00193A70">
        <w:rPr>
          <w:rFonts w:ascii="仿宋_GB2312" w:eastAsia="仿宋_GB2312"/>
          <w:bCs/>
          <w:szCs w:val="32"/>
        </w:rPr>
        <w:t>5</w:t>
      </w:r>
      <w:r w:rsidRPr="00193A70">
        <w:rPr>
          <w:rFonts w:ascii="仿宋_GB2312" w:eastAsia="仿宋_GB2312"/>
          <w:bCs/>
          <w:szCs w:val="32"/>
        </w:rPr>
        <w:t>个指标</w:t>
      </w:r>
      <w:r w:rsidRPr="00193A70">
        <w:rPr>
          <w:rFonts w:ascii="仿宋_GB2312" w:eastAsia="仿宋_GB2312"/>
          <w:bCs/>
          <w:szCs w:val="32"/>
        </w:rPr>
        <w:t>。</w:t>
      </w:r>
    </w:p>
    <w:p w14:paraId="202C5CDF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 w:rsidRPr="00193A70">
        <w:rPr>
          <w:rFonts w:ascii="黑体" w:eastAsia="黑体" w:hAnsi="黑体" w:cs="黑体" w:hint="eastAsia"/>
          <w:bCs/>
          <w:szCs w:val="32"/>
        </w:rPr>
        <w:t>五、酒类</w:t>
      </w:r>
    </w:p>
    <w:p w14:paraId="60F388C3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（一）抽检依据</w:t>
      </w:r>
    </w:p>
    <w:p w14:paraId="79D2920E" w14:textId="1A93F215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抽检依据是</w:t>
      </w:r>
      <w:r w:rsidRPr="00193A70">
        <w:rPr>
          <w:rFonts w:ascii="仿宋_GB2312" w:eastAsia="仿宋_GB2312"/>
          <w:bCs/>
          <w:szCs w:val="32"/>
        </w:rPr>
        <w:t>《食品安全国家标准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食品添加剂使用标准》（</w:t>
      </w:r>
      <w:r w:rsidRPr="00193A70">
        <w:rPr>
          <w:rFonts w:ascii="仿宋_GB2312" w:eastAsia="仿宋_GB2312"/>
          <w:bCs/>
          <w:szCs w:val="32"/>
        </w:rPr>
        <w:t>GB 2760</w:t>
      </w:r>
      <w:r w:rsidRPr="00193A70">
        <w:rPr>
          <w:rFonts w:ascii="仿宋_GB2312" w:eastAsia="仿宋_GB2312"/>
          <w:bCs/>
          <w:szCs w:val="32"/>
        </w:rPr>
        <w:t>）、《清香型白酒》（</w:t>
      </w:r>
      <w:r w:rsidRPr="00193A70">
        <w:rPr>
          <w:rFonts w:ascii="仿宋_GB2312" w:eastAsia="仿宋_GB2312"/>
          <w:bCs/>
          <w:szCs w:val="32"/>
        </w:rPr>
        <w:t>GB/T 10781.2</w:t>
      </w:r>
      <w:r w:rsidRPr="00193A70">
        <w:rPr>
          <w:rFonts w:ascii="仿宋_GB2312" w:eastAsia="仿宋_GB2312"/>
          <w:bCs/>
          <w:szCs w:val="32"/>
        </w:rPr>
        <w:t>）、《食品</w:t>
      </w:r>
      <w:r w:rsidRPr="00193A70">
        <w:rPr>
          <w:rFonts w:ascii="仿宋_GB2312" w:eastAsia="仿宋_GB2312"/>
          <w:bCs/>
          <w:szCs w:val="32"/>
        </w:rPr>
        <w:lastRenderedPageBreak/>
        <w:t>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食品中污染物限量》（</w:t>
      </w:r>
      <w:r w:rsidRPr="00193A70">
        <w:rPr>
          <w:rFonts w:ascii="仿宋_GB2312" w:eastAsia="仿宋_GB2312"/>
          <w:bCs/>
          <w:szCs w:val="32"/>
        </w:rPr>
        <w:t>GB 2762</w:t>
      </w:r>
      <w:r w:rsidRPr="00193A70">
        <w:rPr>
          <w:rFonts w:ascii="仿宋_GB2312" w:eastAsia="仿宋_GB2312"/>
          <w:bCs/>
          <w:szCs w:val="32"/>
        </w:rPr>
        <w:t>）、《食品安全国家标准</w:t>
      </w:r>
      <w:r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蒸馏酒及其配制酒》（</w:t>
      </w:r>
      <w:r w:rsidRPr="00193A70">
        <w:rPr>
          <w:rFonts w:ascii="仿宋_GB2312" w:eastAsia="仿宋_GB2312"/>
          <w:bCs/>
          <w:szCs w:val="32"/>
        </w:rPr>
        <w:t>GB</w:t>
      </w:r>
      <w:r w:rsidR="006C0222" w:rsidRPr="00193A70">
        <w:rPr>
          <w:rFonts w:ascii="仿宋_GB2312" w:eastAsia="仿宋_GB2312"/>
          <w:bCs/>
          <w:szCs w:val="32"/>
        </w:rPr>
        <w:t xml:space="preserve"> </w:t>
      </w:r>
      <w:r w:rsidRPr="00193A70">
        <w:rPr>
          <w:rFonts w:ascii="仿宋_GB2312" w:eastAsia="仿宋_GB2312"/>
          <w:bCs/>
          <w:szCs w:val="32"/>
        </w:rPr>
        <w:t>2757</w:t>
      </w:r>
      <w:r w:rsidRPr="00193A70">
        <w:rPr>
          <w:rFonts w:ascii="仿宋_GB2312" w:eastAsia="仿宋_GB2312"/>
          <w:bCs/>
          <w:szCs w:val="32"/>
        </w:rPr>
        <w:t>）、</w:t>
      </w:r>
      <w:r w:rsidR="006C0222" w:rsidRPr="00193A70">
        <w:rPr>
          <w:rFonts w:ascii="仿宋_GB2312" w:eastAsia="仿宋_GB2312" w:hint="eastAsia"/>
          <w:bCs/>
          <w:szCs w:val="32"/>
        </w:rPr>
        <w:t>《牛栏山陈酿调香白酒》（</w:t>
      </w:r>
      <w:r w:rsidR="006C0222" w:rsidRPr="00193A70">
        <w:rPr>
          <w:rFonts w:ascii="仿宋_GB2312" w:eastAsia="仿宋_GB2312"/>
          <w:bCs/>
          <w:szCs w:val="32"/>
        </w:rPr>
        <w:t>Q/SYNLS</w:t>
      </w:r>
      <w:r w:rsidR="006C0222" w:rsidRPr="00193A70">
        <w:rPr>
          <w:rFonts w:ascii="仿宋_GB2312" w:eastAsia="仿宋_GB2312"/>
          <w:bCs/>
          <w:szCs w:val="32"/>
        </w:rPr>
        <w:t> </w:t>
      </w:r>
      <w:r w:rsidR="006C0222" w:rsidRPr="00193A70">
        <w:rPr>
          <w:rFonts w:ascii="仿宋_GB2312" w:eastAsia="仿宋_GB2312"/>
          <w:bCs/>
          <w:szCs w:val="32"/>
        </w:rPr>
        <w:t>0001-2021</w:t>
      </w:r>
      <w:r w:rsidR="006C0222" w:rsidRPr="00193A70">
        <w:rPr>
          <w:rFonts w:ascii="仿宋_GB2312" w:eastAsia="仿宋_GB2312" w:hint="eastAsia"/>
          <w:bCs/>
          <w:szCs w:val="32"/>
        </w:rPr>
        <w:t>）</w:t>
      </w:r>
      <w:r w:rsidRPr="00193A70">
        <w:rPr>
          <w:rFonts w:ascii="仿宋_GB2312" w:eastAsia="仿宋_GB2312"/>
          <w:bCs/>
          <w:szCs w:val="32"/>
        </w:rPr>
        <w:t>等标准及产品明示标准和指标的要求。</w:t>
      </w:r>
    </w:p>
    <w:p w14:paraId="1E3A0E89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楷体_GB2312" w:eastAsia="楷体_GB2312" w:hAnsi="楷体" w:cs="楷体"/>
          <w:bCs/>
          <w:szCs w:val="32"/>
        </w:rPr>
      </w:pPr>
      <w:r w:rsidRPr="00193A70">
        <w:rPr>
          <w:rFonts w:ascii="楷体_GB2312" w:eastAsia="楷体_GB2312" w:hAnsi="楷体" w:cs="楷体" w:hint="eastAsia"/>
          <w:bCs/>
          <w:szCs w:val="32"/>
        </w:rPr>
        <w:t>（二）检验项目</w:t>
      </w:r>
    </w:p>
    <w:p w14:paraId="344C6387" w14:textId="77777777" w:rsidR="00AE16D5" w:rsidRPr="00193A70" w:rsidRDefault="00542989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 w:rsidRPr="00193A70">
        <w:rPr>
          <w:rFonts w:ascii="仿宋_GB2312" w:eastAsia="仿宋_GB2312"/>
          <w:bCs/>
          <w:szCs w:val="32"/>
        </w:rPr>
        <w:t>酒类抽检项目包括糖精钠（以糖精计）、甜蜜素（以</w:t>
      </w:r>
      <w:proofErr w:type="gramStart"/>
      <w:r w:rsidRPr="00193A70">
        <w:rPr>
          <w:rFonts w:ascii="仿宋_GB2312" w:eastAsia="仿宋_GB2312"/>
          <w:bCs/>
          <w:szCs w:val="32"/>
        </w:rPr>
        <w:t>环己基氨基磺酸</w:t>
      </w:r>
      <w:proofErr w:type="gramEnd"/>
      <w:r w:rsidRPr="00193A70">
        <w:rPr>
          <w:rFonts w:ascii="仿宋_GB2312" w:eastAsia="仿宋_GB2312"/>
          <w:bCs/>
          <w:szCs w:val="32"/>
        </w:rPr>
        <w:t>计）、铅</w:t>
      </w:r>
      <w:r w:rsidRPr="00193A70">
        <w:rPr>
          <w:rFonts w:ascii="仿宋_GB2312" w:eastAsia="仿宋_GB2312"/>
          <w:bCs/>
          <w:szCs w:val="32"/>
        </w:rPr>
        <w:t>(</w:t>
      </w:r>
      <w:r w:rsidRPr="00193A70">
        <w:rPr>
          <w:rFonts w:ascii="仿宋_GB2312" w:eastAsia="仿宋_GB2312"/>
          <w:bCs/>
          <w:szCs w:val="32"/>
        </w:rPr>
        <w:t>以</w:t>
      </w:r>
      <w:r w:rsidRPr="00193A70">
        <w:rPr>
          <w:rFonts w:ascii="仿宋_GB2312" w:eastAsia="仿宋_GB2312"/>
          <w:bCs/>
          <w:szCs w:val="32"/>
        </w:rPr>
        <w:t>Pb</w:t>
      </w:r>
      <w:r w:rsidRPr="00193A70">
        <w:rPr>
          <w:rFonts w:ascii="仿宋_GB2312" w:eastAsia="仿宋_GB2312"/>
          <w:bCs/>
          <w:szCs w:val="32"/>
        </w:rPr>
        <w:t>计</w:t>
      </w:r>
      <w:r w:rsidRPr="00193A70">
        <w:rPr>
          <w:rFonts w:ascii="仿宋_GB2312" w:eastAsia="仿宋_GB2312"/>
          <w:bCs/>
          <w:szCs w:val="32"/>
        </w:rPr>
        <w:t>)</w:t>
      </w:r>
      <w:r w:rsidRPr="00193A70">
        <w:rPr>
          <w:rFonts w:ascii="仿宋_GB2312" w:eastAsia="仿宋_GB2312"/>
          <w:bCs/>
          <w:szCs w:val="32"/>
        </w:rPr>
        <w:t>、甲醇、氰化物（以</w:t>
      </w:r>
      <w:r w:rsidRPr="00193A70">
        <w:rPr>
          <w:rFonts w:ascii="仿宋_GB2312" w:eastAsia="仿宋_GB2312"/>
          <w:bCs/>
          <w:szCs w:val="32"/>
        </w:rPr>
        <w:t>HCN</w:t>
      </w:r>
      <w:r w:rsidRPr="00193A70">
        <w:rPr>
          <w:rFonts w:ascii="仿宋_GB2312" w:eastAsia="仿宋_GB2312"/>
          <w:bCs/>
          <w:szCs w:val="32"/>
        </w:rPr>
        <w:t>计）、三氯蔗糖、酒精度</w:t>
      </w:r>
      <w:r w:rsidRPr="00193A70">
        <w:rPr>
          <w:rFonts w:ascii="仿宋_GB2312" w:eastAsia="仿宋_GB2312"/>
          <w:bCs/>
          <w:szCs w:val="32"/>
        </w:rPr>
        <w:t>7</w:t>
      </w:r>
      <w:r w:rsidRPr="00193A70">
        <w:rPr>
          <w:rFonts w:ascii="仿宋_GB2312" w:eastAsia="仿宋_GB2312"/>
          <w:bCs/>
          <w:szCs w:val="32"/>
        </w:rPr>
        <w:t>个指标。</w:t>
      </w:r>
    </w:p>
    <w:p w14:paraId="71931000" w14:textId="77777777" w:rsidR="00AE16D5" w:rsidRPr="00193A70" w:rsidRDefault="00AE16D5" w:rsidP="00193A7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</w:p>
    <w:sectPr w:rsidR="00AE16D5" w:rsidRPr="00193A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96C76" w14:textId="77777777" w:rsidR="00542989" w:rsidRDefault="00542989" w:rsidP="003511D1">
      <w:pPr>
        <w:spacing w:line="240" w:lineRule="auto"/>
        <w:ind w:firstLine="640"/>
      </w:pPr>
      <w:r>
        <w:separator/>
      </w:r>
    </w:p>
  </w:endnote>
  <w:endnote w:type="continuationSeparator" w:id="0">
    <w:p w14:paraId="19F5DBDC" w14:textId="77777777" w:rsidR="00542989" w:rsidRDefault="00542989" w:rsidP="003511D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5438" w14:textId="77777777" w:rsidR="003511D1" w:rsidRDefault="003511D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59EA" w14:textId="77777777" w:rsidR="003511D1" w:rsidRDefault="003511D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9AB65" w14:textId="77777777" w:rsidR="003511D1" w:rsidRDefault="003511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92E6" w14:textId="77777777" w:rsidR="00542989" w:rsidRDefault="00542989" w:rsidP="003511D1">
      <w:pPr>
        <w:spacing w:line="240" w:lineRule="auto"/>
        <w:ind w:firstLine="640"/>
      </w:pPr>
      <w:r>
        <w:separator/>
      </w:r>
    </w:p>
  </w:footnote>
  <w:footnote w:type="continuationSeparator" w:id="0">
    <w:p w14:paraId="17F580AB" w14:textId="77777777" w:rsidR="00542989" w:rsidRDefault="00542989" w:rsidP="003511D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8393" w14:textId="77777777" w:rsidR="003511D1" w:rsidRDefault="003511D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8358" w14:textId="77777777" w:rsidR="003511D1" w:rsidRPr="00157812" w:rsidRDefault="003511D1" w:rsidP="00157812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D1FA4" w14:textId="77777777" w:rsidR="003511D1" w:rsidRDefault="003511D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TY2NGRjNTAzYzhmMzQxNDBmMTczOWJjZDIzNmIifQ=="/>
  </w:docVars>
  <w:rsids>
    <w:rsidRoot w:val="008C5B62"/>
    <w:rsid w:val="00000556"/>
    <w:rsid w:val="000007E5"/>
    <w:rsid w:val="00000C83"/>
    <w:rsid w:val="00001235"/>
    <w:rsid w:val="00001ADA"/>
    <w:rsid w:val="00001AF2"/>
    <w:rsid w:val="00001E81"/>
    <w:rsid w:val="00001EA9"/>
    <w:rsid w:val="00002092"/>
    <w:rsid w:val="000023AA"/>
    <w:rsid w:val="00002514"/>
    <w:rsid w:val="00002A15"/>
    <w:rsid w:val="00003565"/>
    <w:rsid w:val="00003CCD"/>
    <w:rsid w:val="00004EFD"/>
    <w:rsid w:val="00005D21"/>
    <w:rsid w:val="00005E15"/>
    <w:rsid w:val="00005F23"/>
    <w:rsid w:val="00006F01"/>
    <w:rsid w:val="00007D19"/>
    <w:rsid w:val="00010BBE"/>
    <w:rsid w:val="00010CF8"/>
    <w:rsid w:val="00010DBE"/>
    <w:rsid w:val="00010E28"/>
    <w:rsid w:val="00011459"/>
    <w:rsid w:val="00011798"/>
    <w:rsid w:val="00012245"/>
    <w:rsid w:val="00012265"/>
    <w:rsid w:val="000122A3"/>
    <w:rsid w:val="0001231F"/>
    <w:rsid w:val="00012700"/>
    <w:rsid w:val="0001287C"/>
    <w:rsid w:val="00012BFC"/>
    <w:rsid w:val="00013428"/>
    <w:rsid w:val="000137F2"/>
    <w:rsid w:val="00013850"/>
    <w:rsid w:val="00014016"/>
    <w:rsid w:val="00014025"/>
    <w:rsid w:val="00014243"/>
    <w:rsid w:val="000143F2"/>
    <w:rsid w:val="0001464E"/>
    <w:rsid w:val="000149DA"/>
    <w:rsid w:val="000152B7"/>
    <w:rsid w:val="0001533E"/>
    <w:rsid w:val="00015475"/>
    <w:rsid w:val="00015520"/>
    <w:rsid w:val="000160CD"/>
    <w:rsid w:val="00016A2B"/>
    <w:rsid w:val="00016A46"/>
    <w:rsid w:val="00016AB7"/>
    <w:rsid w:val="00016B57"/>
    <w:rsid w:val="00016BC0"/>
    <w:rsid w:val="00016F47"/>
    <w:rsid w:val="00020148"/>
    <w:rsid w:val="00020946"/>
    <w:rsid w:val="00020A9E"/>
    <w:rsid w:val="00020D0D"/>
    <w:rsid w:val="00020E2A"/>
    <w:rsid w:val="00021592"/>
    <w:rsid w:val="00021BDB"/>
    <w:rsid w:val="000220BA"/>
    <w:rsid w:val="000221AD"/>
    <w:rsid w:val="000222B5"/>
    <w:rsid w:val="00022DA7"/>
    <w:rsid w:val="00023208"/>
    <w:rsid w:val="0002382F"/>
    <w:rsid w:val="00023991"/>
    <w:rsid w:val="00023FE1"/>
    <w:rsid w:val="00024294"/>
    <w:rsid w:val="000242CC"/>
    <w:rsid w:val="000249BA"/>
    <w:rsid w:val="00024A07"/>
    <w:rsid w:val="00024B08"/>
    <w:rsid w:val="00025CBF"/>
    <w:rsid w:val="00025D76"/>
    <w:rsid w:val="0002619D"/>
    <w:rsid w:val="00026388"/>
    <w:rsid w:val="00026C16"/>
    <w:rsid w:val="00026EB1"/>
    <w:rsid w:val="0002724B"/>
    <w:rsid w:val="00027827"/>
    <w:rsid w:val="00030261"/>
    <w:rsid w:val="00030B96"/>
    <w:rsid w:val="00030C5B"/>
    <w:rsid w:val="00030E05"/>
    <w:rsid w:val="00030E32"/>
    <w:rsid w:val="00031E58"/>
    <w:rsid w:val="00032ED1"/>
    <w:rsid w:val="00033078"/>
    <w:rsid w:val="00033400"/>
    <w:rsid w:val="00033880"/>
    <w:rsid w:val="00033968"/>
    <w:rsid w:val="0003399B"/>
    <w:rsid w:val="00033C72"/>
    <w:rsid w:val="00033FDA"/>
    <w:rsid w:val="0003442B"/>
    <w:rsid w:val="00034811"/>
    <w:rsid w:val="00034AB1"/>
    <w:rsid w:val="00034C32"/>
    <w:rsid w:val="00034E57"/>
    <w:rsid w:val="00035462"/>
    <w:rsid w:val="00035580"/>
    <w:rsid w:val="00035624"/>
    <w:rsid w:val="00035D07"/>
    <w:rsid w:val="0003640D"/>
    <w:rsid w:val="0003645E"/>
    <w:rsid w:val="0003646D"/>
    <w:rsid w:val="000367BA"/>
    <w:rsid w:val="00036A3E"/>
    <w:rsid w:val="00036A4E"/>
    <w:rsid w:val="00036AA5"/>
    <w:rsid w:val="00036B5C"/>
    <w:rsid w:val="00036DAB"/>
    <w:rsid w:val="00036EC8"/>
    <w:rsid w:val="00037232"/>
    <w:rsid w:val="00037B40"/>
    <w:rsid w:val="00037C63"/>
    <w:rsid w:val="0004030E"/>
    <w:rsid w:val="0004070A"/>
    <w:rsid w:val="00041097"/>
    <w:rsid w:val="00041145"/>
    <w:rsid w:val="000413EA"/>
    <w:rsid w:val="00041C5F"/>
    <w:rsid w:val="000422F2"/>
    <w:rsid w:val="000423C4"/>
    <w:rsid w:val="0004267B"/>
    <w:rsid w:val="00042AE6"/>
    <w:rsid w:val="00042F92"/>
    <w:rsid w:val="0004390F"/>
    <w:rsid w:val="00043E95"/>
    <w:rsid w:val="00043ECB"/>
    <w:rsid w:val="00044472"/>
    <w:rsid w:val="00044498"/>
    <w:rsid w:val="000444E7"/>
    <w:rsid w:val="00044847"/>
    <w:rsid w:val="00044958"/>
    <w:rsid w:val="00044EE3"/>
    <w:rsid w:val="00045370"/>
    <w:rsid w:val="0004557C"/>
    <w:rsid w:val="000459BC"/>
    <w:rsid w:val="0004601E"/>
    <w:rsid w:val="00046926"/>
    <w:rsid w:val="00046B9D"/>
    <w:rsid w:val="00046C0D"/>
    <w:rsid w:val="00046D05"/>
    <w:rsid w:val="0004718F"/>
    <w:rsid w:val="000477D3"/>
    <w:rsid w:val="000477FD"/>
    <w:rsid w:val="00047CA4"/>
    <w:rsid w:val="00050138"/>
    <w:rsid w:val="000505E8"/>
    <w:rsid w:val="000506F3"/>
    <w:rsid w:val="00050B75"/>
    <w:rsid w:val="00050D3F"/>
    <w:rsid w:val="00051095"/>
    <w:rsid w:val="000513ED"/>
    <w:rsid w:val="000514C6"/>
    <w:rsid w:val="000518C1"/>
    <w:rsid w:val="000518F3"/>
    <w:rsid w:val="00051925"/>
    <w:rsid w:val="00051D10"/>
    <w:rsid w:val="0005250D"/>
    <w:rsid w:val="00052762"/>
    <w:rsid w:val="0005289D"/>
    <w:rsid w:val="00052AF1"/>
    <w:rsid w:val="00052B79"/>
    <w:rsid w:val="00052D23"/>
    <w:rsid w:val="00052F85"/>
    <w:rsid w:val="00053045"/>
    <w:rsid w:val="000531AB"/>
    <w:rsid w:val="0005341D"/>
    <w:rsid w:val="00053AEB"/>
    <w:rsid w:val="00053EEC"/>
    <w:rsid w:val="00054A3F"/>
    <w:rsid w:val="00054C3E"/>
    <w:rsid w:val="00054C8F"/>
    <w:rsid w:val="00055209"/>
    <w:rsid w:val="00055581"/>
    <w:rsid w:val="00056445"/>
    <w:rsid w:val="000569D7"/>
    <w:rsid w:val="00056C44"/>
    <w:rsid w:val="000573E9"/>
    <w:rsid w:val="000573F9"/>
    <w:rsid w:val="0005755D"/>
    <w:rsid w:val="000577D9"/>
    <w:rsid w:val="000579BE"/>
    <w:rsid w:val="000606C9"/>
    <w:rsid w:val="00060811"/>
    <w:rsid w:val="000608F6"/>
    <w:rsid w:val="00060B9F"/>
    <w:rsid w:val="000610CD"/>
    <w:rsid w:val="00061173"/>
    <w:rsid w:val="00061559"/>
    <w:rsid w:val="0006163C"/>
    <w:rsid w:val="000618A7"/>
    <w:rsid w:val="00061A2D"/>
    <w:rsid w:val="00061BBC"/>
    <w:rsid w:val="00062037"/>
    <w:rsid w:val="0006252F"/>
    <w:rsid w:val="000627A2"/>
    <w:rsid w:val="000629A8"/>
    <w:rsid w:val="000631D0"/>
    <w:rsid w:val="000632AD"/>
    <w:rsid w:val="00063B42"/>
    <w:rsid w:val="00063FFF"/>
    <w:rsid w:val="00064A38"/>
    <w:rsid w:val="00064E8E"/>
    <w:rsid w:val="0006541A"/>
    <w:rsid w:val="00065614"/>
    <w:rsid w:val="000659B2"/>
    <w:rsid w:val="00066A38"/>
    <w:rsid w:val="00066E07"/>
    <w:rsid w:val="0006736B"/>
    <w:rsid w:val="0006761C"/>
    <w:rsid w:val="0006792F"/>
    <w:rsid w:val="00067F3B"/>
    <w:rsid w:val="000706D2"/>
    <w:rsid w:val="00070B89"/>
    <w:rsid w:val="00070CAE"/>
    <w:rsid w:val="00070CF9"/>
    <w:rsid w:val="000710A9"/>
    <w:rsid w:val="000711E5"/>
    <w:rsid w:val="00071431"/>
    <w:rsid w:val="00071894"/>
    <w:rsid w:val="00071BA9"/>
    <w:rsid w:val="000723ED"/>
    <w:rsid w:val="0007240D"/>
    <w:rsid w:val="0007253B"/>
    <w:rsid w:val="000725D5"/>
    <w:rsid w:val="0007300F"/>
    <w:rsid w:val="00073530"/>
    <w:rsid w:val="00073893"/>
    <w:rsid w:val="00073AEB"/>
    <w:rsid w:val="00073B41"/>
    <w:rsid w:val="00073DDB"/>
    <w:rsid w:val="000740BF"/>
    <w:rsid w:val="00074A49"/>
    <w:rsid w:val="00074F55"/>
    <w:rsid w:val="00075166"/>
    <w:rsid w:val="00075372"/>
    <w:rsid w:val="0007545D"/>
    <w:rsid w:val="000754CD"/>
    <w:rsid w:val="0007555D"/>
    <w:rsid w:val="00075D5A"/>
    <w:rsid w:val="00075E81"/>
    <w:rsid w:val="00075EF6"/>
    <w:rsid w:val="0007635B"/>
    <w:rsid w:val="0007674B"/>
    <w:rsid w:val="00076C78"/>
    <w:rsid w:val="00076EED"/>
    <w:rsid w:val="00076F3A"/>
    <w:rsid w:val="0007705B"/>
    <w:rsid w:val="000772B9"/>
    <w:rsid w:val="00077C37"/>
    <w:rsid w:val="00077C72"/>
    <w:rsid w:val="00077CCC"/>
    <w:rsid w:val="0008114B"/>
    <w:rsid w:val="00081807"/>
    <w:rsid w:val="00081955"/>
    <w:rsid w:val="00081A7E"/>
    <w:rsid w:val="00081B86"/>
    <w:rsid w:val="00082131"/>
    <w:rsid w:val="000823CD"/>
    <w:rsid w:val="00082432"/>
    <w:rsid w:val="00082742"/>
    <w:rsid w:val="00082978"/>
    <w:rsid w:val="000830BF"/>
    <w:rsid w:val="00083762"/>
    <w:rsid w:val="00084283"/>
    <w:rsid w:val="000842C7"/>
    <w:rsid w:val="00084513"/>
    <w:rsid w:val="0008459A"/>
    <w:rsid w:val="00084ECB"/>
    <w:rsid w:val="00084FBD"/>
    <w:rsid w:val="00084FF4"/>
    <w:rsid w:val="0008514A"/>
    <w:rsid w:val="00085E08"/>
    <w:rsid w:val="000863A7"/>
    <w:rsid w:val="00086867"/>
    <w:rsid w:val="00086D76"/>
    <w:rsid w:val="0008725C"/>
    <w:rsid w:val="000872A0"/>
    <w:rsid w:val="00087C16"/>
    <w:rsid w:val="00090126"/>
    <w:rsid w:val="00090952"/>
    <w:rsid w:val="00090A9C"/>
    <w:rsid w:val="00090CF7"/>
    <w:rsid w:val="00091003"/>
    <w:rsid w:val="00091313"/>
    <w:rsid w:val="000914C0"/>
    <w:rsid w:val="000915B6"/>
    <w:rsid w:val="00091AF6"/>
    <w:rsid w:val="00092B63"/>
    <w:rsid w:val="00092E6A"/>
    <w:rsid w:val="0009303B"/>
    <w:rsid w:val="000938E7"/>
    <w:rsid w:val="00093B1D"/>
    <w:rsid w:val="00093D06"/>
    <w:rsid w:val="00093D9B"/>
    <w:rsid w:val="000942D3"/>
    <w:rsid w:val="00094804"/>
    <w:rsid w:val="000950B2"/>
    <w:rsid w:val="000952B9"/>
    <w:rsid w:val="00095CD4"/>
    <w:rsid w:val="00096C7E"/>
    <w:rsid w:val="00097511"/>
    <w:rsid w:val="0009798F"/>
    <w:rsid w:val="00097FCF"/>
    <w:rsid w:val="000A0394"/>
    <w:rsid w:val="000A04AB"/>
    <w:rsid w:val="000A100C"/>
    <w:rsid w:val="000A116B"/>
    <w:rsid w:val="000A133D"/>
    <w:rsid w:val="000A17CF"/>
    <w:rsid w:val="000A200F"/>
    <w:rsid w:val="000A20D5"/>
    <w:rsid w:val="000A2663"/>
    <w:rsid w:val="000A2B00"/>
    <w:rsid w:val="000A313E"/>
    <w:rsid w:val="000A347E"/>
    <w:rsid w:val="000A3FA0"/>
    <w:rsid w:val="000A459B"/>
    <w:rsid w:val="000A4750"/>
    <w:rsid w:val="000A5565"/>
    <w:rsid w:val="000A5676"/>
    <w:rsid w:val="000A5994"/>
    <w:rsid w:val="000A5B7C"/>
    <w:rsid w:val="000A5B84"/>
    <w:rsid w:val="000A5CF5"/>
    <w:rsid w:val="000A5DF4"/>
    <w:rsid w:val="000A6425"/>
    <w:rsid w:val="000A6D3D"/>
    <w:rsid w:val="000A749D"/>
    <w:rsid w:val="000A751F"/>
    <w:rsid w:val="000A79B9"/>
    <w:rsid w:val="000A7C47"/>
    <w:rsid w:val="000A7E14"/>
    <w:rsid w:val="000B02FA"/>
    <w:rsid w:val="000B0D67"/>
    <w:rsid w:val="000B10FC"/>
    <w:rsid w:val="000B118F"/>
    <w:rsid w:val="000B1505"/>
    <w:rsid w:val="000B1AF1"/>
    <w:rsid w:val="000B2272"/>
    <w:rsid w:val="000B250E"/>
    <w:rsid w:val="000B2527"/>
    <w:rsid w:val="000B2960"/>
    <w:rsid w:val="000B3162"/>
    <w:rsid w:val="000B357D"/>
    <w:rsid w:val="000B40BE"/>
    <w:rsid w:val="000B440C"/>
    <w:rsid w:val="000B445C"/>
    <w:rsid w:val="000B45BE"/>
    <w:rsid w:val="000B463B"/>
    <w:rsid w:val="000B4689"/>
    <w:rsid w:val="000B48F8"/>
    <w:rsid w:val="000B4A39"/>
    <w:rsid w:val="000B52F4"/>
    <w:rsid w:val="000B61FA"/>
    <w:rsid w:val="000B6357"/>
    <w:rsid w:val="000B645D"/>
    <w:rsid w:val="000B68A0"/>
    <w:rsid w:val="000B6CD6"/>
    <w:rsid w:val="000B71D2"/>
    <w:rsid w:val="000B74EA"/>
    <w:rsid w:val="000B7AF2"/>
    <w:rsid w:val="000B7B06"/>
    <w:rsid w:val="000B7CC1"/>
    <w:rsid w:val="000C0209"/>
    <w:rsid w:val="000C0955"/>
    <w:rsid w:val="000C0C04"/>
    <w:rsid w:val="000C0C25"/>
    <w:rsid w:val="000C1125"/>
    <w:rsid w:val="000C1337"/>
    <w:rsid w:val="000C14AD"/>
    <w:rsid w:val="000C15AD"/>
    <w:rsid w:val="000C2306"/>
    <w:rsid w:val="000C24C2"/>
    <w:rsid w:val="000C2753"/>
    <w:rsid w:val="000C27C1"/>
    <w:rsid w:val="000C2944"/>
    <w:rsid w:val="000C2AA4"/>
    <w:rsid w:val="000C398D"/>
    <w:rsid w:val="000C3BD3"/>
    <w:rsid w:val="000C3E05"/>
    <w:rsid w:val="000C41B1"/>
    <w:rsid w:val="000C43C9"/>
    <w:rsid w:val="000C498E"/>
    <w:rsid w:val="000C4C1B"/>
    <w:rsid w:val="000C4DC7"/>
    <w:rsid w:val="000C4EFB"/>
    <w:rsid w:val="000C5390"/>
    <w:rsid w:val="000C55B1"/>
    <w:rsid w:val="000C57D3"/>
    <w:rsid w:val="000C5941"/>
    <w:rsid w:val="000C5CA3"/>
    <w:rsid w:val="000C5DD6"/>
    <w:rsid w:val="000C6ACD"/>
    <w:rsid w:val="000C6F5F"/>
    <w:rsid w:val="000C6F6D"/>
    <w:rsid w:val="000C7357"/>
    <w:rsid w:val="000C7698"/>
    <w:rsid w:val="000C7844"/>
    <w:rsid w:val="000D075C"/>
    <w:rsid w:val="000D1046"/>
    <w:rsid w:val="000D15EF"/>
    <w:rsid w:val="000D1B7B"/>
    <w:rsid w:val="000D21C9"/>
    <w:rsid w:val="000D2E2D"/>
    <w:rsid w:val="000D31FE"/>
    <w:rsid w:val="000D34F1"/>
    <w:rsid w:val="000D3B43"/>
    <w:rsid w:val="000D40F0"/>
    <w:rsid w:val="000D41E6"/>
    <w:rsid w:val="000D4340"/>
    <w:rsid w:val="000D450F"/>
    <w:rsid w:val="000D5306"/>
    <w:rsid w:val="000D6AAD"/>
    <w:rsid w:val="000D6B8C"/>
    <w:rsid w:val="000D6BA4"/>
    <w:rsid w:val="000D6DAD"/>
    <w:rsid w:val="000D6E0B"/>
    <w:rsid w:val="000D729B"/>
    <w:rsid w:val="000D7441"/>
    <w:rsid w:val="000D7C29"/>
    <w:rsid w:val="000D7E6A"/>
    <w:rsid w:val="000E0BA2"/>
    <w:rsid w:val="000E1448"/>
    <w:rsid w:val="000E15A6"/>
    <w:rsid w:val="000E21E3"/>
    <w:rsid w:val="000E2990"/>
    <w:rsid w:val="000E2A92"/>
    <w:rsid w:val="000E2B15"/>
    <w:rsid w:val="000E39BE"/>
    <w:rsid w:val="000E40AE"/>
    <w:rsid w:val="000E41DD"/>
    <w:rsid w:val="000E4267"/>
    <w:rsid w:val="000E46FE"/>
    <w:rsid w:val="000E4AE0"/>
    <w:rsid w:val="000E5860"/>
    <w:rsid w:val="000E58C1"/>
    <w:rsid w:val="000E6590"/>
    <w:rsid w:val="000E6D64"/>
    <w:rsid w:val="000E750C"/>
    <w:rsid w:val="000E7AB5"/>
    <w:rsid w:val="000E7AC6"/>
    <w:rsid w:val="000E7E6D"/>
    <w:rsid w:val="000F0023"/>
    <w:rsid w:val="000F003D"/>
    <w:rsid w:val="000F01A5"/>
    <w:rsid w:val="000F059A"/>
    <w:rsid w:val="000F093D"/>
    <w:rsid w:val="000F0C58"/>
    <w:rsid w:val="000F0EFF"/>
    <w:rsid w:val="000F0F0E"/>
    <w:rsid w:val="000F106A"/>
    <w:rsid w:val="000F107D"/>
    <w:rsid w:val="000F1533"/>
    <w:rsid w:val="000F1B50"/>
    <w:rsid w:val="000F20AF"/>
    <w:rsid w:val="000F2E2E"/>
    <w:rsid w:val="000F2FCD"/>
    <w:rsid w:val="000F353F"/>
    <w:rsid w:val="000F36D3"/>
    <w:rsid w:val="000F3928"/>
    <w:rsid w:val="000F414F"/>
    <w:rsid w:val="000F4161"/>
    <w:rsid w:val="000F4245"/>
    <w:rsid w:val="000F4E37"/>
    <w:rsid w:val="000F558C"/>
    <w:rsid w:val="000F578A"/>
    <w:rsid w:val="000F629E"/>
    <w:rsid w:val="000F6674"/>
    <w:rsid w:val="000F6C43"/>
    <w:rsid w:val="000F6C57"/>
    <w:rsid w:val="000F731A"/>
    <w:rsid w:val="000F738D"/>
    <w:rsid w:val="000F765F"/>
    <w:rsid w:val="000F7C5E"/>
    <w:rsid w:val="001001AC"/>
    <w:rsid w:val="00100E6D"/>
    <w:rsid w:val="00100F38"/>
    <w:rsid w:val="00101597"/>
    <w:rsid w:val="00101892"/>
    <w:rsid w:val="00101E86"/>
    <w:rsid w:val="001025EF"/>
    <w:rsid w:val="00102665"/>
    <w:rsid w:val="0010314D"/>
    <w:rsid w:val="00103636"/>
    <w:rsid w:val="00103C45"/>
    <w:rsid w:val="001044DC"/>
    <w:rsid w:val="00104876"/>
    <w:rsid w:val="00104A7B"/>
    <w:rsid w:val="00104FE9"/>
    <w:rsid w:val="001056DC"/>
    <w:rsid w:val="001057A7"/>
    <w:rsid w:val="00105994"/>
    <w:rsid w:val="00105E48"/>
    <w:rsid w:val="00105F3C"/>
    <w:rsid w:val="0010704D"/>
    <w:rsid w:val="001073E0"/>
    <w:rsid w:val="00107D60"/>
    <w:rsid w:val="00110020"/>
    <w:rsid w:val="00110528"/>
    <w:rsid w:val="00110E14"/>
    <w:rsid w:val="00111226"/>
    <w:rsid w:val="001114DE"/>
    <w:rsid w:val="00111A99"/>
    <w:rsid w:val="00111FAE"/>
    <w:rsid w:val="001128E8"/>
    <w:rsid w:val="00112F83"/>
    <w:rsid w:val="00113163"/>
    <w:rsid w:val="0011325C"/>
    <w:rsid w:val="001137B1"/>
    <w:rsid w:val="0011395D"/>
    <w:rsid w:val="001145AF"/>
    <w:rsid w:val="00114955"/>
    <w:rsid w:val="00114A41"/>
    <w:rsid w:val="00114D45"/>
    <w:rsid w:val="00115327"/>
    <w:rsid w:val="001157FC"/>
    <w:rsid w:val="00115840"/>
    <w:rsid w:val="00115923"/>
    <w:rsid w:val="00115C5E"/>
    <w:rsid w:val="00116733"/>
    <w:rsid w:val="00116860"/>
    <w:rsid w:val="00116D3F"/>
    <w:rsid w:val="0011717E"/>
    <w:rsid w:val="001176AB"/>
    <w:rsid w:val="001178B1"/>
    <w:rsid w:val="001205A5"/>
    <w:rsid w:val="001206EB"/>
    <w:rsid w:val="00120DD1"/>
    <w:rsid w:val="00120E5F"/>
    <w:rsid w:val="00121090"/>
    <w:rsid w:val="00121113"/>
    <w:rsid w:val="001213E7"/>
    <w:rsid w:val="001215F0"/>
    <w:rsid w:val="00121BA6"/>
    <w:rsid w:val="00121EBE"/>
    <w:rsid w:val="001223F3"/>
    <w:rsid w:val="00122653"/>
    <w:rsid w:val="00122A99"/>
    <w:rsid w:val="00122BCD"/>
    <w:rsid w:val="00123578"/>
    <w:rsid w:val="001245FD"/>
    <w:rsid w:val="00124CA8"/>
    <w:rsid w:val="00125352"/>
    <w:rsid w:val="001255F0"/>
    <w:rsid w:val="00125699"/>
    <w:rsid w:val="00125822"/>
    <w:rsid w:val="00125B43"/>
    <w:rsid w:val="00125C3A"/>
    <w:rsid w:val="00127D66"/>
    <w:rsid w:val="00127EA3"/>
    <w:rsid w:val="001301B7"/>
    <w:rsid w:val="00130237"/>
    <w:rsid w:val="00130258"/>
    <w:rsid w:val="0013038A"/>
    <w:rsid w:val="00130A8F"/>
    <w:rsid w:val="00130C25"/>
    <w:rsid w:val="00130D07"/>
    <w:rsid w:val="0013118E"/>
    <w:rsid w:val="001314C5"/>
    <w:rsid w:val="00132241"/>
    <w:rsid w:val="00132FDA"/>
    <w:rsid w:val="001333E6"/>
    <w:rsid w:val="001341B1"/>
    <w:rsid w:val="001344D6"/>
    <w:rsid w:val="00134D6D"/>
    <w:rsid w:val="001355A2"/>
    <w:rsid w:val="001357FF"/>
    <w:rsid w:val="001361B2"/>
    <w:rsid w:val="0013628E"/>
    <w:rsid w:val="001369B3"/>
    <w:rsid w:val="00136A52"/>
    <w:rsid w:val="00136C3E"/>
    <w:rsid w:val="001374A7"/>
    <w:rsid w:val="001379ED"/>
    <w:rsid w:val="00137DDF"/>
    <w:rsid w:val="001400E2"/>
    <w:rsid w:val="0014035C"/>
    <w:rsid w:val="001408B5"/>
    <w:rsid w:val="00140A99"/>
    <w:rsid w:val="00140AC3"/>
    <w:rsid w:val="0014139E"/>
    <w:rsid w:val="00141F59"/>
    <w:rsid w:val="00142726"/>
    <w:rsid w:val="001428BC"/>
    <w:rsid w:val="0014292F"/>
    <w:rsid w:val="001436E5"/>
    <w:rsid w:val="001437D9"/>
    <w:rsid w:val="00143CC6"/>
    <w:rsid w:val="00143D48"/>
    <w:rsid w:val="0014482D"/>
    <w:rsid w:val="0014490A"/>
    <w:rsid w:val="00144C38"/>
    <w:rsid w:val="00144F3A"/>
    <w:rsid w:val="001450BE"/>
    <w:rsid w:val="00145C56"/>
    <w:rsid w:val="001461EA"/>
    <w:rsid w:val="00146648"/>
    <w:rsid w:val="00146758"/>
    <w:rsid w:val="00146807"/>
    <w:rsid w:val="00146FBC"/>
    <w:rsid w:val="00147105"/>
    <w:rsid w:val="00147106"/>
    <w:rsid w:val="00147480"/>
    <w:rsid w:val="0014770D"/>
    <w:rsid w:val="00147B51"/>
    <w:rsid w:val="00150123"/>
    <w:rsid w:val="001507C3"/>
    <w:rsid w:val="0015082C"/>
    <w:rsid w:val="00150ACA"/>
    <w:rsid w:val="00151425"/>
    <w:rsid w:val="0015186E"/>
    <w:rsid w:val="00152053"/>
    <w:rsid w:val="00152469"/>
    <w:rsid w:val="001524E6"/>
    <w:rsid w:val="00152670"/>
    <w:rsid w:val="00153F1A"/>
    <w:rsid w:val="0015413A"/>
    <w:rsid w:val="001542E8"/>
    <w:rsid w:val="001545D0"/>
    <w:rsid w:val="0015469A"/>
    <w:rsid w:val="00154B18"/>
    <w:rsid w:val="0015510B"/>
    <w:rsid w:val="0015517C"/>
    <w:rsid w:val="00155183"/>
    <w:rsid w:val="001552CE"/>
    <w:rsid w:val="00155489"/>
    <w:rsid w:val="0015562E"/>
    <w:rsid w:val="00155D5F"/>
    <w:rsid w:val="00155F0F"/>
    <w:rsid w:val="00156059"/>
    <w:rsid w:val="00156C55"/>
    <w:rsid w:val="00156F7C"/>
    <w:rsid w:val="00157566"/>
    <w:rsid w:val="00157812"/>
    <w:rsid w:val="00157E60"/>
    <w:rsid w:val="0016010B"/>
    <w:rsid w:val="00160687"/>
    <w:rsid w:val="0016068F"/>
    <w:rsid w:val="00160723"/>
    <w:rsid w:val="00160ECF"/>
    <w:rsid w:val="00161475"/>
    <w:rsid w:val="00161C31"/>
    <w:rsid w:val="001622D6"/>
    <w:rsid w:val="00162440"/>
    <w:rsid w:val="0016253A"/>
    <w:rsid w:val="001628D1"/>
    <w:rsid w:val="00162A51"/>
    <w:rsid w:val="00162ED6"/>
    <w:rsid w:val="00162F03"/>
    <w:rsid w:val="00163154"/>
    <w:rsid w:val="00163380"/>
    <w:rsid w:val="00163553"/>
    <w:rsid w:val="00163A0D"/>
    <w:rsid w:val="00163B5C"/>
    <w:rsid w:val="00163BAE"/>
    <w:rsid w:val="00163CC1"/>
    <w:rsid w:val="00164355"/>
    <w:rsid w:val="001644B5"/>
    <w:rsid w:val="0016555F"/>
    <w:rsid w:val="001658ED"/>
    <w:rsid w:val="00165A29"/>
    <w:rsid w:val="0016620A"/>
    <w:rsid w:val="0016661F"/>
    <w:rsid w:val="001666E8"/>
    <w:rsid w:val="001669BC"/>
    <w:rsid w:val="00166D5C"/>
    <w:rsid w:val="001671B1"/>
    <w:rsid w:val="00167355"/>
    <w:rsid w:val="001703C9"/>
    <w:rsid w:val="001708EC"/>
    <w:rsid w:val="001711A0"/>
    <w:rsid w:val="00171237"/>
    <w:rsid w:val="00171BFE"/>
    <w:rsid w:val="0017232C"/>
    <w:rsid w:val="0017288B"/>
    <w:rsid w:val="00173325"/>
    <w:rsid w:val="001735CB"/>
    <w:rsid w:val="00173B90"/>
    <w:rsid w:val="00174803"/>
    <w:rsid w:val="001748F4"/>
    <w:rsid w:val="00174922"/>
    <w:rsid w:val="00175453"/>
    <w:rsid w:val="0017594A"/>
    <w:rsid w:val="001759F7"/>
    <w:rsid w:val="00175D01"/>
    <w:rsid w:val="00175D31"/>
    <w:rsid w:val="00176689"/>
    <w:rsid w:val="00176A6C"/>
    <w:rsid w:val="00176CB0"/>
    <w:rsid w:val="00176D81"/>
    <w:rsid w:val="00176D85"/>
    <w:rsid w:val="001774BE"/>
    <w:rsid w:val="00177A1F"/>
    <w:rsid w:val="00177F3A"/>
    <w:rsid w:val="00177F44"/>
    <w:rsid w:val="00180205"/>
    <w:rsid w:val="001803BF"/>
    <w:rsid w:val="00181178"/>
    <w:rsid w:val="00181185"/>
    <w:rsid w:val="00181727"/>
    <w:rsid w:val="001819E1"/>
    <w:rsid w:val="00181D8F"/>
    <w:rsid w:val="00181F1B"/>
    <w:rsid w:val="001820A8"/>
    <w:rsid w:val="00182122"/>
    <w:rsid w:val="0018278A"/>
    <w:rsid w:val="00182FA4"/>
    <w:rsid w:val="001833E4"/>
    <w:rsid w:val="0018344B"/>
    <w:rsid w:val="00184A7C"/>
    <w:rsid w:val="001852D2"/>
    <w:rsid w:val="0018544F"/>
    <w:rsid w:val="0018612A"/>
    <w:rsid w:val="00186D2F"/>
    <w:rsid w:val="00186EAA"/>
    <w:rsid w:val="0018715C"/>
    <w:rsid w:val="001878D0"/>
    <w:rsid w:val="00187B2E"/>
    <w:rsid w:val="00187C23"/>
    <w:rsid w:val="001906FB"/>
    <w:rsid w:val="001909FE"/>
    <w:rsid w:val="0019157F"/>
    <w:rsid w:val="00191DB9"/>
    <w:rsid w:val="001920B3"/>
    <w:rsid w:val="0019215B"/>
    <w:rsid w:val="00192CBC"/>
    <w:rsid w:val="0019346E"/>
    <w:rsid w:val="00193913"/>
    <w:rsid w:val="001939D8"/>
    <w:rsid w:val="00193A14"/>
    <w:rsid w:val="00193A70"/>
    <w:rsid w:val="00193D2F"/>
    <w:rsid w:val="00193FA7"/>
    <w:rsid w:val="00194322"/>
    <w:rsid w:val="00194CB5"/>
    <w:rsid w:val="00194E70"/>
    <w:rsid w:val="00195102"/>
    <w:rsid w:val="00195110"/>
    <w:rsid w:val="001951B5"/>
    <w:rsid w:val="001951EE"/>
    <w:rsid w:val="00195472"/>
    <w:rsid w:val="001955EC"/>
    <w:rsid w:val="00195CA7"/>
    <w:rsid w:val="00195EF1"/>
    <w:rsid w:val="00196129"/>
    <w:rsid w:val="00196EBC"/>
    <w:rsid w:val="00196FED"/>
    <w:rsid w:val="0019700E"/>
    <w:rsid w:val="00197494"/>
    <w:rsid w:val="0019756F"/>
    <w:rsid w:val="00197CFF"/>
    <w:rsid w:val="001A050C"/>
    <w:rsid w:val="001A0525"/>
    <w:rsid w:val="001A0602"/>
    <w:rsid w:val="001A06D5"/>
    <w:rsid w:val="001A0C04"/>
    <w:rsid w:val="001A2589"/>
    <w:rsid w:val="001A2A09"/>
    <w:rsid w:val="001A2F5C"/>
    <w:rsid w:val="001A327B"/>
    <w:rsid w:val="001A32AC"/>
    <w:rsid w:val="001A336A"/>
    <w:rsid w:val="001A34B8"/>
    <w:rsid w:val="001A34F9"/>
    <w:rsid w:val="001A3E01"/>
    <w:rsid w:val="001A429F"/>
    <w:rsid w:val="001A432B"/>
    <w:rsid w:val="001A467A"/>
    <w:rsid w:val="001A4EE6"/>
    <w:rsid w:val="001A50D9"/>
    <w:rsid w:val="001A5B15"/>
    <w:rsid w:val="001A6267"/>
    <w:rsid w:val="001A6392"/>
    <w:rsid w:val="001A6660"/>
    <w:rsid w:val="001A75A0"/>
    <w:rsid w:val="001A76AD"/>
    <w:rsid w:val="001A7A4E"/>
    <w:rsid w:val="001A7A60"/>
    <w:rsid w:val="001A7C75"/>
    <w:rsid w:val="001B03E5"/>
    <w:rsid w:val="001B0CB2"/>
    <w:rsid w:val="001B18C9"/>
    <w:rsid w:val="001B199B"/>
    <w:rsid w:val="001B1EF9"/>
    <w:rsid w:val="001B224F"/>
    <w:rsid w:val="001B2423"/>
    <w:rsid w:val="001B2828"/>
    <w:rsid w:val="001B2830"/>
    <w:rsid w:val="001B2D00"/>
    <w:rsid w:val="001B2D6D"/>
    <w:rsid w:val="001B2D71"/>
    <w:rsid w:val="001B2FE0"/>
    <w:rsid w:val="001B38F7"/>
    <w:rsid w:val="001B3922"/>
    <w:rsid w:val="001B3B26"/>
    <w:rsid w:val="001B4161"/>
    <w:rsid w:val="001B4AA9"/>
    <w:rsid w:val="001B4B62"/>
    <w:rsid w:val="001B4B6F"/>
    <w:rsid w:val="001B5358"/>
    <w:rsid w:val="001B5AEE"/>
    <w:rsid w:val="001B5C0C"/>
    <w:rsid w:val="001B5D24"/>
    <w:rsid w:val="001B641F"/>
    <w:rsid w:val="001B661F"/>
    <w:rsid w:val="001B71F1"/>
    <w:rsid w:val="001B7731"/>
    <w:rsid w:val="001B79D9"/>
    <w:rsid w:val="001B7C8A"/>
    <w:rsid w:val="001B7FD9"/>
    <w:rsid w:val="001C0B59"/>
    <w:rsid w:val="001C0D73"/>
    <w:rsid w:val="001C1B74"/>
    <w:rsid w:val="001C1F57"/>
    <w:rsid w:val="001C211F"/>
    <w:rsid w:val="001C261B"/>
    <w:rsid w:val="001C3035"/>
    <w:rsid w:val="001C332B"/>
    <w:rsid w:val="001C3647"/>
    <w:rsid w:val="001C420E"/>
    <w:rsid w:val="001C4509"/>
    <w:rsid w:val="001C48B6"/>
    <w:rsid w:val="001C4CAF"/>
    <w:rsid w:val="001C5058"/>
    <w:rsid w:val="001C5135"/>
    <w:rsid w:val="001C5559"/>
    <w:rsid w:val="001C55E1"/>
    <w:rsid w:val="001C6267"/>
    <w:rsid w:val="001C6F10"/>
    <w:rsid w:val="001C7539"/>
    <w:rsid w:val="001C7604"/>
    <w:rsid w:val="001C769A"/>
    <w:rsid w:val="001C7811"/>
    <w:rsid w:val="001C7E03"/>
    <w:rsid w:val="001C7E91"/>
    <w:rsid w:val="001D06C0"/>
    <w:rsid w:val="001D11EE"/>
    <w:rsid w:val="001D1878"/>
    <w:rsid w:val="001D1E67"/>
    <w:rsid w:val="001D2619"/>
    <w:rsid w:val="001D29D1"/>
    <w:rsid w:val="001D2AA8"/>
    <w:rsid w:val="001D313A"/>
    <w:rsid w:val="001D3671"/>
    <w:rsid w:val="001D3773"/>
    <w:rsid w:val="001D3CF3"/>
    <w:rsid w:val="001D3E2E"/>
    <w:rsid w:val="001D3FF8"/>
    <w:rsid w:val="001D417D"/>
    <w:rsid w:val="001D41A1"/>
    <w:rsid w:val="001D4C1A"/>
    <w:rsid w:val="001D4C95"/>
    <w:rsid w:val="001D4CD8"/>
    <w:rsid w:val="001D4DAF"/>
    <w:rsid w:val="001D50EE"/>
    <w:rsid w:val="001D55DE"/>
    <w:rsid w:val="001D5943"/>
    <w:rsid w:val="001D6489"/>
    <w:rsid w:val="001D6DAB"/>
    <w:rsid w:val="001D7038"/>
    <w:rsid w:val="001D715F"/>
    <w:rsid w:val="001E004A"/>
    <w:rsid w:val="001E0121"/>
    <w:rsid w:val="001E079C"/>
    <w:rsid w:val="001E0BEE"/>
    <w:rsid w:val="001E0CB0"/>
    <w:rsid w:val="001E0F01"/>
    <w:rsid w:val="001E137C"/>
    <w:rsid w:val="001E13DD"/>
    <w:rsid w:val="001E24C0"/>
    <w:rsid w:val="001E2B7B"/>
    <w:rsid w:val="001E2BF7"/>
    <w:rsid w:val="001E2DDB"/>
    <w:rsid w:val="001E32FC"/>
    <w:rsid w:val="001E375D"/>
    <w:rsid w:val="001E3D7A"/>
    <w:rsid w:val="001E4058"/>
    <w:rsid w:val="001E464E"/>
    <w:rsid w:val="001E4C80"/>
    <w:rsid w:val="001E519D"/>
    <w:rsid w:val="001E6CFB"/>
    <w:rsid w:val="001E75E1"/>
    <w:rsid w:val="001F093D"/>
    <w:rsid w:val="001F09EE"/>
    <w:rsid w:val="001F102D"/>
    <w:rsid w:val="001F123D"/>
    <w:rsid w:val="001F130F"/>
    <w:rsid w:val="001F1C44"/>
    <w:rsid w:val="001F21F1"/>
    <w:rsid w:val="001F26CB"/>
    <w:rsid w:val="001F27E5"/>
    <w:rsid w:val="001F2AC9"/>
    <w:rsid w:val="001F2F91"/>
    <w:rsid w:val="001F3615"/>
    <w:rsid w:val="001F38DE"/>
    <w:rsid w:val="001F3E90"/>
    <w:rsid w:val="001F3EFF"/>
    <w:rsid w:val="001F41A5"/>
    <w:rsid w:val="001F41B6"/>
    <w:rsid w:val="001F45D6"/>
    <w:rsid w:val="001F464D"/>
    <w:rsid w:val="001F4B5D"/>
    <w:rsid w:val="001F4C68"/>
    <w:rsid w:val="001F5271"/>
    <w:rsid w:val="001F544A"/>
    <w:rsid w:val="001F5515"/>
    <w:rsid w:val="001F56EF"/>
    <w:rsid w:val="001F5EBE"/>
    <w:rsid w:val="001F6316"/>
    <w:rsid w:val="001F67A3"/>
    <w:rsid w:val="001F6F42"/>
    <w:rsid w:val="001F7101"/>
    <w:rsid w:val="001F720F"/>
    <w:rsid w:val="001F74A3"/>
    <w:rsid w:val="001F7B58"/>
    <w:rsid w:val="002001CD"/>
    <w:rsid w:val="00200712"/>
    <w:rsid w:val="002009C3"/>
    <w:rsid w:val="00200F04"/>
    <w:rsid w:val="00201358"/>
    <w:rsid w:val="00201404"/>
    <w:rsid w:val="00201B6C"/>
    <w:rsid w:val="00202022"/>
    <w:rsid w:val="00202440"/>
    <w:rsid w:val="0020244E"/>
    <w:rsid w:val="002024C0"/>
    <w:rsid w:val="00202B73"/>
    <w:rsid w:val="00202D77"/>
    <w:rsid w:val="00202F18"/>
    <w:rsid w:val="002038F6"/>
    <w:rsid w:val="00203B26"/>
    <w:rsid w:val="00203D05"/>
    <w:rsid w:val="00204230"/>
    <w:rsid w:val="00204251"/>
    <w:rsid w:val="00204412"/>
    <w:rsid w:val="0020498F"/>
    <w:rsid w:val="00204A30"/>
    <w:rsid w:val="00204EE8"/>
    <w:rsid w:val="00205AD5"/>
    <w:rsid w:val="0020654F"/>
    <w:rsid w:val="00206714"/>
    <w:rsid w:val="00207CA0"/>
    <w:rsid w:val="00210CA0"/>
    <w:rsid w:val="00211717"/>
    <w:rsid w:val="00212242"/>
    <w:rsid w:val="002128BE"/>
    <w:rsid w:val="00212ADE"/>
    <w:rsid w:val="00212E8D"/>
    <w:rsid w:val="002130CD"/>
    <w:rsid w:val="002131CD"/>
    <w:rsid w:val="00213D40"/>
    <w:rsid w:val="00213DAB"/>
    <w:rsid w:val="0021410A"/>
    <w:rsid w:val="0021425D"/>
    <w:rsid w:val="00214570"/>
    <w:rsid w:val="00214789"/>
    <w:rsid w:val="00214AD3"/>
    <w:rsid w:val="00214B1F"/>
    <w:rsid w:val="00214D2C"/>
    <w:rsid w:val="00214E35"/>
    <w:rsid w:val="002157B5"/>
    <w:rsid w:val="002159D3"/>
    <w:rsid w:val="0021656B"/>
    <w:rsid w:val="002167E6"/>
    <w:rsid w:val="00216E13"/>
    <w:rsid w:val="00216EC1"/>
    <w:rsid w:val="0021761B"/>
    <w:rsid w:val="0021767F"/>
    <w:rsid w:val="00220112"/>
    <w:rsid w:val="0022012E"/>
    <w:rsid w:val="00220330"/>
    <w:rsid w:val="0022084B"/>
    <w:rsid w:val="00221034"/>
    <w:rsid w:val="00221402"/>
    <w:rsid w:val="00221CF7"/>
    <w:rsid w:val="00221E46"/>
    <w:rsid w:val="00221FEA"/>
    <w:rsid w:val="00222323"/>
    <w:rsid w:val="00222645"/>
    <w:rsid w:val="00222863"/>
    <w:rsid w:val="00222B2A"/>
    <w:rsid w:val="00222C0F"/>
    <w:rsid w:val="00222C67"/>
    <w:rsid w:val="00222E4E"/>
    <w:rsid w:val="0022326F"/>
    <w:rsid w:val="00223659"/>
    <w:rsid w:val="00223773"/>
    <w:rsid w:val="00223C11"/>
    <w:rsid w:val="00223D00"/>
    <w:rsid w:val="00223F8F"/>
    <w:rsid w:val="0022423D"/>
    <w:rsid w:val="002245B1"/>
    <w:rsid w:val="0022544F"/>
    <w:rsid w:val="002255BF"/>
    <w:rsid w:val="0022570B"/>
    <w:rsid w:val="002258A5"/>
    <w:rsid w:val="002258BB"/>
    <w:rsid w:val="00226482"/>
    <w:rsid w:val="0022758D"/>
    <w:rsid w:val="00231C39"/>
    <w:rsid w:val="0023219C"/>
    <w:rsid w:val="00232286"/>
    <w:rsid w:val="0023282E"/>
    <w:rsid w:val="002328F8"/>
    <w:rsid w:val="00232AA4"/>
    <w:rsid w:val="00232D21"/>
    <w:rsid w:val="0023360E"/>
    <w:rsid w:val="00233DF0"/>
    <w:rsid w:val="00234355"/>
    <w:rsid w:val="0023442A"/>
    <w:rsid w:val="00235389"/>
    <w:rsid w:val="00235398"/>
    <w:rsid w:val="00235999"/>
    <w:rsid w:val="00235D88"/>
    <w:rsid w:val="00235E5C"/>
    <w:rsid w:val="00236090"/>
    <w:rsid w:val="002365EF"/>
    <w:rsid w:val="00236740"/>
    <w:rsid w:val="00236C26"/>
    <w:rsid w:val="00236D4D"/>
    <w:rsid w:val="00236DAC"/>
    <w:rsid w:val="002370B3"/>
    <w:rsid w:val="002415C8"/>
    <w:rsid w:val="00242792"/>
    <w:rsid w:val="0024340B"/>
    <w:rsid w:val="00243804"/>
    <w:rsid w:val="00243B12"/>
    <w:rsid w:val="00243B1D"/>
    <w:rsid w:val="00244099"/>
    <w:rsid w:val="00244232"/>
    <w:rsid w:val="002448E4"/>
    <w:rsid w:val="00244E68"/>
    <w:rsid w:val="002454E6"/>
    <w:rsid w:val="002458A8"/>
    <w:rsid w:val="00246F33"/>
    <w:rsid w:val="00247945"/>
    <w:rsid w:val="00247AED"/>
    <w:rsid w:val="00247C02"/>
    <w:rsid w:val="002506FA"/>
    <w:rsid w:val="002508DE"/>
    <w:rsid w:val="0025095A"/>
    <w:rsid w:val="00251932"/>
    <w:rsid w:val="00251EEA"/>
    <w:rsid w:val="00251F07"/>
    <w:rsid w:val="0025263B"/>
    <w:rsid w:val="00252939"/>
    <w:rsid w:val="00252CFE"/>
    <w:rsid w:val="00252EFF"/>
    <w:rsid w:val="00253A9F"/>
    <w:rsid w:val="00254A00"/>
    <w:rsid w:val="00254F9B"/>
    <w:rsid w:val="00255DF2"/>
    <w:rsid w:val="00255F26"/>
    <w:rsid w:val="0025613D"/>
    <w:rsid w:val="0025723E"/>
    <w:rsid w:val="002577B8"/>
    <w:rsid w:val="00257B21"/>
    <w:rsid w:val="002600A6"/>
    <w:rsid w:val="002604B9"/>
    <w:rsid w:val="00260640"/>
    <w:rsid w:val="002607FD"/>
    <w:rsid w:val="00260A6D"/>
    <w:rsid w:val="00260B40"/>
    <w:rsid w:val="00260BD9"/>
    <w:rsid w:val="00261830"/>
    <w:rsid w:val="0026220C"/>
    <w:rsid w:val="00262786"/>
    <w:rsid w:val="00262B59"/>
    <w:rsid w:val="002632E4"/>
    <w:rsid w:val="002635EF"/>
    <w:rsid w:val="00263C09"/>
    <w:rsid w:val="00263C24"/>
    <w:rsid w:val="002643CF"/>
    <w:rsid w:val="00264B93"/>
    <w:rsid w:val="00265A78"/>
    <w:rsid w:val="00265F21"/>
    <w:rsid w:val="00265FCF"/>
    <w:rsid w:val="002660D7"/>
    <w:rsid w:val="00266152"/>
    <w:rsid w:val="0026615E"/>
    <w:rsid w:val="002667AC"/>
    <w:rsid w:val="002668EC"/>
    <w:rsid w:val="00266D46"/>
    <w:rsid w:val="00266E30"/>
    <w:rsid w:val="002677E4"/>
    <w:rsid w:val="00267AA5"/>
    <w:rsid w:val="00267CD5"/>
    <w:rsid w:val="002701FB"/>
    <w:rsid w:val="0027045C"/>
    <w:rsid w:val="0027062C"/>
    <w:rsid w:val="0027082F"/>
    <w:rsid w:val="00270F98"/>
    <w:rsid w:val="00271015"/>
    <w:rsid w:val="00271918"/>
    <w:rsid w:val="002719F9"/>
    <w:rsid w:val="00271A9D"/>
    <w:rsid w:val="00271E9F"/>
    <w:rsid w:val="00271F9C"/>
    <w:rsid w:val="0027219F"/>
    <w:rsid w:val="00272B4B"/>
    <w:rsid w:val="002732BD"/>
    <w:rsid w:val="00273770"/>
    <w:rsid w:val="002739A2"/>
    <w:rsid w:val="00273CCA"/>
    <w:rsid w:val="00274050"/>
    <w:rsid w:val="0027436E"/>
    <w:rsid w:val="0027454F"/>
    <w:rsid w:val="002745AD"/>
    <w:rsid w:val="00275563"/>
    <w:rsid w:val="002758F3"/>
    <w:rsid w:val="00275D00"/>
    <w:rsid w:val="00275EAC"/>
    <w:rsid w:val="002762FE"/>
    <w:rsid w:val="00276768"/>
    <w:rsid w:val="00276CAB"/>
    <w:rsid w:val="00276E44"/>
    <w:rsid w:val="002773CF"/>
    <w:rsid w:val="0027754B"/>
    <w:rsid w:val="0028021A"/>
    <w:rsid w:val="00281321"/>
    <w:rsid w:val="00281741"/>
    <w:rsid w:val="00281B63"/>
    <w:rsid w:val="00282188"/>
    <w:rsid w:val="002821B5"/>
    <w:rsid w:val="002823E3"/>
    <w:rsid w:val="002825E9"/>
    <w:rsid w:val="00282C5F"/>
    <w:rsid w:val="00283532"/>
    <w:rsid w:val="00283C43"/>
    <w:rsid w:val="0028419A"/>
    <w:rsid w:val="0028453B"/>
    <w:rsid w:val="00284BFE"/>
    <w:rsid w:val="00285187"/>
    <w:rsid w:val="00285631"/>
    <w:rsid w:val="00285893"/>
    <w:rsid w:val="00285986"/>
    <w:rsid w:val="00285B02"/>
    <w:rsid w:val="002870F1"/>
    <w:rsid w:val="002871E4"/>
    <w:rsid w:val="00287480"/>
    <w:rsid w:val="00287D12"/>
    <w:rsid w:val="00290038"/>
    <w:rsid w:val="00290873"/>
    <w:rsid w:val="00290E34"/>
    <w:rsid w:val="00291C9F"/>
    <w:rsid w:val="002923A0"/>
    <w:rsid w:val="002924A7"/>
    <w:rsid w:val="00292ACF"/>
    <w:rsid w:val="00292B43"/>
    <w:rsid w:val="00292C4D"/>
    <w:rsid w:val="00293563"/>
    <w:rsid w:val="00293904"/>
    <w:rsid w:val="00293FBE"/>
    <w:rsid w:val="00294B39"/>
    <w:rsid w:val="00294C0C"/>
    <w:rsid w:val="00294CB4"/>
    <w:rsid w:val="00294D43"/>
    <w:rsid w:val="00294F0A"/>
    <w:rsid w:val="002955D2"/>
    <w:rsid w:val="00295702"/>
    <w:rsid w:val="002959C9"/>
    <w:rsid w:val="00295A5E"/>
    <w:rsid w:val="00295B55"/>
    <w:rsid w:val="00295B77"/>
    <w:rsid w:val="00295BB9"/>
    <w:rsid w:val="00295D4D"/>
    <w:rsid w:val="00296457"/>
    <w:rsid w:val="00296B50"/>
    <w:rsid w:val="0029745C"/>
    <w:rsid w:val="00297658"/>
    <w:rsid w:val="002A0508"/>
    <w:rsid w:val="002A098B"/>
    <w:rsid w:val="002A0F4B"/>
    <w:rsid w:val="002A1023"/>
    <w:rsid w:val="002A18AA"/>
    <w:rsid w:val="002A1CA0"/>
    <w:rsid w:val="002A1E3D"/>
    <w:rsid w:val="002A2075"/>
    <w:rsid w:val="002A25E0"/>
    <w:rsid w:val="002A270E"/>
    <w:rsid w:val="002A289D"/>
    <w:rsid w:val="002A29B7"/>
    <w:rsid w:val="002A30BE"/>
    <w:rsid w:val="002A317C"/>
    <w:rsid w:val="002A3A9A"/>
    <w:rsid w:val="002A44CB"/>
    <w:rsid w:val="002A45EE"/>
    <w:rsid w:val="002A4CDC"/>
    <w:rsid w:val="002A4E64"/>
    <w:rsid w:val="002A574E"/>
    <w:rsid w:val="002A700E"/>
    <w:rsid w:val="002A7518"/>
    <w:rsid w:val="002A78A6"/>
    <w:rsid w:val="002A7FA3"/>
    <w:rsid w:val="002B0B8B"/>
    <w:rsid w:val="002B0C58"/>
    <w:rsid w:val="002B0E2E"/>
    <w:rsid w:val="002B0FEF"/>
    <w:rsid w:val="002B199B"/>
    <w:rsid w:val="002B201A"/>
    <w:rsid w:val="002B2883"/>
    <w:rsid w:val="002B307D"/>
    <w:rsid w:val="002B3660"/>
    <w:rsid w:val="002B3B15"/>
    <w:rsid w:val="002B4002"/>
    <w:rsid w:val="002B40D1"/>
    <w:rsid w:val="002B41A0"/>
    <w:rsid w:val="002B41C9"/>
    <w:rsid w:val="002B42F5"/>
    <w:rsid w:val="002B431B"/>
    <w:rsid w:val="002B45FD"/>
    <w:rsid w:val="002B4884"/>
    <w:rsid w:val="002B48AE"/>
    <w:rsid w:val="002B4BEE"/>
    <w:rsid w:val="002B4CB9"/>
    <w:rsid w:val="002B54A9"/>
    <w:rsid w:val="002B5540"/>
    <w:rsid w:val="002B5E1D"/>
    <w:rsid w:val="002B5F3E"/>
    <w:rsid w:val="002B5FD2"/>
    <w:rsid w:val="002B6115"/>
    <w:rsid w:val="002B6AD0"/>
    <w:rsid w:val="002B6D24"/>
    <w:rsid w:val="002B79F6"/>
    <w:rsid w:val="002B7A36"/>
    <w:rsid w:val="002B7C2A"/>
    <w:rsid w:val="002B7CAE"/>
    <w:rsid w:val="002B7D12"/>
    <w:rsid w:val="002B7E87"/>
    <w:rsid w:val="002B7FF7"/>
    <w:rsid w:val="002C07C8"/>
    <w:rsid w:val="002C095B"/>
    <w:rsid w:val="002C0B7E"/>
    <w:rsid w:val="002C0D3A"/>
    <w:rsid w:val="002C1395"/>
    <w:rsid w:val="002C145B"/>
    <w:rsid w:val="002C1BC3"/>
    <w:rsid w:val="002C1C8D"/>
    <w:rsid w:val="002C1ED4"/>
    <w:rsid w:val="002C1F9A"/>
    <w:rsid w:val="002C273E"/>
    <w:rsid w:val="002C293B"/>
    <w:rsid w:val="002C2AF0"/>
    <w:rsid w:val="002C2BCC"/>
    <w:rsid w:val="002C2D16"/>
    <w:rsid w:val="002C30BA"/>
    <w:rsid w:val="002C30F0"/>
    <w:rsid w:val="002C3310"/>
    <w:rsid w:val="002C342D"/>
    <w:rsid w:val="002C3558"/>
    <w:rsid w:val="002C3AA8"/>
    <w:rsid w:val="002C3B56"/>
    <w:rsid w:val="002C4174"/>
    <w:rsid w:val="002C4716"/>
    <w:rsid w:val="002C48B1"/>
    <w:rsid w:val="002C53DD"/>
    <w:rsid w:val="002C587E"/>
    <w:rsid w:val="002C5E1A"/>
    <w:rsid w:val="002C6348"/>
    <w:rsid w:val="002C637E"/>
    <w:rsid w:val="002C675E"/>
    <w:rsid w:val="002C7D4B"/>
    <w:rsid w:val="002C7EC3"/>
    <w:rsid w:val="002D0433"/>
    <w:rsid w:val="002D103F"/>
    <w:rsid w:val="002D110A"/>
    <w:rsid w:val="002D1216"/>
    <w:rsid w:val="002D142C"/>
    <w:rsid w:val="002D25FE"/>
    <w:rsid w:val="002D260D"/>
    <w:rsid w:val="002D261D"/>
    <w:rsid w:val="002D2B57"/>
    <w:rsid w:val="002D2DD9"/>
    <w:rsid w:val="002D3653"/>
    <w:rsid w:val="002D38A8"/>
    <w:rsid w:val="002D39D4"/>
    <w:rsid w:val="002D3E04"/>
    <w:rsid w:val="002D437F"/>
    <w:rsid w:val="002D43F8"/>
    <w:rsid w:val="002D4573"/>
    <w:rsid w:val="002D46DC"/>
    <w:rsid w:val="002D4AE5"/>
    <w:rsid w:val="002D581E"/>
    <w:rsid w:val="002D5989"/>
    <w:rsid w:val="002D60BD"/>
    <w:rsid w:val="002D6BF1"/>
    <w:rsid w:val="002D6FA5"/>
    <w:rsid w:val="002D6FF8"/>
    <w:rsid w:val="002D729D"/>
    <w:rsid w:val="002D74BF"/>
    <w:rsid w:val="002D7885"/>
    <w:rsid w:val="002D7C77"/>
    <w:rsid w:val="002D7EAA"/>
    <w:rsid w:val="002E0093"/>
    <w:rsid w:val="002E0747"/>
    <w:rsid w:val="002E0B5D"/>
    <w:rsid w:val="002E0BDB"/>
    <w:rsid w:val="002E0D99"/>
    <w:rsid w:val="002E0FEB"/>
    <w:rsid w:val="002E1063"/>
    <w:rsid w:val="002E174D"/>
    <w:rsid w:val="002E1D62"/>
    <w:rsid w:val="002E233F"/>
    <w:rsid w:val="002E2676"/>
    <w:rsid w:val="002E26CE"/>
    <w:rsid w:val="002E293C"/>
    <w:rsid w:val="002E2D50"/>
    <w:rsid w:val="002E30C3"/>
    <w:rsid w:val="002E3266"/>
    <w:rsid w:val="002E3491"/>
    <w:rsid w:val="002E38F8"/>
    <w:rsid w:val="002E403D"/>
    <w:rsid w:val="002E42C7"/>
    <w:rsid w:val="002E462D"/>
    <w:rsid w:val="002E4885"/>
    <w:rsid w:val="002E556C"/>
    <w:rsid w:val="002E58D3"/>
    <w:rsid w:val="002E6087"/>
    <w:rsid w:val="002E6256"/>
    <w:rsid w:val="002E664E"/>
    <w:rsid w:val="002E752E"/>
    <w:rsid w:val="002E7CCC"/>
    <w:rsid w:val="002E7EFB"/>
    <w:rsid w:val="002F0293"/>
    <w:rsid w:val="002F0994"/>
    <w:rsid w:val="002F0BC7"/>
    <w:rsid w:val="002F1293"/>
    <w:rsid w:val="002F1845"/>
    <w:rsid w:val="002F19A9"/>
    <w:rsid w:val="002F1AAD"/>
    <w:rsid w:val="002F1B01"/>
    <w:rsid w:val="002F1DDE"/>
    <w:rsid w:val="002F2184"/>
    <w:rsid w:val="002F22E7"/>
    <w:rsid w:val="002F23F0"/>
    <w:rsid w:val="002F27B0"/>
    <w:rsid w:val="002F29F6"/>
    <w:rsid w:val="002F2C8C"/>
    <w:rsid w:val="002F3042"/>
    <w:rsid w:val="002F30B5"/>
    <w:rsid w:val="002F32B9"/>
    <w:rsid w:val="002F3564"/>
    <w:rsid w:val="002F378D"/>
    <w:rsid w:val="002F3C9A"/>
    <w:rsid w:val="002F4253"/>
    <w:rsid w:val="002F44B1"/>
    <w:rsid w:val="002F5217"/>
    <w:rsid w:val="002F58A1"/>
    <w:rsid w:val="002F58C1"/>
    <w:rsid w:val="002F6003"/>
    <w:rsid w:val="002F66BB"/>
    <w:rsid w:val="002F6965"/>
    <w:rsid w:val="002F6C6B"/>
    <w:rsid w:val="002F7708"/>
    <w:rsid w:val="002F7B1C"/>
    <w:rsid w:val="002F7B70"/>
    <w:rsid w:val="00300ADC"/>
    <w:rsid w:val="00300DA0"/>
    <w:rsid w:val="00300FC5"/>
    <w:rsid w:val="003016AA"/>
    <w:rsid w:val="00301E86"/>
    <w:rsid w:val="00302147"/>
    <w:rsid w:val="003022D2"/>
    <w:rsid w:val="00302530"/>
    <w:rsid w:val="003027E4"/>
    <w:rsid w:val="00302A47"/>
    <w:rsid w:val="0030349C"/>
    <w:rsid w:val="003035F4"/>
    <w:rsid w:val="00303755"/>
    <w:rsid w:val="00303AD3"/>
    <w:rsid w:val="00303D5B"/>
    <w:rsid w:val="00303F15"/>
    <w:rsid w:val="00304017"/>
    <w:rsid w:val="003044C3"/>
    <w:rsid w:val="00304B68"/>
    <w:rsid w:val="00304EAB"/>
    <w:rsid w:val="00304EEB"/>
    <w:rsid w:val="00305611"/>
    <w:rsid w:val="003058AF"/>
    <w:rsid w:val="00305F0D"/>
    <w:rsid w:val="0030600D"/>
    <w:rsid w:val="00306140"/>
    <w:rsid w:val="003066E8"/>
    <w:rsid w:val="00306730"/>
    <w:rsid w:val="003067E3"/>
    <w:rsid w:val="003068E4"/>
    <w:rsid w:val="00307FC9"/>
    <w:rsid w:val="003103FA"/>
    <w:rsid w:val="0031055D"/>
    <w:rsid w:val="00310762"/>
    <w:rsid w:val="003109DB"/>
    <w:rsid w:val="00310AC2"/>
    <w:rsid w:val="00311192"/>
    <w:rsid w:val="00311295"/>
    <w:rsid w:val="003115A4"/>
    <w:rsid w:val="00311BF7"/>
    <w:rsid w:val="00311CAE"/>
    <w:rsid w:val="0031212D"/>
    <w:rsid w:val="00312A21"/>
    <w:rsid w:val="00312BAE"/>
    <w:rsid w:val="00313260"/>
    <w:rsid w:val="003133F9"/>
    <w:rsid w:val="003134BA"/>
    <w:rsid w:val="003136E6"/>
    <w:rsid w:val="00313806"/>
    <w:rsid w:val="003138CB"/>
    <w:rsid w:val="00313A65"/>
    <w:rsid w:val="00313A89"/>
    <w:rsid w:val="0031400E"/>
    <w:rsid w:val="003141D4"/>
    <w:rsid w:val="003145D5"/>
    <w:rsid w:val="00314876"/>
    <w:rsid w:val="00314F7E"/>
    <w:rsid w:val="00315190"/>
    <w:rsid w:val="003155FE"/>
    <w:rsid w:val="00315A48"/>
    <w:rsid w:val="00315ED1"/>
    <w:rsid w:val="00316A11"/>
    <w:rsid w:val="003178EF"/>
    <w:rsid w:val="00317B20"/>
    <w:rsid w:val="00317B38"/>
    <w:rsid w:val="0032007E"/>
    <w:rsid w:val="003202CA"/>
    <w:rsid w:val="00320466"/>
    <w:rsid w:val="003212C7"/>
    <w:rsid w:val="003214A8"/>
    <w:rsid w:val="003216F4"/>
    <w:rsid w:val="00321935"/>
    <w:rsid w:val="00321EFA"/>
    <w:rsid w:val="00322277"/>
    <w:rsid w:val="0032261F"/>
    <w:rsid w:val="0032271F"/>
    <w:rsid w:val="00322B37"/>
    <w:rsid w:val="00322E0D"/>
    <w:rsid w:val="003230A9"/>
    <w:rsid w:val="003235BB"/>
    <w:rsid w:val="003236E6"/>
    <w:rsid w:val="0032398E"/>
    <w:rsid w:val="00323D0D"/>
    <w:rsid w:val="00323DE2"/>
    <w:rsid w:val="00323F1D"/>
    <w:rsid w:val="003248D9"/>
    <w:rsid w:val="00324929"/>
    <w:rsid w:val="00324B6B"/>
    <w:rsid w:val="0032535D"/>
    <w:rsid w:val="003258B7"/>
    <w:rsid w:val="00325936"/>
    <w:rsid w:val="00326091"/>
    <w:rsid w:val="003263E1"/>
    <w:rsid w:val="00326402"/>
    <w:rsid w:val="003268C4"/>
    <w:rsid w:val="00326E48"/>
    <w:rsid w:val="00327429"/>
    <w:rsid w:val="00327469"/>
    <w:rsid w:val="003278B1"/>
    <w:rsid w:val="00327AFF"/>
    <w:rsid w:val="00327DC1"/>
    <w:rsid w:val="00327EC1"/>
    <w:rsid w:val="00330487"/>
    <w:rsid w:val="003315F8"/>
    <w:rsid w:val="0033182D"/>
    <w:rsid w:val="003323A7"/>
    <w:rsid w:val="00332495"/>
    <w:rsid w:val="00333458"/>
    <w:rsid w:val="003334D7"/>
    <w:rsid w:val="00333905"/>
    <w:rsid w:val="00334205"/>
    <w:rsid w:val="00334580"/>
    <w:rsid w:val="00334909"/>
    <w:rsid w:val="00334976"/>
    <w:rsid w:val="00334B03"/>
    <w:rsid w:val="00334CA6"/>
    <w:rsid w:val="0033546C"/>
    <w:rsid w:val="00335548"/>
    <w:rsid w:val="00335C15"/>
    <w:rsid w:val="00336187"/>
    <w:rsid w:val="00336844"/>
    <w:rsid w:val="003369A3"/>
    <w:rsid w:val="00336A09"/>
    <w:rsid w:val="00336AAC"/>
    <w:rsid w:val="00336F83"/>
    <w:rsid w:val="003370F7"/>
    <w:rsid w:val="00337CCC"/>
    <w:rsid w:val="00340063"/>
    <w:rsid w:val="00340379"/>
    <w:rsid w:val="00340639"/>
    <w:rsid w:val="00340724"/>
    <w:rsid w:val="00340739"/>
    <w:rsid w:val="00340900"/>
    <w:rsid w:val="003409BC"/>
    <w:rsid w:val="00341973"/>
    <w:rsid w:val="00341A1E"/>
    <w:rsid w:val="00341FAF"/>
    <w:rsid w:val="003423A7"/>
    <w:rsid w:val="0034271A"/>
    <w:rsid w:val="003427B4"/>
    <w:rsid w:val="00342B36"/>
    <w:rsid w:val="00342FC4"/>
    <w:rsid w:val="00343304"/>
    <w:rsid w:val="0034369B"/>
    <w:rsid w:val="00343744"/>
    <w:rsid w:val="00343F8B"/>
    <w:rsid w:val="003442B8"/>
    <w:rsid w:val="00344396"/>
    <w:rsid w:val="00344725"/>
    <w:rsid w:val="003449F8"/>
    <w:rsid w:val="00344ACD"/>
    <w:rsid w:val="00344AF8"/>
    <w:rsid w:val="00344B9E"/>
    <w:rsid w:val="00344C35"/>
    <w:rsid w:val="00344F37"/>
    <w:rsid w:val="00344FD9"/>
    <w:rsid w:val="003459BC"/>
    <w:rsid w:val="00345A21"/>
    <w:rsid w:val="00345DE4"/>
    <w:rsid w:val="003469CC"/>
    <w:rsid w:val="003470B7"/>
    <w:rsid w:val="00347394"/>
    <w:rsid w:val="00347A28"/>
    <w:rsid w:val="00347FE2"/>
    <w:rsid w:val="00350AAA"/>
    <w:rsid w:val="003511D1"/>
    <w:rsid w:val="0035127A"/>
    <w:rsid w:val="0035154D"/>
    <w:rsid w:val="00351BC9"/>
    <w:rsid w:val="00351DB1"/>
    <w:rsid w:val="00352362"/>
    <w:rsid w:val="003529BB"/>
    <w:rsid w:val="00352B88"/>
    <w:rsid w:val="00352F72"/>
    <w:rsid w:val="00352FA7"/>
    <w:rsid w:val="003534E4"/>
    <w:rsid w:val="00353726"/>
    <w:rsid w:val="00353B4A"/>
    <w:rsid w:val="00353B59"/>
    <w:rsid w:val="00353C4F"/>
    <w:rsid w:val="003540FE"/>
    <w:rsid w:val="003546B8"/>
    <w:rsid w:val="00354FBD"/>
    <w:rsid w:val="00355136"/>
    <w:rsid w:val="003552FA"/>
    <w:rsid w:val="003553CE"/>
    <w:rsid w:val="00355947"/>
    <w:rsid w:val="003559A1"/>
    <w:rsid w:val="003559C6"/>
    <w:rsid w:val="00355C46"/>
    <w:rsid w:val="0035696F"/>
    <w:rsid w:val="00356C3C"/>
    <w:rsid w:val="00356F2C"/>
    <w:rsid w:val="00360245"/>
    <w:rsid w:val="00360795"/>
    <w:rsid w:val="0036114D"/>
    <w:rsid w:val="0036122C"/>
    <w:rsid w:val="00361369"/>
    <w:rsid w:val="00361A8E"/>
    <w:rsid w:val="0036236B"/>
    <w:rsid w:val="0036239B"/>
    <w:rsid w:val="00362A0D"/>
    <w:rsid w:val="0036319D"/>
    <w:rsid w:val="00363B04"/>
    <w:rsid w:val="00364144"/>
    <w:rsid w:val="003641D3"/>
    <w:rsid w:val="003645CF"/>
    <w:rsid w:val="003647A5"/>
    <w:rsid w:val="003648BC"/>
    <w:rsid w:val="00364B61"/>
    <w:rsid w:val="00364B6E"/>
    <w:rsid w:val="003653F4"/>
    <w:rsid w:val="00365C2F"/>
    <w:rsid w:val="00365DFB"/>
    <w:rsid w:val="0036603B"/>
    <w:rsid w:val="0036638B"/>
    <w:rsid w:val="00366478"/>
    <w:rsid w:val="00366629"/>
    <w:rsid w:val="003677A5"/>
    <w:rsid w:val="00367CC9"/>
    <w:rsid w:val="00371107"/>
    <w:rsid w:val="00371348"/>
    <w:rsid w:val="00371765"/>
    <w:rsid w:val="003717CA"/>
    <w:rsid w:val="003718E9"/>
    <w:rsid w:val="00371A45"/>
    <w:rsid w:val="00371A92"/>
    <w:rsid w:val="00371BAC"/>
    <w:rsid w:val="00372C2D"/>
    <w:rsid w:val="0037379E"/>
    <w:rsid w:val="00373AF0"/>
    <w:rsid w:val="00373C4A"/>
    <w:rsid w:val="003745DA"/>
    <w:rsid w:val="003750BF"/>
    <w:rsid w:val="003754DE"/>
    <w:rsid w:val="00375868"/>
    <w:rsid w:val="003760C5"/>
    <w:rsid w:val="00376415"/>
    <w:rsid w:val="003765F7"/>
    <w:rsid w:val="003767A3"/>
    <w:rsid w:val="00376896"/>
    <w:rsid w:val="003768CD"/>
    <w:rsid w:val="003769D4"/>
    <w:rsid w:val="0037704B"/>
    <w:rsid w:val="0037720A"/>
    <w:rsid w:val="00377481"/>
    <w:rsid w:val="003800CC"/>
    <w:rsid w:val="00380344"/>
    <w:rsid w:val="0038098C"/>
    <w:rsid w:val="003809DC"/>
    <w:rsid w:val="0038150D"/>
    <w:rsid w:val="0038160F"/>
    <w:rsid w:val="003819EF"/>
    <w:rsid w:val="00381E6C"/>
    <w:rsid w:val="00381E81"/>
    <w:rsid w:val="0038203A"/>
    <w:rsid w:val="00382311"/>
    <w:rsid w:val="00382538"/>
    <w:rsid w:val="00382604"/>
    <w:rsid w:val="00383935"/>
    <w:rsid w:val="00384704"/>
    <w:rsid w:val="003849B7"/>
    <w:rsid w:val="00384A48"/>
    <w:rsid w:val="00384A93"/>
    <w:rsid w:val="00384B4B"/>
    <w:rsid w:val="00385043"/>
    <w:rsid w:val="003855CA"/>
    <w:rsid w:val="00385696"/>
    <w:rsid w:val="00385886"/>
    <w:rsid w:val="003858F7"/>
    <w:rsid w:val="00385E39"/>
    <w:rsid w:val="00385FAF"/>
    <w:rsid w:val="00386017"/>
    <w:rsid w:val="0038612A"/>
    <w:rsid w:val="0038635D"/>
    <w:rsid w:val="00386479"/>
    <w:rsid w:val="0038674B"/>
    <w:rsid w:val="0038676D"/>
    <w:rsid w:val="00386821"/>
    <w:rsid w:val="00386A6D"/>
    <w:rsid w:val="00386F8E"/>
    <w:rsid w:val="003870FA"/>
    <w:rsid w:val="0038734F"/>
    <w:rsid w:val="00387554"/>
    <w:rsid w:val="00387729"/>
    <w:rsid w:val="00387BF3"/>
    <w:rsid w:val="00390881"/>
    <w:rsid w:val="00390DD0"/>
    <w:rsid w:val="003914C9"/>
    <w:rsid w:val="003915FB"/>
    <w:rsid w:val="00391912"/>
    <w:rsid w:val="0039241D"/>
    <w:rsid w:val="00393826"/>
    <w:rsid w:val="00393D62"/>
    <w:rsid w:val="00394813"/>
    <w:rsid w:val="00394BCB"/>
    <w:rsid w:val="0039588B"/>
    <w:rsid w:val="00395983"/>
    <w:rsid w:val="00396211"/>
    <w:rsid w:val="00396606"/>
    <w:rsid w:val="00396623"/>
    <w:rsid w:val="00396CBB"/>
    <w:rsid w:val="00396DE7"/>
    <w:rsid w:val="00396EE3"/>
    <w:rsid w:val="00396F9D"/>
    <w:rsid w:val="003976F3"/>
    <w:rsid w:val="00397AA6"/>
    <w:rsid w:val="00397C54"/>
    <w:rsid w:val="00397CFF"/>
    <w:rsid w:val="00397EF8"/>
    <w:rsid w:val="003A0C9F"/>
    <w:rsid w:val="003A0E7B"/>
    <w:rsid w:val="003A1198"/>
    <w:rsid w:val="003A1B47"/>
    <w:rsid w:val="003A1D91"/>
    <w:rsid w:val="003A214D"/>
    <w:rsid w:val="003A25DF"/>
    <w:rsid w:val="003A2AC3"/>
    <w:rsid w:val="003A37D6"/>
    <w:rsid w:val="003A4241"/>
    <w:rsid w:val="003A44E4"/>
    <w:rsid w:val="003A4565"/>
    <w:rsid w:val="003A48F8"/>
    <w:rsid w:val="003A4C87"/>
    <w:rsid w:val="003A4E2D"/>
    <w:rsid w:val="003A51A9"/>
    <w:rsid w:val="003A5663"/>
    <w:rsid w:val="003A5A7C"/>
    <w:rsid w:val="003A6903"/>
    <w:rsid w:val="003A6AD0"/>
    <w:rsid w:val="003A6E17"/>
    <w:rsid w:val="003A7185"/>
    <w:rsid w:val="003A7B33"/>
    <w:rsid w:val="003A7D9D"/>
    <w:rsid w:val="003B025F"/>
    <w:rsid w:val="003B0CB4"/>
    <w:rsid w:val="003B17B3"/>
    <w:rsid w:val="003B1DAC"/>
    <w:rsid w:val="003B235F"/>
    <w:rsid w:val="003B2AC1"/>
    <w:rsid w:val="003B2E7A"/>
    <w:rsid w:val="003B31D5"/>
    <w:rsid w:val="003B3637"/>
    <w:rsid w:val="003B3AA6"/>
    <w:rsid w:val="003B3AF9"/>
    <w:rsid w:val="003B4001"/>
    <w:rsid w:val="003B463B"/>
    <w:rsid w:val="003B476C"/>
    <w:rsid w:val="003B53E7"/>
    <w:rsid w:val="003B5840"/>
    <w:rsid w:val="003B5BB8"/>
    <w:rsid w:val="003B5BFB"/>
    <w:rsid w:val="003B5C4B"/>
    <w:rsid w:val="003B5D90"/>
    <w:rsid w:val="003B5E69"/>
    <w:rsid w:val="003B6996"/>
    <w:rsid w:val="003B6D53"/>
    <w:rsid w:val="003B71A9"/>
    <w:rsid w:val="003B7805"/>
    <w:rsid w:val="003B7903"/>
    <w:rsid w:val="003B7A9B"/>
    <w:rsid w:val="003C00BB"/>
    <w:rsid w:val="003C01D1"/>
    <w:rsid w:val="003C0402"/>
    <w:rsid w:val="003C0994"/>
    <w:rsid w:val="003C0B8E"/>
    <w:rsid w:val="003C0FB3"/>
    <w:rsid w:val="003C1335"/>
    <w:rsid w:val="003C1C1A"/>
    <w:rsid w:val="003C1FD1"/>
    <w:rsid w:val="003C205D"/>
    <w:rsid w:val="003C26B5"/>
    <w:rsid w:val="003C291E"/>
    <w:rsid w:val="003C2E00"/>
    <w:rsid w:val="003C30C8"/>
    <w:rsid w:val="003C318F"/>
    <w:rsid w:val="003C3703"/>
    <w:rsid w:val="003C427E"/>
    <w:rsid w:val="003C4791"/>
    <w:rsid w:val="003C488F"/>
    <w:rsid w:val="003C5AF9"/>
    <w:rsid w:val="003C5D42"/>
    <w:rsid w:val="003C5ECC"/>
    <w:rsid w:val="003C666E"/>
    <w:rsid w:val="003C6D3E"/>
    <w:rsid w:val="003C6F1D"/>
    <w:rsid w:val="003D06E6"/>
    <w:rsid w:val="003D0905"/>
    <w:rsid w:val="003D090D"/>
    <w:rsid w:val="003D0FFA"/>
    <w:rsid w:val="003D10AC"/>
    <w:rsid w:val="003D17BA"/>
    <w:rsid w:val="003D1A39"/>
    <w:rsid w:val="003D1E5F"/>
    <w:rsid w:val="003D1E72"/>
    <w:rsid w:val="003D2973"/>
    <w:rsid w:val="003D3BAF"/>
    <w:rsid w:val="003D3E52"/>
    <w:rsid w:val="003D43BD"/>
    <w:rsid w:val="003D4B5B"/>
    <w:rsid w:val="003D4BF3"/>
    <w:rsid w:val="003D4F2B"/>
    <w:rsid w:val="003D4F3B"/>
    <w:rsid w:val="003D5317"/>
    <w:rsid w:val="003D612E"/>
    <w:rsid w:val="003D6404"/>
    <w:rsid w:val="003D65DA"/>
    <w:rsid w:val="003D69DE"/>
    <w:rsid w:val="003D6A81"/>
    <w:rsid w:val="003D6B0E"/>
    <w:rsid w:val="003D6B64"/>
    <w:rsid w:val="003D6C60"/>
    <w:rsid w:val="003D6F1A"/>
    <w:rsid w:val="003D6F20"/>
    <w:rsid w:val="003D7481"/>
    <w:rsid w:val="003D7711"/>
    <w:rsid w:val="003D7865"/>
    <w:rsid w:val="003D7A01"/>
    <w:rsid w:val="003D7C4C"/>
    <w:rsid w:val="003E01A2"/>
    <w:rsid w:val="003E028C"/>
    <w:rsid w:val="003E0482"/>
    <w:rsid w:val="003E098A"/>
    <w:rsid w:val="003E0AAF"/>
    <w:rsid w:val="003E1070"/>
    <w:rsid w:val="003E1155"/>
    <w:rsid w:val="003E1F9F"/>
    <w:rsid w:val="003E21F7"/>
    <w:rsid w:val="003E2830"/>
    <w:rsid w:val="003E2D82"/>
    <w:rsid w:val="003E2DA5"/>
    <w:rsid w:val="003E2DF7"/>
    <w:rsid w:val="003E3318"/>
    <w:rsid w:val="003E36AD"/>
    <w:rsid w:val="003E3B18"/>
    <w:rsid w:val="003E3F59"/>
    <w:rsid w:val="003E3FEB"/>
    <w:rsid w:val="003E4055"/>
    <w:rsid w:val="003E431E"/>
    <w:rsid w:val="003E45EC"/>
    <w:rsid w:val="003E46BC"/>
    <w:rsid w:val="003E4BF5"/>
    <w:rsid w:val="003E4E26"/>
    <w:rsid w:val="003E57DA"/>
    <w:rsid w:val="003E5BB2"/>
    <w:rsid w:val="003E5C74"/>
    <w:rsid w:val="003E6AF1"/>
    <w:rsid w:val="003E6CBB"/>
    <w:rsid w:val="003E6FE4"/>
    <w:rsid w:val="003E73A6"/>
    <w:rsid w:val="003E77C7"/>
    <w:rsid w:val="003E7E63"/>
    <w:rsid w:val="003F0643"/>
    <w:rsid w:val="003F09C1"/>
    <w:rsid w:val="003F0BA7"/>
    <w:rsid w:val="003F0CC5"/>
    <w:rsid w:val="003F10A9"/>
    <w:rsid w:val="003F117D"/>
    <w:rsid w:val="003F1305"/>
    <w:rsid w:val="003F131D"/>
    <w:rsid w:val="003F1A7B"/>
    <w:rsid w:val="003F302B"/>
    <w:rsid w:val="003F321E"/>
    <w:rsid w:val="003F383A"/>
    <w:rsid w:val="003F3F06"/>
    <w:rsid w:val="003F423E"/>
    <w:rsid w:val="003F4F67"/>
    <w:rsid w:val="003F4FA6"/>
    <w:rsid w:val="003F51AC"/>
    <w:rsid w:val="003F51DF"/>
    <w:rsid w:val="003F5903"/>
    <w:rsid w:val="003F6270"/>
    <w:rsid w:val="003F6315"/>
    <w:rsid w:val="003F638D"/>
    <w:rsid w:val="003F664C"/>
    <w:rsid w:val="003F6991"/>
    <w:rsid w:val="003F6C4B"/>
    <w:rsid w:val="003F72EB"/>
    <w:rsid w:val="003F7367"/>
    <w:rsid w:val="003F75B4"/>
    <w:rsid w:val="003F7B69"/>
    <w:rsid w:val="003F7CDE"/>
    <w:rsid w:val="004007BB"/>
    <w:rsid w:val="004008BD"/>
    <w:rsid w:val="00400927"/>
    <w:rsid w:val="00400C7B"/>
    <w:rsid w:val="004012E4"/>
    <w:rsid w:val="00401652"/>
    <w:rsid w:val="004016F4"/>
    <w:rsid w:val="00401786"/>
    <w:rsid w:val="004021AE"/>
    <w:rsid w:val="00402932"/>
    <w:rsid w:val="00402BE2"/>
    <w:rsid w:val="0040312D"/>
    <w:rsid w:val="00403168"/>
    <w:rsid w:val="004031AB"/>
    <w:rsid w:val="0040347D"/>
    <w:rsid w:val="00403751"/>
    <w:rsid w:val="00403F80"/>
    <w:rsid w:val="00403FC3"/>
    <w:rsid w:val="004044E0"/>
    <w:rsid w:val="00404DB8"/>
    <w:rsid w:val="00404F04"/>
    <w:rsid w:val="00404F57"/>
    <w:rsid w:val="0040517A"/>
    <w:rsid w:val="0040522B"/>
    <w:rsid w:val="004053CD"/>
    <w:rsid w:val="0040562E"/>
    <w:rsid w:val="0040613C"/>
    <w:rsid w:val="004061A4"/>
    <w:rsid w:val="004066D9"/>
    <w:rsid w:val="0040681B"/>
    <w:rsid w:val="00406990"/>
    <w:rsid w:val="00407397"/>
    <w:rsid w:val="0040745F"/>
    <w:rsid w:val="00407EC6"/>
    <w:rsid w:val="0041043F"/>
    <w:rsid w:val="00410511"/>
    <w:rsid w:val="0041099E"/>
    <w:rsid w:val="004110AA"/>
    <w:rsid w:val="004112F0"/>
    <w:rsid w:val="004115A7"/>
    <w:rsid w:val="0041178B"/>
    <w:rsid w:val="004119AF"/>
    <w:rsid w:val="00411A94"/>
    <w:rsid w:val="00411B82"/>
    <w:rsid w:val="00411D00"/>
    <w:rsid w:val="00412CE8"/>
    <w:rsid w:val="00412F0D"/>
    <w:rsid w:val="00413284"/>
    <w:rsid w:val="004132FF"/>
    <w:rsid w:val="00413419"/>
    <w:rsid w:val="0041383C"/>
    <w:rsid w:val="00413948"/>
    <w:rsid w:val="004140BD"/>
    <w:rsid w:val="00414B5B"/>
    <w:rsid w:val="00414FDF"/>
    <w:rsid w:val="00415092"/>
    <w:rsid w:val="004156D4"/>
    <w:rsid w:val="00415781"/>
    <w:rsid w:val="004159B7"/>
    <w:rsid w:val="00415A9E"/>
    <w:rsid w:val="00415F4E"/>
    <w:rsid w:val="004165F7"/>
    <w:rsid w:val="00416807"/>
    <w:rsid w:val="004169B1"/>
    <w:rsid w:val="00417197"/>
    <w:rsid w:val="00417C20"/>
    <w:rsid w:val="0042092D"/>
    <w:rsid w:val="00420B22"/>
    <w:rsid w:val="00420DCD"/>
    <w:rsid w:val="0042129A"/>
    <w:rsid w:val="00421E3C"/>
    <w:rsid w:val="00421F4C"/>
    <w:rsid w:val="004221F3"/>
    <w:rsid w:val="00422316"/>
    <w:rsid w:val="00422734"/>
    <w:rsid w:val="004227BB"/>
    <w:rsid w:val="00422CA6"/>
    <w:rsid w:val="00422D7C"/>
    <w:rsid w:val="00422F85"/>
    <w:rsid w:val="004231AB"/>
    <w:rsid w:val="0042361F"/>
    <w:rsid w:val="00423A49"/>
    <w:rsid w:val="00423C4C"/>
    <w:rsid w:val="0042401A"/>
    <w:rsid w:val="0042437C"/>
    <w:rsid w:val="00424489"/>
    <w:rsid w:val="00424C32"/>
    <w:rsid w:val="00425335"/>
    <w:rsid w:val="00425905"/>
    <w:rsid w:val="00427077"/>
    <w:rsid w:val="004271C8"/>
    <w:rsid w:val="00427684"/>
    <w:rsid w:val="00427EFD"/>
    <w:rsid w:val="0043003C"/>
    <w:rsid w:val="00430309"/>
    <w:rsid w:val="00430842"/>
    <w:rsid w:val="00430AF9"/>
    <w:rsid w:val="00430D04"/>
    <w:rsid w:val="004312C7"/>
    <w:rsid w:val="00431421"/>
    <w:rsid w:val="00431C86"/>
    <w:rsid w:val="00431EF6"/>
    <w:rsid w:val="00432D16"/>
    <w:rsid w:val="00432EAC"/>
    <w:rsid w:val="0043321E"/>
    <w:rsid w:val="00433328"/>
    <w:rsid w:val="00433587"/>
    <w:rsid w:val="004338A3"/>
    <w:rsid w:val="00433A5D"/>
    <w:rsid w:val="004345C9"/>
    <w:rsid w:val="00435112"/>
    <w:rsid w:val="004356D8"/>
    <w:rsid w:val="00435938"/>
    <w:rsid w:val="00435999"/>
    <w:rsid w:val="00435A01"/>
    <w:rsid w:val="0043624B"/>
    <w:rsid w:val="00436291"/>
    <w:rsid w:val="00436527"/>
    <w:rsid w:val="00436A4B"/>
    <w:rsid w:val="00436E19"/>
    <w:rsid w:val="00436EFC"/>
    <w:rsid w:val="00436F28"/>
    <w:rsid w:val="0043706D"/>
    <w:rsid w:val="0043729F"/>
    <w:rsid w:val="004407C2"/>
    <w:rsid w:val="00440E89"/>
    <w:rsid w:val="00441055"/>
    <w:rsid w:val="0044119F"/>
    <w:rsid w:val="004412C7"/>
    <w:rsid w:val="00441302"/>
    <w:rsid w:val="004415E1"/>
    <w:rsid w:val="00441A10"/>
    <w:rsid w:val="00442560"/>
    <w:rsid w:val="00442DE7"/>
    <w:rsid w:val="00443044"/>
    <w:rsid w:val="004433B0"/>
    <w:rsid w:val="004433C0"/>
    <w:rsid w:val="00443598"/>
    <w:rsid w:val="0044389F"/>
    <w:rsid w:val="00443D90"/>
    <w:rsid w:val="00443E20"/>
    <w:rsid w:val="00443F28"/>
    <w:rsid w:val="0044408A"/>
    <w:rsid w:val="0044432D"/>
    <w:rsid w:val="004443FF"/>
    <w:rsid w:val="00444742"/>
    <w:rsid w:val="00444A4D"/>
    <w:rsid w:val="00444AFB"/>
    <w:rsid w:val="00444BC8"/>
    <w:rsid w:val="00444FF7"/>
    <w:rsid w:val="00445242"/>
    <w:rsid w:val="00445B6E"/>
    <w:rsid w:val="00445E5F"/>
    <w:rsid w:val="00445EDE"/>
    <w:rsid w:val="0044624F"/>
    <w:rsid w:val="004463EB"/>
    <w:rsid w:val="004469D4"/>
    <w:rsid w:val="00446A3B"/>
    <w:rsid w:val="004471D3"/>
    <w:rsid w:val="00447CF3"/>
    <w:rsid w:val="00447D21"/>
    <w:rsid w:val="0045022F"/>
    <w:rsid w:val="004503E3"/>
    <w:rsid w:val="0045131D"/>
    <w:rsid w:val="00451349"/>
    <w:rsid w:val="004522DB"/>
    <w:rsid w:val="00452780"/>
    <w:rsid w:val="00452B8A"/>
    <w:rsid w:val="004532AD"/>
    <w:rsid w:val="00453D91"/>
    <w:rsid w:val="00453DAB"/>
    <w:rsid w:val="00453F3B"/>
    <w:rsid w:val="00453F6A"/>
    <w:rsid w:val="00454ACD"/>
    <w:rsid w:val="00454E82"/>
    <w:rsid w:val="00454FFF"/>
    <w:rsid w:val="004550BD"/>
    <w:rsid w:val="0045549D"/>
    <w:rsid w:val="00455774"/>
    <w:rsid w:val="004558AD"/>
    <w:rsid w:val="00456440"/>
    <w:rsid w:val="00456C59"/>
    <w:rsid w:val="00456E95"/>
    <w:rsid w:val="00456ECF"/>
    <w:rsid w:val="0045701F"/>
    <w:rsid w:val="00457218"/>
    <w:rsid w:val="0045733C"/>
    <w:rsid w:val="004573BD"/>
    <w:rsid w:val="00457418"/>
    <w:rsid w:val="004574D6"/>
    <w:rsid w:val="0045791F"/>
    <w:rsid w:val="00457A04"/>
    <w:rsid w:val="004601C9"/>
    <w:rsid w:val="00460BE1"/>
    <w:rsid w:val="00460EF8"/>
    <w:rsid w:val="00461322"/>
    <w:rsid w:val="00461C3B"/>
    <w:rsid w:val="004628DE"/>
    <w:rsid w:val="00462AE7"/>
    <w:rsid w:val="004632BA"/>
    <w:rsid w:val="004634F1"/>
    <w:rsid w:val="0046467D"/>
    <w:rsid w:val="00464EF2"/>
    <w:rsid w:val="004651BB"/>
    <w:rsid w:val="0046548E"/>
    <w:rsid w:val="00465757"/>
    <w:rsid w:val="00465882"/>
    <w:rsid w:val="00465964"/>
    <w:rsid w:val="004661D1"/>
    <w:rsid w:val="004664B7"/>
    <w:rsid w:val="004669FF"/>
    <w:rsid w:val="00466D97"/>
    <w:rsid w:val="00466DC7"/>
    <w:rsid w:val="00466FEF"/>
    <w:rsid w:val="00467410"/>
    <w:rsid w:val="00467D37"/>
    <w:rsid w:val="0047003E"/>
    <w:rsid w:val="0047054B"/>
    <w:rsid w:val="00470FCB"/>
    <w:rsid w:val="0047195A"/>
    <w:rsid w:val="00471C4E"/>
    <w:rsid w:val="0047246E"/>
    <w:rsid w:val="00473225"/>
    <w:rsid w:val="0047324A"/>
    <w:rsid w:val="004739D6"/>
    <w:rsid w:val="00473B8F"/>
    <w:rsid w:val="00474AC5"/>
    <w:rsid w:val="00474BE8"/>
    <w:rsid w:val="00474CFA"/>
    <w:rsid w:val="00474EA5"/>
    <w:rsid w:val="004754B8"/>
    <w:rsid w:val="00476434"/>
    <w:rsid w:val="00476743"/>
    <w:rsid w:val="0047675C"/>
    <w:rsid w:val="00476B31"/>
    <w:rsid w:val="00476D98"/>
    <w:rsid w:val="0047791D"/>
    <w:rsid w:val="004801CB"/>
    <w:rsid w:val="00480392"/>
    <w:rsid w:val="00480C00"/>
    <w:rsid w:val="0048172C"/>
    <w:rsid w:val="00481860"/>
    <w:rsid w:val="004818C4"/>
    <w:rsid w:val="00481DD0"/>
    <w:rsid w:val="004822D7"/>
    <w:rsid w:val="004829A4"/>
    <w:rsid w:val="00482B62"/>
    <w:rsid w:val="00482BDC"/>
    <w:rsid w:val="00482E44"/>
    <w:rsid w:val="004833D4"/>
    <w:rsid w:val="004833FA"/>
    <w:rsid w:val="00483707"/>
    <w:rsid w:val="00483B3A"/>
    <w:rsid w:val="00483BFA"/>
    <w:rsid w:val="00483D92"/>
    <w:rsid w:val="00483E29"/>
    <w:rsid w:val="00484887"/>
    <w:rsid w:val="004848F8"/>
    <w:rsid w:val="00485813"/>
    <w:rsid w:val="00485BE5"/>
    <w:rsid w:val="00485D52"/>
    <w:rsid w:val="0048635D"/>
    <w:rsid w:val="0048637C"/>
    <w:rsid w:val="0048638B"/>
    <w:rsid w:val="004869F4"/>
    <w:rsid w:val="00486FAC"/>
    <w:rsid w:val="0048774A"/>
    <w:rsid w:val="00487C76"/>
    <w:rsid w:val="00487D0E"/>
    <w:rsid w:val="00490643"/>
    <w:rsid w:val="0049215C"/>
    <w:rsid w:val="00492766"/>
    <w:rsid w:val="00492945"/>
    <w:rsid w:val="00492D9C"/>
    <w:rsid w:val="00492FE3"/>
    <w:rsid w:val="00493044"/>
    <w:rsid w:val="00493425"/>
    <w:rsid w:val="0049355F"/>
    <w:rsid w:val="00493949"/>
    <w:rsid w:val="00493C12"/>
    <w:rsid w:val="00493D04"/>
    <w:rsid w:val="00493FF4"/>
    <w:rsid w:val="00494081"/>
    <w:rsid w:val="00494292"/>
    <w:rsid w:val="004942EA"/>
    <w:rsid w:val="004947BB"/>
    <w:rsid w:val="0049488B"/>
    <w:rsid w:val="00494A42"/>
    <w:rsid w:val="0049502B"/>
    <w:rsid w:val="004950B5"/>
    <w:rsid w:val="004952A6"/>
    <w:rsid w:val="0049587C"/>
    <w:rsid w:val="00495A36"/>
    <w:rsid w:val="00495AEF"/>
    <w:rsid w:val="00495D00"/>
    <w:rsid w:val="00496670"/>
    <w:rsid w:val="00497394"/>
    <w:rsid w:val="00497799"/>
    <w:rsid w:val="004A011A"/>
    <w:rsid w:val="004A0465"/>
    <w:rsid w:val="004A09FC"/>
    <w:rsid w:val="004A0D79"/>
    <w:rsid w:val="004A1074"/>
    <w:rsid w:val="004A2419"/>
    <w:rsid w:val="004A2906"/>
    <w:rsid w:val="004A2A80"/>
    <w:rsid w:val="004A2F3A"/>
    <w:rsid w:val="004A2FC0"/>
    <w:rsid w:val="004A3018"/>
    <w:rsid w:val="004A3265"/>
    <w:rsid w:val="004A3798"/>
    <w:rsid w:val="004A3FCC"/>
    <w:rsid w:val="004A42DD"/>
    <w:rsid w:val="004A4BCD"/>
    <w:rsid w:val="004A4D2C"/>
    <w:rsid w:val="004A5735"/>
    <w:rsid w:val="004A58D9"/>
    <w:rsid w:val="004A5A28"/>
    <w:rsid w:val="004A5D77"/>
    <w:rsid w:val="004A5E45"/>
    <w:rsid w:val="004A5E66"/>
    <w:rsid w:val="004A6369"/>
    <w:rsid w:val="004A69BF"/>
    <w:rsid w:val="004A6E32"/>
    <w:rsid w:val="004A6F99"/>
    <w:rsid w:val="004A6FA6"/>
    <w:rsid w:val="004A70BE"/>
    <w:rsid w:val="004A7BAB"/>
    <w:rsid w:val="004A7D57"/>
    <w:rsid w:val="004B00D2"/>
    <w:rsid w:val="004B0194"/>
    <w:rsid w:val="004B07D7"/>
    <w:rsid w:val="004B0D1F"/>
    <w:rsid w:val="004B0DB1"/>
    <w:rsid w:val="004B0FA7"/>
    <w:rsid w:val="004B21EB"/>
    <w:rsid w:val="004B2B7C"/>
    <w:rsid w:val="004B2C85"/>
    <w:rsid w:val="004B2FC5"/>
    <w:rsid w:val="004B3029"/>
    <w:rsid w:val="004B306C"/>
    <w:rsid w:val="004B3378"/>
    <w:rsid w:val="004B36CD"/>
    <w:rsid w:val="004B3BC4"/>
    <w:rsid w:val="004B3C5E"/>
    <w:rsid w:val="004B3CA9"/>
    <w:rsid w:val="004B3F50"/>
    <w:rsid w:val="004B430B"/>
    <w:rsid w:val="004B46C1"/>
    <w:rsid w:val="004B4BA8"/>
    <w:rsid w:val="004B4CFB"/>
    <w:rsid w:val="004B4E72"/>
    <w:rsid w:val="004B4F3A"/>
    <w:rsid w:val="004B5362"/>
    <w:rsid w:val="004B53C0"/>
    <w:rsid w:val="004B58B3"/>
    <w:rsid w:val="004B5B43"/>
    <w:rsid w:val="004B64DD"/>
    <w:rsid w:val="004B6E9D"/>
    <w:rsid w:val="004B7915"/>
    <w:rsid w:val="004B7B26"/>
    <w:rsid w:val="004B7D87"/>
    <w:rsid w:val="004C0710"/>
    <w:rsid w:val="004C0868"/>
    <w:rsid w:val="004C155F"/>
    <w:rsid w:val="004C1C2D"/>
    <w:rsid w:val="004C23FB"/>
    <w:rsid w:val="004C25BC"/>
    <w:rsid w:val="004C39F5"/>
    <w:rsid w:val="004C3AFE"/>
    <w:rsid w:val="004C3B87"/>
    <w:rsid w:val="004C3BAB"/>
    <w:rsid w:val="004C405F"/>
    <w:rsid w:val="004C46E8"/>
    <w:rsid w:val="004C479C"/>
    <w:rsid w:val="004C48FC"/>
    <w:rsid w:val="004C4A51"/>
    <w:rsid w:val="004C4A92"/>
    <w:rsid w:val="004C4B0F"/>
    <w:rsid w:val="004C4D16"/>
    <w:rsid w:val="004C4DB5"/>
    <w:rsid w:val="004C4F8D"/>
    <w:rsid w:val="004C511B"/>
    <w:rsid w:val="004C52A6"/>
    <w:rsid w:val="004C5623"/>
    <w:rsid w:val="004C63AD"/>
    <w:rsid w:val="004C654B"/>
    <w:rsid w:val="004C66D7"/>
    <w:rsid w:val="004C6792"/>
    <w:rsid w:val="004C6B8F"/>
    <w:rsid w:val="004C7015"/>
    <w:rsid w:val="004C751E"/>
    <w:rsid w:val="004C769D"/>
    <w:rsid w:val="004C76C9"/>
    <w:rsid w:val="004D055B"/>
    <w:rsid w:val="004D16FA"/>
    <w:rsid w:val="004D270E"/>
    <w:rsid w:val="004D2AB6"/>
    <w:rsid w:val="004D2D7E"/>
    <w:rsid w:val="004D3055"/>
    <w:rsid w:val="004D33EA"/>
    <w:rsid w:val="004D34F7"/>
    <w:rsid w:val="004D3858"/>
    <w:rsid w:val="004D3DFC"/>
    <w:rsid w:val="004D3E68"/>
    <w:rsid w:val="004D3F03"/>
    <w:rsid w:val="004D3F13"/>
    <w:rsid w:val="004D4635"/>
    <w:rsid w:val="004D467F"/>
    <w:rsid w:val="004D4744"/>
    <w:rsid w:val="004D48E1"/>
    <w:rsid w:val="004D4E32"/>
    <w:rsid w:val="004D50A2"/>
    <w:rsid w:val="004D54FF"/>
    <w:rsid w:val="004D5B39"/>
    <w:rsid w:val="004D5E9C"/>
    <w:rsid w:val="004D6A36"/>
    <w:rsid w:val="004D6CAD"/>
    <w:rsid w:val="004E00A2"/>
    <w:rsid w:val="004E02D1"/>
    <w:rsid w:val="004E0595"/>
    <w:rsid w:val="004E0BA4"/>
    <w:rsid w:val="004E15A9"/>
    <w:rsid w:val="004E1871"/>
    <w:rsid w:val="004E2211"/>
    <w:rsid w:val="004E23C0"/>
    <w:rsid w:val="004E2802"/>
    <w:rsid w:val="004E2AE2"/>
    <w:rsid w:val="004E3BB8"/>
    <w:rsid w:val="004E3CD5"/>
    <w:rsid w:val="004E3DD3"/>
    <w:rsid w:val="004E59F3"/>
    <w:rsid w:val="004E5B82"/>
    <w:rsid w:val="004E5C34"/>
    <w:rsid w:val="004E602C"/>
    <w:rsid w:val="004E6178"/>
    <w:rsid w:val="004E6865"/>
    <w:rsid w:val="004E711A"/>
    <w:rsid w:val="004E732A"/>
    <w:rsid w:val="004E76EE"/>
    <w:rsid w:val="004E7A00"/>
    <w:rsid w:val="004E7F32"/>
    <w:rsid w:val="004E7FA6"/>
    <w:rsid w:val="004F048D"/>
    <w:rsid w:val="004F04CD"/>
    <w:rsid w:val="004F08F8"/>
    <w:rsid w:val="004F0994"/>
    <w:rsid w:val="004F0F4C"/>
    <w:rsid w:val="004F129C"/>
    <w:rsid w:val="004F1A2C"/>
    <w:rsid w:val="004F1D16"/>
    <w:rsid w:val="004F227F"/>
    <w:rsid w:val="004F27EC"/>
    <w:rsid w:val="004F2BAB"/>
    <w:rsid w:val="004F2BAC"/>
    <w:rsid w:val="004F2EAE"/>
    <w:rsid w:val="004F307E"/>
    <w:rsid w:val="004F3407"/>
    <w:rsid w:val="004F340B"/>
    <w:rsid w:val="004F3922"/>
    <w:rsid w:val="004F3C6C"/>
    <w:rsid w:val="004F3D5A"/>
    <w:rsid w:val="004F3E3C"/>
    <w:rsid w:val="004F3FAE"/>
    <w:rsid w:val="004F430C"/>
    <w:rsid w:val="004F4743"/>
    <w:rsid w:val="004F4BC6"/>
    <w:rsid w:val="004F4BE5"/>
    <w:rsid w:val="004F4BE7"/>
    <w:rsid w:val="004F519F"/>
    <w:rsid w:val="004F54EF"/>
    <w:rsid w:val="004F5A6B"/>
    <w:rsid w:val="004F5C26"/>
    <w:rsid w:val="004F6959"/>
    <w:rsid w:val="004F6A44"/>
    <w:rsid w:val="0050039D"/>
    <w:rsid w:val="00500C01"/>
    <w:rsid w:val="00501589"/>
    <w:rsid w:val="00502281"/>
    <w:rsid w:val="0050304F"/>
    <w:rsid w:val="005036FA"/>
    <w:rsid w:val="0050394F"/>
    <w:rsid w:val="00503F4C"/>
    <w:rsid w:val="00504436"/>
    <w:rsid w:val="005044DE"/>
    <w:rsid w:val="005049FD"/>
    <w:rsid w:val="00504DEE"/>
    <w:rsid w:val="005051EE"/>
    <w:rsid w:val="00506065"/>
    <w:rsid w:val="0050606A"/>
    <w:rsid w:val="0050619D"/>
    <w:rsid w:val="00506324"/>
    <w:rsid w:val="00506586"/>
    <w:rsid w:val="0050660E"/>
    <w:rsid w:val="005071C9"/>
    <w:rsid w:val="00507239"/>
    <w:rsid w:val="0050751E"/>
    <w:rsid w:val="00507577"/>
    <w:rsid w:val="00507DE7"/>
    <w:rsid w:val="00510072"/>
    <w:rsid w:val="005101AF"/>
    <w:rsid w:val="005101E5"/>
    <w:rsid w:val="005108C9"/>
    <w:rsid w:val="00510FC4"/>
    <w:rsid w:val="005110F4"/>
    <w:rsid w:val="0051135A"/>
    <w:rsid w:val="0051150A"/>
    <w:rsid w:val="0051167F"/>
    <w:rsid w:val="005116BB"/>
    <w:rsid w:val="00511821"/>
    <w:rsid w:val="00511B77"/>
    <w:rsid w:val="00511E67"/>
    <w:rsid w:val="00513627"/>
    <w:rsid w:val="00513A16"/>
    <w:rsid w:val="00513BD0"/>
    <w:rsid w:val="00513C7A"/>
    <w:rsid w:val="00513E94"/>
    <w:rsid w:val="00513F94"/>
    <w:rsid w:val="005144D8"/>
    <w:rsid w:val="00514B47"/>
    <w:rsid w:val="00514DBF"/>
    <w:rsid w:val="00514E24"/>
    <w:rsid w:val="005150C0"/>
    <w:rsid w:val="00515398"/>
    <w:rsid w:val="00515727"/>
    <w:rsid w:val="00515794"/>
    <w:rsid w:val="00515AE6"/>
    <w:rsid w:val="00515CD5"/>
    <w:rsid w:val="00515E4F"/>
    <w:rsid w:val="00515F80"/>
    <w:rsid w:val="00515FA8"/>
    <w:rsid w:val="00516614"/>
    <w:rsid w:val="0051680F"/>
    <w:rsid w:val="00516C18"/>
    <w:rsid w:val="00517617"/>
    <w:rsid w:val="00517AF2"/>
    <w:rsid w:val="00520484"/>
    <w:rsid w:val="00520BF5"/>
    <w:rsid w:val="00521631"/>
    <w:rsid w:val="00522121"/>
    <w:rsid w:val="00522B08"/>
    <w:rsid w:val="00522FBE"/>
    <w:rsid w:val="005234B1"/>
    <w:rsid w:val="005239F9"/>
    <w:rsid w:val="00524055"/>
    <w:rsid w:val="00524842"/>
    <w:rsid w:val="00524AE2"/>
    <w:rsid w:val="00524DCB"/>
    <w:rsid w:val="005250B2"/>
    <w:rsid w:val="0052510F"/>
    <w:rsid w:val="0052535A"/>
    <w:rsid w:val="00525612"/>
    <w:rsid w:val="00525EAF"/>
    <w:rsid w:val="00526043"/>
    <w:rsid w:val="00526982"/>
    <w:rsid w:val="00527258"/>
    <w:rsid w:val="005278E9"/>
    <w:rsid w:val="00527C22"/>
    <w:rsid w:val="00527D47"/>
    <w:rsid w:val="00530848"/>
    <w:rsid w:val="00530982"/>
    <w:rsid w:val="00531494"/>
    <w:rsid w:val="00531503"/>
    <w:rsid w:val="00531519"/>
    <w:rsid w:val="00531EFD"/>
    <w:rsid w:val="005320F0"/>
    <w:rsid w:val="005321F9"/>
    <w:rsid w:val="00532582"/>
    <w:rsid w:val="005326A6"/>
    <w:rsid w:val="005327BC"/>
    <w:rsid w:val="005327DA"/>
    <w:rsid w:val="00532D48"/>
    <w:rsid w:val="0053394A"/>
    <w:rsid w:val="00533C8B"/>
    <w:rsid w:val="00533D5E"/>
    <w:rsid w:val="0053469E"/>
    <w:rsid w:val="00534721"/>
    <w:rsid w:val="00534EAF"/>
    <w:rsid w:val="00535823"/>
    <w:rsid w:val="00535E42"/>
    <w:rsid w:val="005362F6"/>
    <w:rsid w:val="0053646E"/>
    <w:rsid w:val="00536D82"/>
    <w:rsid w:val="00536DE4"/>
    <w:rsid w:val="00536F07"/>
    <w:rsid w:val="005372DD"/>
    <w:rsid w:val="00537CC7"/>
    <w:rsid w:val="00537D29"/>
    <w:rsid w:val="00540413"/>
    <w:rsid w:val="00540FC2"/>
    <w:rsid w:val="00541A2E"/>
    <w:rsid w:val="00541EEE"/>
    <w:rsid w:val="005425E1"/>
    <w:rsid w:val="00542989"/>
    <w:rsid w:val="00542A15"/>
    <w:rsid w:val="005433C7"/>
    <w:rsid w:val="00543692"/>
    <w:rsid w:val="0054429D"/>
    <w:rsid w:val="00544407"/>
    <w:rsid w:val="00544632"/>
    <w:rsid w:val="00544D3C"/>
    <w:rsid w:val="0054500C"/>
    <w:rsid w:val="005451F1"/>
    <w:rsid w:val="0054539F"/>
    <w:rsid w:val="00545734"/>
    <w:rsid w:val="00545805"/>
    <w:rsid w:val="00545DFA"/>
    <w:rsid w:val="00545FB5"/>
    <w:rsid w:val="00546487"/>
    <w:rsid w:val="00546546"/>
    <w:rsid w:val="00546759"/>
    <w:rsid w:val="00546CFD"/>
    <w:rsid w:val="0054739F"/>
    <w:rsid w:val="00547518"/>
    <w:rsid w:val="00551166"/>
    <w:rsid w:val="00551538"/>
    <w:rsid w:val="00552381"/>
    <w:rsid w:val="005524EF"/>
    <w:rsid w:val="0055262F"/>
    <w:rsid w:val="005526EE"/>
    <w:rsid w:val="00552A22"/>
    <w:rsid w:val="00552B3B"/>
    <w:rsid w:val="00552BFA"/>
    <w:rsid w:val="00552E56"/>
    <w:rsid w:val="0055339D"/>
    <w:rsid w:val="00553D36"/>
    <w:rsid w:val="00553F1E"/>
    <w:rsid w:val="0055441C"/>
    <w:rsid w:val="00555A1E"/>
    <w:rsid w:val="00555A42"/>
    <w:rsid w:val="00555B98"/>
    <w:rsid w:val="005561DB"/>
    <w:rsid w:val="0055627C"/>
    <w:rsid w:val="00556C0C"/>
    <w:rsid w:val="00556E65"/>
    <w:rsid w:val="00556FE8"/>
    <w:rsid w:val="0055732A"/>
    <w:rsid w:val="005578AA"/>
    <w:rsid w:val="00557DBD"/>
    <w:rsid w:val="00557E2D"/>
    <w:rsid w:val="0056023B"/>
    <w:rsid w:val="00560485"/>
    <w:rsid w:val="00560A72"/>
    <w:rsid w:val="00560AA4"/>
    <w:rsid w:val="00560ED7"/>
    <w:rsid w:val="00560EE2"/>
    <w:rsid w:val="005610C6"/>
    <w:rsid w:val="00561E94"/>
    <w:rsid w:val="00561EA8"/>
    <w:rsid w:val="00561F0C"/>
    <w:rsid w:val="005624EA"/>
    <w:rsid w:val="0056279F"/>
    <w:rsid w:val="00562894"/>
    <w:rsid w:val="00562C22"/>
    <w:rsid w:val="00562C70"/>
    <w:rsid w:val="0056375D"/>
    <w:rsid w:val="00563C5E"/>
    <w:rsid w:val="00563C86"/>
    <w:rsid w:val="00564101"/>
    <w:rsid w:val="0056423A"/>
    <w:rsid w:val="00564917"/>
    <w:rsid w:val="00564C68"/>
    <w:rsid w:val="00564EBF"/>
    <w:rsid w:val="00565324"/>
    <w:rsid w:val="005662C4"/>
    <w:rsid w:val="005664CB"/>
    <w:rsid w:val="00567258"/>
    <w:rsid w:val="005674D8"/>
    <w:rsid w:val="00567C41"/>
    <w:rsid w:val="00570255"/>
    <w:rsid w:val="00570273"/>
    <w:rsid w:val="00570461"/>
    <w:rsid w:val="00570BC2"/>
    <w:rsid w:val="00570C92"/>
    <w:rsid w:val="00571E04"/>
    <w:rsid w:val="005722A9"/>
    <w:rsid w:val="0057278C"/>
    <w:rsid w:val="00572B66"/>
    <w:rsid w:val="00572ECD"/>
    <w:rsid w:val="0057320D"/>
    <w:rsid w:val="005734CB"/>
    <w:rsid w:val="00573E6B"/>
    <w:rsid w:val="00574211"/>
    <w:rsid w:val="00574654"/>
    <w:rsid w:val="00574D11"/>
    <w:rsid w:val="00574FE5"/>
    <w:rsid w:val="005750C6"/>
    <w:rsid w:val="0057529B"/>
    <w:rsid w:val="00575C71"/>
    <w:rsid w:val="0057657D"/>
    <w:rsid w:val="005765F6"/>
    <w:rsid w:val="00576683"/>
    <w:rsid w:val="005767DB"/>
    <w:rsid w:val="00576CC5"/>
    <w:rsid w:val="005774C4"/>
    <w:rsid w:val="00577638"/>
    <w:rsid w:val="005776D7"/>
    <w:rsid w:val="00577FB4"/>
    <w:rsid w:val="005800E4"/>
    <w:rsid w:val="005802B8"/>
    <w:rsid w:val="00580B7A"/>
    <w:rsid w:val="00580D9B"/>
    <w:rsid w:val="00580F0D"/>
    <w:rsid w:val="005810CD"/>
    <w:rsid w:val="005815FF"/>
    <w:rsid w:val="00581D6B"/>
    <w:rsid w:val="0058203E"/>
    <w:rsid w:val="005821A7"/>
    <w:rsid w:val="005821FE"/>
    <w:rsid w:val="005823AE"/>
    <w:rsid w:val="0058295D"/>
    <w:rsid w:val="0058314F"/>
    <w:rsid w:val="00583182"/>
    <w:rsid w:val="0058334A"/>
    <w:rsid w:val="005837A0"/>
    <w:rsid w:val="00583860"/>
    <w:rsid w:val="00583B4C"/>
    <w:rsid w:val="00583E81"/>
    <w:rsid w:val="00584206"/>
    <w:rsid w:val="005844F9"/>
    <w:rsid w:val="00584DAC"/>
    <w:rsid w:val="0058527D"/>
    <w:rsid w:val="00585AEF"/>
    <w:rsid w:val="00585F1B"/>
    <w:rsid w:val="00586271"/>
    <w:rsid w:val="00586330"/>
    <w:rsid w:val="00586943"/>
    <w:rsid w:val="00586966"/>
    <w:rsid w:val="00586BAB"/>
    <w:rsid w:val="0058709A"/>
    <w:rsid w:val="0058718B"/>
    <w:rsid w:val="0058748C"/>
    <w:rsid w:val="00587A45"/>
    <w:rsid w:val="00587BBF"/>
    <w:rsid w:val="00587FC0"/>
    <w:rsid w:val="00590320"/>
    <w:rsid w:val="00590E14"/>
    <w:rsid w:val="005911CC"/>
    <w:rsid w:val="00591D5C"/>
    <w:rsid w:val="00591DFB"/>
    <w:rsid w:val="005927E3"/>
    <w:rsid w:val="00592E08"/>
    <w:rsid w:val="005932D2"/>
    <w:rsid w:val="005936A6"/>
    <w:rsid w:val="00593879"/>
    <w:rsid w:val="00593AE9"/>
    <w:rsid w:val="005947B8"/>
    <w:rsid w:val="0059544A"/>
    <w:rsid w:val="0059547F"/>
    <w:rsid w:val="005959FA"/>
    <w:rsid w:val="00595CFB"/>
    <w:rsid w:val="00595E65"/>
    <w:rsid w:val="00595FFF"/>
    <w:rsid w:val="0059620B"/>
    <w:rsid w:val="005975A6"/>
    <w:rsid w:val="00597709"/>
    <w:rsid w:val="00597FF9"/>
    <w:rsid w:val="005A0191"/>
    <w:rsid w:val="005A047C"/>
    <w:rsid w:val="005A0538"/>
    <w:rsid w:val="005A1240"/>
    <w:rsid w:val="005A16DB"/>
    <w:rsid w:val="005A19A1"/>
    <w:rsid w:val="005A1E62"/>
    <w:rsid w:val="005A27F7"/>
    <w:rsid w:val="005A2850"/>
    <w:rsid w:val="005A30FB"/>
    <w:rsid w:val="005A3642"/>
    <w:rsid w:val="005A3C8A"/>
    <w:rsid w:val="005A3F84"/>
    <w:rsid w:val="005A4448"/>
    <w:rsid w:val="005A4849"/>
    <w:rsid w:val="005A4A25"/>
    <w:rsid w:val="005A4A81"/>
    <w:rsid w:val="005A4C3B"/>
    <w:rsid w:val="005A4D66"/>
    <w:rsid w:val="005A535E"/>
    <w:rsid w:val="005A589A"/>
    <w:rsid w:val="005A5B7E"/>
    <w:rsid w:val="005A5C6A"/>
    <w:rsid w:val="005A5D56"/>
    <w:rsid w:val="005A6085"/>
    <w:rsid w:val="005A61D7"/>
    <w:rsid w:val="005A6538"/>
    <w:rsid w:val="005A6684"/>
    <w:rsid w:val="005A7516"/>
    <w:rsid w:val="005A7A72"/>
    <w:rsid w:val="005A7C90"/>
    <w:rsid w:val="005A7D42"/>
    <w:rsid w:val="005B01C4"/>
    <w:rsid w:val="005B01CC"/>
    <w:rsid w:val="005B0807"/>
    <w:rsid w:val="005B08A8"/>
    <w:rsid w:val="005B0A39"/>
    <w:rsid w:val="005B0AD4"/>
    <w:rsid w:val="005B115F"/>
    <w:rsid w:val="005B1388"/>
    <w:rsid w:val="005B179D"/>
    <w:rsid w:val="005B1B99"/>
    <w:rsid w:val="005B1CB8"/>
    <w:rsid w:val="005B2013"/>
    <w:rsid w:val="005B2ACF"/>
    <w:rsid w:val="005B2E45"/>
    <w:rsid w:val="005B33FD"/>
    <w:rsid w:val="005B341D"/>
    <w:rsid w:val="005B3D22"/>
    <w:rsid w:val="005B45F6"/>
    <w:rsid w:val="005B46AA"/>
    <w:rsid w:val="005B477A"/>
    <w:rsid w:val="005B4D79"/>
    <w:rsid w:val="005B4DA8"/>
    <w:rsid w:val="005B54A3"/>
    <w:rsid w:val="005B5571"/>
    <w:rsid w:val="005B58BE"/>
    <w:rsid w:val="005B5B1E"/>
    <w:rsid w:val="005B5BFF"/>
    <w:rsid w:val="005B6806"/>
    <w:rsid w:val="005B68DE"/>
    <w:rsid w:val="005B6E29"/>
    <w:rsid w:val="005B738C"/>
    <w:rsid w:val="005B76A3"/>
    <w:rsid w:val="005B7C60"/>
    <w:rsid w:val="005C052F"/>
    <w:rsid w:val="005C0C83"/>
    <w:rsid w:val="005C1227"/>
    <w:rsid w:val="005C126D"/>
    <w:rsid w:val="005C154A"/>
    <w:rsid w:val="005C1D95"/>
    <w:rsid w:val="005C23E2"/>
    <w:rsid w:val="005C2E9B"/>
    <w:rsid w:val="005C45F3"/>
    <w:rsid w:val="005C4D24"/>
    <w:rsid w:val="005C5384"/>
    <w:rsid w:val="005C598B"/>
    <w:rsid w:val="005C5C82"/>
    <w:rsid w:val="005C5CD3"/>
    <w:rsid w:val="005C6091"/>
    <w:rsid w:val="005C6E21"/>
    <w:rsid w:val="005C7029"/>
    <w:rsid w:val="005C76FF"/>
    <w:rsid w:val="005C7A07"/>
    <w:rsid w:val="005C7A9C"/>
    <w:rsid w:val="005C7ABB"/>
    <w:rsid w:val="005C7C7A"/>
    <w:rsid w:val="005C7E0F"/>
    <w:rsid w:val="005C7F89"/>
    <w:rsid w:val="005D00DB"/>
    <w:rsid w:val="005D07B8"/>
    <w:rsid w:val="005D1388"/>
    <w:rsid w:val="005D162D"/>
    <w:rsid w:val="005D177F"/>
    <w:rsid w:val="005D1835"/>
    <w:rsid w:val="005D1A60"/>
    <w:rsid w:val="005D1FB0"/>
    <w:rsid w:val="005D2A9A"/>
    <w:rsid w:val="005D2C72"/>
    <w:rsid w:val="005D30DC"/>
    <w:rsid w:val="005D38A9"/>
    <w:rsid w:val="005D3C50"/>
    <w:rsid w:val="005D3DD3"/>
    <w:rsid w:val="005D3FE7"/>
    <w:rsid w:val="005D40A7"/>
    <w:rsid w:val="005D43BB"/>
    <w:rsid w:val="005D4A03"/>
    <w:rsid w:val="005D514A"/>
    <w:rsid w:val="005D524E"/>
    <w:rsid w:val="005D59FC"/>
    <w:rsid w:val="005D5A5B"/>
    <w:rsid w:val="005D5E49"/>
    <w:rsid w:val="005D5F34"/>
    <w:rsid w:val="005D62DA"/>
    <w:rsid w:val="005D6D08"/>
    <w:rsid w:val="005D709F"/>
    <w:rsid w:val="005D776E"/>
    <w:rsid w:val="005D7AED"/>
    <w:rsid w:val="005E0053"/>
    <w:rsid w:val="005E0739"/>
    <w:rsid w:val="005E0BF8"/>
    <w:rsid w:val="005E0E21"/>
    <w:rsid w:val="005E1FEC"/>
    <w:rsid w:val="005E24C6"/>
    <w:rsid w:val="005E25E2"/>
    <w:rsid w:val="005E26D3"/>
    <w:rsid w:val="005E2A39"/>
    <w:rsid w:val="005E39BC"/>
    <w:rsid w:val="005E3FD0"/>
    <w:rsid w:val="005E4466"/>
    <w:rsid w:val="005E53A9"/>
    <w:rsid w:val="005E53E2"/>
    <w:rsid w:val="005E5C80"/>
    <w:rsid w:val="005E66AA"/>
    <w:rsid w:val="005E6952"/>
    <w:rsid w:val="005E6DBA"/>
    <w:rsid w:val="005E70BF"/>
    <w:rsid w:val="005E716C"/>
    <w:rsid w:val="005E786F"/>
    <w:rsid w:val="005F030E"/>
    <w:rsid w:val="005F045B"/>
    <w:rsid w:val="005F07B1"/>
    <w:rsid w:val="005F0A26"/>
    <w:rsid w:val="005F0CCE"/>
    <w:rsid w:val="005F0EED"/>
    <w:rsid w:val="005F1204"/>
    <w:rsid w:val="005F14A8"/>
    <w:rsid w:val="005F1B36"/>
    <w:rsid w:val="005F1B8F"/>
    <w:rsid w:val="005F1FD8"/>
    <w:rsid w:val="005F208C"/>
    <w:rsid w:val="005F2471"/>
    <w:rsid w:val="005F31A5"/>
    <w:rsid w:val="005F43B1"/>
    <w:rsid w:val="005F43E4"/>
    <w:rsid w:val="005F44C5"/>
    <w:rsid w:val="005F47D8"/>
    <w:rsid w:val="005F4A04"/>
    <w:rsid w:val="005F4ABA"/>
    <w:rsid w:val="005F4F23"/>
    <w:rsid w:val="005F5125"/>
    <w:rsid w:val="005F581D"/>
    <w:rsid w:val="005F66D8"/>
    <w:rsid w:val="005F69D9"/>
    <w:rsid w:val="005F6AC7"/>
    <w:rsid w:val="005F6D95"/>
    <w:rsid w:val="005F6FCD"/>
    <w:rsid w:val="005F721A"/>
    <w:rsid w:val="005F7289"/>
    <w:rsid w:val="005F7AAC"/>
    <w:rsid w:val="005F7CE9"/>
    <w:rsid w:val="00600119"/>
    <w:rsid w:val="00600250"/>
    <w:rsid w:val="00600279"/>
    <w:rsid w:val="00600327"/>
    <w:rsid w:val="00600616"/>
    <w:rsid w:val="00600CAD"/>
    <w:rsid w:val="00600D6F"/>
    <w:rsid w:val="006013C2"/>
    <w:rsid w:val="00601AE3"/>
    <w:rsid w:val="00602934"/>
    <w:rsid w:val="00602ADA"/>
    <w:rsid w:val="006030BD"/>
    <w:rsid w:val="00603326"/>
    <w:rsid w:val="006043B7"/>
    <w:rsid w:val="006043E0"/>
    <w:rsid w:val="00604DCD"/>
    <w:rsid w:val="00605548"/>
    <w:rsid w:val="00605D53"/>
    <w:rsid w:val="006061EB"/>
    <w:rsid w:val="0060621A"/>
    <w:rsid w:val="00606302"/>
    <w:rsid w:val="0060671A"/>
    <w:rsid w:val="00606ACA"/>
    <w:rsid w:val="00606B21"/>
    <w:rsid w:val="00606E9F"/>
    <w:rsid w:val="006070A3"/>
    <w:rsid w:val="006071C5"/>
    <w:rsid w:val="00607658"/>
    <w:rsid w:val="00607D37"/>
    <w:rsid w:val="00610354"/>
    <w:rsid w:val="00610AA2"/>
    <w:rsid w:val="00610B03"/>
    <w:rsid w:val="00610FD1"/>
    <w:rsid w:val="006112A4"/>
    <w:rsid w:val="00611661"/>
    <w:rsid w:val="006116FD"/>
    <w:rsid w:val="006123B2"/>
    <w:rsid w:val="00612794"/>
    <w:rsid w:val="00612E97"/>
    <w:rsid w:val="00612EF4"/>
    <w:rsid w:val="006132DF"/>
    <w:rsid w:val="0061331B"/>
    <w:rsid w:val="0061349A"/>
    <w:rsid w:val="0061364A"/>
    <w:rsid w:val="00613755"/>
    <w:rsid w:val="006139D1"/>
    <w:rsid w:val="00613E65"/>
    <w:rsid w:val="00613F1C"/>
    <w:rsid w:val="0061437B"/>
    <w:rsid w:val="006144A4"/>
    <w:rsid w:val="00614713"/>
    <w:rsid w:val="006148D3"/>
    <w:rsid w:val="00614B2F"/>
    <w:rsid w:val="00615D7B"/>
    <w:rsid w:val="00616581"/>
    <w:rsid w:val="00616B4F"/>
    <w:rsid w:val="006171DE"/>
    <w:rsid w:val="00617793"/>
    <w:rsid w:val="00617C4F"/>
    <w:rsid w:val="00617F85"/>
    <w:rsid w:val="00620576"/>
    <w:rsid w:val="0062090F"/>
    <w:rsid w:val="00620AA0"/>
    <w:rsid w:val="00620C13"/>
    <w:rsid w:val="00620D2C"/>
    <w:rsid w:val="00621033"/>
    <w:rsid w:val="00621340"/>
    <w:rsid w:val="006213C7"/>
    <w:rsid w:val="00621406"/>
    <w:rsid w:val="0062149D"/>
    <w:rsid w:val="0062189D"/>
    <w:rsid w:val="00621B27"/>
    <w:rsid w:val="0062205C"/>
    <w:rsid w:val="006226F0"/>
    <w:rsid w:val="006227D7"/>
    <w:rsid w:val="00622967"/>
    <w:rsid w:val="00623C6B"/>
    <w:rsid w:val="00624367"/>
    <w:rsid w:val="006247AE"/>
    <w:rsid w:val="006248B3"/>
    <w:rsid w:val="006249EF"/>
    <w:rsid w:val="00624D3E"/>
    <w:rsid w:val="00624D9D"/>
    <w:rsid w:val="00625172"/>
    <w:rsid w:val="006256F0"/>
    <w:rsid w:val="00625928"/>
    <w:rsid w:val="00625B79"/>
    <w:rsid w:val="00625C8E"/>
    <w:rsid w:val="00626953"/>
    <w:rsid w:val="00626C5F"/>
    <w:rsid w:val="00627430"/>
    <w:rsid w:val="00627866"/>
    <w:rsid w:val="006300C2"/>
    <w:rsid w:val="00630999"/>
    <w:rsid w:val="00630AAE"/>
    <w:rsid w:val="00630BC2"/>
    <w:rsid w:val="00630C46"/>
    <w:rsid w:val="0063110A"/>
    <w:rsid w:val="00631138"/>
    <w:rsid w:val="00631370"/>
    <w:rsid w:val="006317FF"/>
    <w:rsid w:val="00631A32"/>
    <w:rsid w:val="00631A76"/>
    <w:rsid w:val="00632684"/>
    <w:rsid w:val="00632AF8"/>
    <w:rsid w:val="00632DBC"/>
    <w:rsid w:val="006340AA"/>
    <w:rsid w:val="00634127"/>
    <w:rsid w:val="00634159"/>
    <w:rsid w:val="00634163"/>
    <w:rsid w:val="0063422B"/>
    <w:rsid w:val="0063454E"/>
    <w:rsid w:val="00634BD1"/>
    <w:rsid w:val="006355C4"/>
    <w:rsid w:val="006359C2"/>
    <w:rsid w:val="00635BBA"/>
    <w:rsid w:val="00635ED1"/>
    <w:rsid w:val="006362EE"/>
    <w:rsid w:val="006366C5"/>
    <w:rsid w:val="006369A2"/>
    <w:rsid w:val="00636AD8"/>
    <w:rsid w:val="00636E2B"/>
    <w:rsid w:val="00637074"/>
    <w:rsid w:val="00637495"/>
    <w:rsid w:val="0063761F"/>
    <w:rsid w:val="0063769F"/>
    <w:rsid w:val="006408ED"/>
    <w:rsid w:val="00640C8E"/>
    <w:rsid w:val="0064127C"/>
    <w:rsid w:val="00641558"/>
    <w:rsid w:val="00641900"/>
    <w:rsid w:val="00641AC2"/>
    <w:rsid w:val="00642043"/>
    <w:rsid w:val="006429DF"/>
    <w:rsid w:val="0064327E"/>
    <w:rsid w:val="006438FE"/>
    <w:rsid w:val="00643D0F"/>
    <w:rsid w:val="00643D16"/>
    <w:rsid w:val="00643DAB"/>
    <w:rsid w:val="00643DDE"/>
    <w:rsid w:val="0064416C"/>
    <w:rsid w:val="006449C2"/>
    <w:rsid w:val="00644CCC"/>
    <w:rsid w:val="00644DB3"/>
    <w:rsid w:val="0064595C"/>
    <w:rsid w:val="00645AEC"/>
    <w:rsid w:val="00645DFB"/>
    <w:rsid w:val="00646301"/>
    <w:rsid w:val="0064646C"/>
    <w:rsid w:val="0064715E"/>
    <w:rsid w:val="00647CE6"/>
    <w:rsid w:val="00647D0D"/>
    <w:rsid w:val="00647FAB"/>
    <w:rsid w:val="0065068D"/>
    <w:rsid w:val="006507A2"/>
    <w:rsid w:val="00650865"/>
    <w:rsid w:val="006509CE"/>
    <w:rsid w:val="0065169D"/>
    <w:rsid w:val="00651958"/>
    <w:rsid w:val="00652D50"/>
    <w:rsid w:val="00653077"/>
    <w:rsid w:val="00653666"/>
    <w:rsid w:val="00653EB7"/>
    <w:rsid w:val="00654041"/>
    <w:rsid w:val="00654CBC"/>
    <w:rsid w:val="00654D2E"/>
    <w:rsid w:val="0065562B"/>
    <w:rsid w:val="006557A7"/>
    <w:rsid w:val="006558B5"/>
    <w:rsid w:val="006559A1"/>
    <w:rsid w:val="006559A4"/>
    <w:rsid w:val="00656174"/>
    <w:rsid w:val="006562B5"/>
    <w:rsid w:val="00656C44"/>
    <w:rsid w:val="006574D5"/>
    <w:rsid w:val="00657710"/>
    <w:rsid w:val="0065772F"/>
    <w:rsid w:val="006577C9"/>
    <w:rsid w:val="006615BC"/>
    <w:rsid w:val="00661B10"/>
    <w:rsid w:val="00661C32"/>
    <w:rsid w:val="006622C2"/>
    <w:rsid w:val="006626B4"/>
    <w:rsid w:val="00662AE9"/>
    <w:rsid w:val="00662B08"/>
    <w:rsid w:val="0066346F"/>
    <w:rsid w:val="00663BD2"/>
    <w:rsid w:val="00663DAE"/>
    <w:rsid w:val="00663E64"/>
    <w:rsid w:val="00664138"/>
    <w:rsid w:val="0066414A"/>
    <w:rsid w:val="006641C8"/>
    <w:rsid w:val="00664893"/>
    <w:rsid w:val="00664CE0"/>
    <w:rsid w:val="00664FCC"/>
    <w:rsid w:val="00664FD5"/>
    <w:rsid w:val="00665440"/>
    <w:rsid w:val="006655D2"/>
    <w:rsid w:val="0066568B"/>
    <w:rsid w:val="00665B34"/>
    <w:rsid w:val="006664D7"/>
    <w:rsid w:val="00667692"/>
    <w:rsid w:val="00667928"/>
    <w:rsid w:val="0067014B"/>
    <w:rsid w:val="00670189"/>
    <w:rsid w:val="0067030D"/>
    <w:rsid w:val="00670339"/>
    <w:rsid w:val="00670754"/>
    <w:rsid w:val="00670A46"/>
    <w:rsid w:val="006711D4"/>
    <w:rsid w:val="006712F4"/>
    <w:rsid w:val="00671613"/>
    <w:rsid w:val="006717C4"/>
    <w:rsid w:val="00671AAA"/>
    <w:rsid w:val="00671ED2"/>
    <w:rsid w:val="00671EDC"/>
    <w:rsid w:val="00671FC4"/>
    <w:rsid w:val="00672081"/>
    <w:rsid w:val="00672DCB"/>
    <w:rsid w:val="00673727"/>
    <w:rsid w:val="00673B23"/>
    <w:rsid w:val="00673E07"/>
    <w:rsid w:val="00673EAA"/>
    <w:rsid w:val="00674422"/>
    <w:rsid w:val="00674684"/>
    <w:rsid w:val="00674E16"/>
    <w:rsid w:val="00674FEA"/>
    <w:rsid w:val="00675329"/>
    <w:rsid w:val="00675C85"/>
    <w:rsid w:val="00675D1A"/>
    <w:rsid w:val="00675FCB"/>
    <w:rsid w:val="0067663F"/>
    <w:rsid w:val="006766A0"/>
    <w:rsid w:val="006769FB"/>
    <w:rsid w:val="00676AAE"/>
    <w:rsid w:val="00676BFD"/>
    <w:rsid w:val="00676F6B"/>
    <w:rsid w:val="00677113"/>
    <w:rsid w:val="00677708"/>
    <w:rsid w:val="006777F4"/>
    <w:rsid w:val="0067784A"/>
    <w:rsid w:val="0067790F"/>
    <w:rsid w:val="00677AB9"/>
    <w:rsid w:val="00677CFD"/>
    <w:rsid w:val="006800FF"/>
    <w:rsid w:val="00680600"/>
    <w:rsid w:val="00680E8D"/>
    <w:rsid w:val="0068111F"/>
    <w:rsid w:val="00681A2F"/>
    <w:rsid w:val="00681E5E"/>
    <w:rsid w:val="00682630"/>
    <w:rsid w:val="00682A7B"/>
    <w:rsid w:val="00683497"/>
    <w:rsid w:val="00683725"/>
    <w:rsid w:val="00683860"/>
    <w:rsid w:val="00683861"/>
    <w:rsid w:val="00683CBF"/>
    <w:rsid w:val="0068505B"/>
    <w:rsid w:val="006855AE"/>
    <w:rsid w:val="0068579D"/>
    <w:rsid w:val="0068590C"/>
    <w:rsid w:val="00685F97"/>
    <w:rsid w:val="00685FEA"/>
    <w:rsid w:val="006862A1"/>
    <w:rsid w:val="00686A5F"/>
    <w:rsid w:val="00686B2E"/>
    <w:rsid w:val="00686F97"/>
    <w:rsid w:val="006872D1"/>
    <w:rsid w:val="00687B8F"/>
    <w:rsid w:val="00687FDE"/>
    <w:rsid w:val="00690586"/>
    <w:rsid w:val="006908C8"/>
    <w:rsid w:val="0069152D"/>
    <w:rsid w:val="00691641"/>
    <w:rsid w:val="00691804"/>
    <w:rsid w:val="00691A36"/>
    <w:rsid w:val="00691D65"/>
    <w:rsid w:val="00691F66"/>
    <w:rsid w:val="0069237D"/>
    <w:rsid w:val="006927C5"/>
    <w:rsid w:val="006931A5"/>
    <w:rsid w:val="006935B9"/>
    <w:rsid w:val="006937DB"/>
    <w:rsid w:val="00693ABD"/>
    <w:rsid w:val="00693BED"/>
    <w:rsid w:val="00693E8A"/>
    <w:rsid w:val="00694093"/>
    <w:rsid w:val="006942C2"/>
    <w:rsid w:val="00694632"/>
    <w:rsid w:val="006946F3"/>
    <w:rsid w:val="00695014"/>
    <w:rsid w:val="00696535"/>
    <w:rsid w:val="006966A0"/>
    <w:rsid w:val="00696A68"/>
    <w:rsid w:val="00696B45"/>
    <w:rsid w:val="00696D67"/>
    <w:rsid w:val="00697046"/>
    <w:rsid w:val="00697AF7"/>
    <w:rsid w:val="00697C04"/>
    <w:rsid w:val="00697D16"/>
    <w:rsid w:val="006A0136"/>
    <w:rsid w:val="006A05BB"/>
    <w:rsid w:val="006A0741"/>
    <w:rsid w:val="006A0C35"/>
    <w:rsid w:val="006A0D4F"/>
    <w:rsid w:val="006A10FA"/>
    <w:rsid w:val="006A279B"/>
    <w:rsid w:val="006A2CA2"/>
    <w:rsid w:val="006A2CA8"/>
    <w:rsid w:val="006A3049"/>
    <w:rsid w:val="006A348E"/>
    <w:rsid w:val="006A38A6"/>
    <w:rsid w:val="006A3933"/>
    <w:rsid w:val="006A3F58"/>
    <w:rsid w:val="006A3FE1"/>
    <w:rsid w:val="006A4FEC"/>
    <w:rsid w:val="006A5262"/>
    <w:rsid w:val="006A54E6"/>
    <w:rsid w:val="006A57D4"/>
    <w:rsid w:val="006A5AD9"/>
    <w:rsid w:val="006A672F"/>
    <w:rsid w:val="006A6849"/>
    <w:rsid w:val="006A6CA7"/>
    <w:rsid w:val="006A71FE"/>
    <w:rsid w:val="006A72E8"/>
    <w:rsid w:val="006A7ADC"/>
    <w:rsid w:val="006B0052"/>
    <w:rsid w:val="006B058F"/>
    <w:rsid w:val="006B06ED"/>
    <w:rsid w:val="006B0972"/>
    <w:rsid w:val="006B0FFB"/>
    <w:rsid w:val="006B107F"/>
    <w:rsid w:val="006B136D"/>
    <w:rsid w:val="006B1673"/>
    <w:rsid w:val="006B1702"/>
    <w:rsid w:val="006B241E"/>
    <w:rsid w:val="006B31C2"/>
    <w:rsid w:val="006B3296"/>
    <w:rsid w:val="006B32F4"/>
    <w:rsid w:val="006B337A"/>
    <w:rsid w:val="006B38B6"/>
    <w:rsid w:val="006B3F1E"/>
    <w:rsid w:val="006B3FD3"/>
    <w:rsid w:val="006B40E9"/>
    <w:rsid w:val="006B4429"/>
    <w:rsid w:val="006B499A"/>
    <w:rsid w:val="006B4D9F"/>
    <w:rsid w:val="006B55A3"/>
    <w:rsid w:val="006B59AC"/>
    <w:rsid w:val="006B5BD9"/>
    <w:rsid w:val="006B5F88"/>
    <w:rsid w:val="006B64A3"/>
    <w:rsid w:val="006B68CE"/>
    <w:rsid w:val="006B7368"/>
    <w:rsid w:val="006B73BB"/>
    <w:rsid w:val="006B76DE"/>
    <w:rsid w:val="006B78B3"/>
    <w:rsid w:val="006B7A17"/>
    <w:rsid w:val="006B7DB8"/>
    <w:rsid w:val="006B7EE5"/>
    <w:rsid w:val="006C0209"/>
    <w:rsid w:val="006C0222"/>
    <w:rsid w:val="006C07A5"/>
    <w:rsid w:val="006C0921"/>
    <w:rsid w:val="006C0D44"/>
    <w:rsid w:val="006C1263"/>
    <w:rsid w:val="006C1B91"/>
    <w:rsid w:val="006C1EB4"/>
    <w:rsid w:val="006C20AB"/>
    <w:rsid w:val="006C2671"/>
    <w:rsid w:val="006C275B"/>
    <w:rsid w:val="006C2AED"/>
    <w:rsid w:val="006C2BA9"/>
    <w:rsid w:val="006C2CF3"/>
    <w:rsid w:val="006C3899"/>
    <w:rsid w:val="006C3D61"/>
    <w:rsid w:val="006C40FE"/>
    <w:rsid w:val="006C4DA9"/>
    <w:rsid w:val="006C528F"/>
    <w:rsid w:val="006C6BA4"/>
    <w:rsid w:val="006C7963"/>
    <w:rsid w:val="006C7B50"/>
    <w:rsid w:val="006D01D9"/>
    <w:rsid w:val="006D0B7D"/>
    <w:rsid w:val="006D21A7"/>
    <w:rsid w:val="006D2D24"/>
    <w:rsid w:val="006D3059"/>
    <w:rsid w:val="006D3904"/>
    <w:rsid w:val="006D453B"/>
    <w:rsid w:val="006D4E3E"/>
    <w:rsid w:val="006D5B5E"/>
    <w:rsid w:val="006D5F08"/>
    <w:rsid w:val="006D66C3"/>
    <w:rsid w:val="006D691E"/>
    <w:rsid w:val="006D6C79"/>
    <w:rsid w:val="006D6D21"/>
    <w:rsid w:val="006D7383"/>
    <w:rsid w:val="006D7769"/>
    <w:rsid w:val="006D7BEF"/>
    <w:rsid w:val="006D7FA1"/>
    <w:rsid w:val="006E06BE"/>
    <w:rsid w:val="006E0DCF"/>
    <w:rsid w:val="006E0FE7"/>
    <w:rsid w:val="006E17EC"/>
    <w:rsid w:val="006E196D"/>
    <w:rsid w:val="006E25C5"/>
    <w:rsid w:val="006E282D"/>
    <w:rsid w:val="006E287C"/>
    <w:rsid w:val="006E2B90"/>
    <w:rsid w:val="006E3732"/>
    <w:rsid w:val="006E3F33"/>
    <w:rsid w:val="006E42C8"/>
    <w:rsid w:val="006E43C3"/>
    <w:rsid w:val="006E4832"/>
    <w:rsid w:val="006E4ADF"/>
    <w:rsid w:val="006E4D0C"/>
    <w:rsid w:val="006E4D6E"/>
    <w:rsid w:val="006E4E60"/>
    <w:rsid w:val="006E552A"/>
    <w:rsid w:val="006E5585"/>
    <w:rsid w:val="006E5F4E"/>
    <w:rsid w:val="006E60B8"/>
    <w:rsid w:val="006E632E"/>
    <w:rsid w:val="006E64A6"/>
    <w:rsid w:val="006E662C"/>
    <w:rsid w:val="006E6F88"/>
    <w:rsid w:val="006E70DB"/>
    <w:rsid w:val="006E7C17"/>
    <w:rsid w:val="006E7CB4"/>
    <w:rsid w:val="006F0B35"/>
    <w:rsid w:val="006F0FDF"/>
    <w:rsid w:val="006F1315"/>
    <w:rsid w:val="006F13F1"/>
    <w:rsid w:val="006F1970"/>
    <w:rsid w:val="006F1BAE"/>
    <w:rsid w:val="006F1CF4"/>
    <w:rsid w:val="006F243B"/>
    <w:rsid w:val="006F2610"/>
    <w:rsid w:val="006F27DF"/>
    <w:rsid w:val="006F283F"/>
    <w:rsid w:val="006F2B85"/>
    <w:rsid w:val="006F30F4"/>
    <w:rsid w:val="006F354D"/>
    <w:rsid w:val="006F3727"/>
    <w:rsid w:val="006F3939"/>
    <w:rsid w:val="006F4454"/>
    <w:rsid w:val="006F4B23"/>
    <w:rsid w:val="006F4C2F"/>
    <w:rsid w:val="006F4D01"/>
    <w:rsid w:val="006F5097"/>
    <w:rsid w:val="006F531B"/>
    <w:rsid w:val="006F53E2"/>
    <w:rsid w:val="006F5503"/>
    <w:rsid w:val="006F5630"/>
    <w:rsid w:val="006F5AFE"/>
    <w:rsid w:val="006F6076"/>
    <w:rsid w:val="006F62ED"/>
    <w:rsid w:val="006F6757"/>
    <w:rsid w:val="006F6CDC"/>
    <w:rsid w:val="006F7DC5"/>
    <w:rsid w:val="006F7E5F"/>
    <w:rsid w:val="0070040A"/>
    <w:rsid w:val="007004E2"/>
    <w:rsid w:val="007007E4"/>
    <w:rsid w:val="00700BBA"/>
    <w:rsid w:val="00701D68"/>
    <w:rsid w:val="00702088"/>
    <w:rsid w:val="0070213E"/>
    <w:rsid w:val="0070229B"/>
    <w:rsid w:val="007027DB"/>
    <w:rsid w:val="00702EEC"/>
    <w:rsid w:val="0070364F"/>
    <w:rsid w:val="007036D0"/>
    <w:rsid w:val="00703917"/>
    <w:rsid w:val="00703923"/>
    <w:rsid w:val="00703AC0"/>
    <w:rsid w:val="00703D7C"/>
    <w:rsid w:val="00703FDB"/>
    <w:rsid w:val="00704002"/>
    <w:rsid w:val="00704171"/>
    <w:rsid w:val="00705740"/>
    <w:rsid w:val="00705DC0"/>
    <w:rsid w:val="00706607"/>
    <w:rsid w:val="0070679B"/>
    <w:rsid w:val="00706BEC"/>
    <w:rsid w:val="00706D75"/>
    <w:rsid w:val="00706DC6"/>
    <w:rsid w:val="00706F72"/>
    <w:rsid w:val="00707275"/>
    <w:rsid w:val="007073A0"/>
    <w:rsid w:val="007103FF"/>
    <w:rsid w:val="00710BAE"/>
    <w:rsid w:val="00711975"/>
    <w:rsid w:val="0071198B"/>
    <w:rsid w:val="00711AD8"/>
    <w:rsid w:val="00711B98"/>
    <w:rsid w:val="007123D4"/>
    <w:rsid w:val="007123DA"/>
    <w:rsid w:val="00712AB5"/>
    <w:rsid w:val="00712ED0"/>
    <w:rsid w:val="007131B5"/>
    <w:rsid w:val="00713953"/>
    <w:rsid w:val="007139C1"/>
    <w:rsid w:val="007139F8"/>
    <w:rsid w:val="00713B1C"/>
    <w:rsid w:val="00713C85"/>
    <w:rsid w:val="00714616"/>
    <w:rsid w:val="00714BC5"/>
    <w:rsid w:val="0071586D"/>
    <w:rsid w:val="007160BF"/>
    <w:rsid w:val="007161FD"/>
    <w:rsid w:val="00716215"/>
    <w:rsid w:val="00716EC4"/>
    <w:rsid w:val="00717137"/>
    <w:rsid w:val="00717301"/>
    <w:rsid w:val="00717513"/>
    <w:rsid w:val="00717718"/>
    <w:rsid w:val="00717A54"/>
    <w:rsid w:val="00717AF0"/>
    <w:rsid w:val="00717E9C"/>
    <w:rsid w:val="00717EA6"/>
    <w:rsid w:val="00717F34"/>
    <w:rsid w:val="007210AB"/>
    <w:rsid w:val="007215C6"/>
    <w:rsid w:val="00721F6D"/>
    <w:rsid w:val="0072227F"/>
    <w:rsid w:val="00722A8B"/>
    <w:rsid w:val="00724C01"/>
    <w:rsid w:val="00724E8A"/>
    <w:rsid w:val="0072521B"/>
    <w:rsid w:val="0072549E"/>
    <w:rsid w:val="00725785"/>
    <w:rsid w:val="00725856"/>
    <w:rsid w:val="00725F42"/>
    <w:rsid w:val="007260ED"/>
    <w:rsid w:val="0072651C"/>
    <w:rsid w:val="00726582"/>
    <w:rsid w:val="007265B1"/>
    <w:rsid w:val="00726A9A"/>
    <w:rsid w:val="00726E49"/>
    <w:rsid w:val="007270F7"/>
    <w:rsid w:val="00730BC4"/>
    <w:rsid w:val="00730D96"/>
    <w:rsid w:val="00731384"/>
    <w:rsid w:val="0073171E"/>
    <w:rsid w:val="00732434"/>
    <w:rsid w:val="0073276F"/>
    <w:rsid w:val="00732F08"/>
    <w:rsid w:val="00733502"/>
    <w:rsid w:val="00733EB5"/>
    <w:rsid w:val="007346D4"/>
    <w:rsid w:val="007352DF"/>
    <w:rsid w:val="00735399"/>
    <w:rsid w:val="00735510"/>
    <w:rsid w:val="007355EA"/>
    <w:rsid w:val="00735B0A"/>
    <w:rsid w:val="00736E1B"/>
    <w:rsid w:val="0073732F"/>
    <w:rsid w:val="00737C5D"/>
    <w:rsid w:val="007408EF"/>
    <w:rsid w:val="00740E0D"/>
    <w:rsid w:val="00741159"/>
    <w:rsid w:val="007415CC"/>
    <w:rsid w:val="007416B9"/>
    <w:rsid w:val="00741A0F"/>
    <w:rsid w:val="00741F89"/>
    <w:rsid w:val="007424D8"/>
    <w:rsid w:val="007427C9"/>
    <w:rsid w:val="007431A1"/>
    <w:rsid w:val="00743662"/>
    <w:rsid w:val="007441E6"/>
    <w:rsid w:val="007442E3"/>
    <w:rsid w:val="007447B0"/>
    <w:rsid w:val="00744962"/>
    <w:rsid w:val="00745325"/>
    <w:rsid w:val="00745469"/>
    <w:rsid w:val="00745959"/>
    <w:rsid w:val="00745B07"/>
    <w:rsid w:val="00745B4B"/>
    <w:rsid w:val="00745BAC"/>
    <w:rsid w:val="00745E25"/>
    <w:rsid w:val="0074678D"/>
    <w:rsid w:val="00746A1F"/>
    <w:rsid w:val="00746A69"/>
    <w:rsid w:val="00747227"/>
    <w:rsid w:val="0074726E"/>
    <w:rsid w:val="0074733F"/>
    <w:rsid w:val="00747690"/>
    <w:rsid w:val="00747B72"/>
    <w:rsid w:val="00747E3C"/>
    <w:rsid w:val="007505FB"/>
    <w:rsid w:val="0075090F"/>
    <w:rsid w:val="00750B17"/>
    <w:rsid w:val="00751097"/>
    <w:rsid w:val="00751192"/>
    <w:rsid w:val="007517A6"/>
    <w:rsid w:val="0075186E"/>
    <w:rsid w:val="00751B44"/>
    <w:rsid w:val="00751D18"/>
    <w:rsid w:val="00751E38"/>
    <w:rsid w:val="00752DB3"/>
    <w:rsid w:val="00752F7E"/>
    <w:rsid w:val="007532ED"/>
    <w:rsid w:val="00753400"/>
    <w:rsid w:val="00753D5C"/>
    <w:rsid w:val="0075409A"/>
    <w:rsid w:val="0075472E"/>
    <w:rsid w:val="00755842"/>
    <w:rsid w:val="00755C2B"/>
    <w:rsid w:val="00755CBE"/>
    <w:rsid w:val="00755ECF"/>
    <w:rsid w:val="007565D9"/>
    <w:rsid w:val="00756F22"/>
    <w:rsid w:val="0076000D"/>
    <w:rsid w:val="00760160"/>
    <w:rsid w:val="00760D50"/>
    <w:rsid w:val="00761009"/>
    <w:rsid w:val="00761880"/>
    <w:rsid w:val="007618C0"/>
    <w:rsid w:val="00761BA6"/>
    <w:rsid w:val="00761C01"/>
    <w:rsid w:val="00761C97"/>
    <w:rsid w:val="00762761"/>
    <w:rsid w:val="007627FD"/>
    <w:rsid w:val="00762881"/>
    <w:rsid w:val="00763115"/>
    <w:rsid w:val="00763145"/>
    <w:rsid w:val="007632F0"/>
    <w:rsid w:val="007633D8"/>
    <w:rsid w:val="00763F4E"/>
    <w:rsid w:val="0076422A"/>
    <w:rsid w:val="00764398"/>
    <w:rsid w:val="007645E7"/>
    <w:rsid w:val="007647C7"/>
    <w:rsid w:val="00764868"/>
    <w:rsid w:val="00764AAD"/>
    <w:rsid w:val="00764D86"/>
    <w:rsid w:val="00764FBB"/>
    <w:rsid w:val="00764FC9"/>
    <w:rsid w:val="00765321"/>
    <w:rsid w:val="0076573B"/>
    <w:rsid w:val="007657D6"/>
    <w:rsid w:val="00765C71"/>
    <w:rsid w:val="007660B3"/>
    <w:rsid w:val="007660B8"/>
    <w:rsid w:val="00766DB1"/>
    <w:rsid w:val="00767059"/>
    <w:rsid w:val="007670B4"/>
    <w:rsid w:val="007674C3"/>
    <w:rsid w:val="00767EEC"/>
    <w:rsid w:val="007705B7"/>
    <w:rsid w:val="0077104B"/>
    <w:rsid w:val="0077138A"/>
    <w:rsid w:val="00771ECC"/>
    <w:rsid w:val="00772A03"/>
    <w:rsid w:val="007730CE"/>
    <w:rsid w:val="007732E4"/>
    <w:rsid w:val="007734B8"/>
    <w:rsid w:val="00773B0F"/>
    <w:rsid w:val="00773C93"/>
    <w:rsid w:val="00774653"/>
    <w:rsid w:val="00774F9A"/>
    <w:rsid w:val="007750C5"/>
    <w:rsid w:val="00775103"/>
    <w:rsid w:val="007752F1"/>
    <w:rsid w:val="00775511"/>
    <w:rsid w:val="00775B05"/>
    <w:rsid w:val="00775D78"/>
    <w:rsid w:val="00776229"/>
    <w:rsid w:val="0077638E"/>
    <w:rsid w:val="00776ACD"/>
    <w:rsid w:val="00776EB0"/>
    <w:rsid w:val="0077700D"/>
    <w:rsid w:val="007772CE"/>
    <w:rsid w:val="00777435"/>
    <w:rsid w:val="0077750A"/>
    <w:rsid w:val="00777B8F"/>
    <w:rsid w:val="00777DFE"/>
    <w:rsid w:val="00780017"/>
    <w:rsid w:val="0078015D"/>
    <w:rsid w:val="0078037B"/>
    <w:rsid w:val="00780BB7"/>
    <w:rsid w:val="0078189B"/>
    <w:rsid w:val="00781995"/>
    <w:rsid w:val="00781B5F"/>
    <w:rsid w:val="007837E7"/>
    <w:rsid w:val="00783AA0"/>
    <w:rsid w:val="007841F8"/>
    <w:rsid w:val="007864B1"/>
    <w:rsid w:val="007868B6"/>
    <w:rsid w:val="00786AF5"/>
    <w:rsid w:val="0078730E"/>
    <w:rsid w:val="007874E2"/>
    <w:rsid w:val="00787529"/>
    <w:rsid w:val="00787AA9"/>
    <w:rsid w:val="00787FDB"/>
    <w:rsid w:val="0079013A"/>
    <w:rsid w:val="007901B3"/>
    <w:rsid w:val="007903E4"/>
    <w:rsid w:val="0079043A"/>
    <w:rsid w:val="00790530"/>
    <w:rsid w:val="0079061C"/>
    <w:rsid w:val="007912FC"/>
    <w:rsid w:val="007919EF"/>
    <w:rsid w:val="00791B4D"/>
    <w:rsid w:val="0079264B"/>
    <w:rsid w:val="0079276F"/>
    <w:rsid w:val="00792A29"/>
    <w:rsid w:val="00792E2E"/>
    <w:rsid w:val="00792ECE"/>
    <w:rsid w:val="00792F5A"/>
    <w:rsid w:val="00792F93"/>
    <w:rsid w:val="007930F9"/>
    <w:rsid w:val="00793170"/>
    <w:rsid w:val="007937BA"/>
    <w:rsid w:val="00794384"/>
    <w:rsid w:val="00795110"/>
    <w:rsid w:val="007959C5"/>
    <w:rsid w:val="00796414"/>
    <w:rsid w:val="007964BA"/>
    <w:rsid w:val="0079682D"/>
    <w:rsid w:val="00796B2B"/>
    <w:rsid w:val="0079741B"/>
    <w:rsid w:val="00797512"/>
    <w:rsid w:val="0079783E"/>
    <w:rsid w:val="00797E36"/>
    <w:rsid w:val="00797E80"/>
    <w:rsid w:val="00797EEB"/>
    <w:rsid w:val="007A0395"/>
    <w:rsid w:val="007A0438"/>
    <w:rsid w:val="007A096E"/>
    <w:rsid w:val="007A15C6"/>
    <w:rsid w:val="007A1780"/>
    <w:rsid w:val="007A1C5D"/>
    <w:rsid w:val="007A2877"/>
    <w:rsid w:val="007A3046"/>
    <w:rsid w:val="007A35DA"/>
    <w:rsid w:val="007A3A41"/>
    <w:rsid w:val="007A3FC3"/>
    <w:rsid w:val="007A400D"/>
    <w:rsid w:val="007A42EB"/>
    <w:rsid w:val="007A4521"/>
    <w:rsid w:val="007A493D"/>
    <w:rsid w:val="007A4F73"/>
    <w:rsid w:val="007A50EF"/>
    <w:rsid w:val="007A51DA"/>
    <w:rsid w:val="007A59BE"/>
    <w:rsid w:val="007A5CC9"/>
    <w:rsid w:val="007A62F7"/>
    <w:rsid w:val="007A6547"/>
    <w:rsid w:val="007A68E2"/>
    <w:rsid w:val="007A6BDF"/>
    <w:rsid w:val="007A74EA"/>
    <w:rsid w:val="007A780F"/>
    <w:rsid w:val="007A7E6A"/>
    <w:rsid w:val="007A7F5C"/>
    <w:rsid w:val="007B0508"/>
    <w:rsid w:val="007B0573"/>
    <w:rsid w:val="007B077E"/>
    <w:rsid w:val="007B092A"/>
    <w:rsid w:val="007B0BE2"/>
    <w:rsid w:val="007B0D22"/>
    <w:rsid w:val="007B1164"/>
    <w:rsid w:val="007B1517"/>
    <w:rsid w:val="007B2A10"/>
    <w:rsid w:val="007B2C76"/>
    <w:rsid w:val="007B30B5"/>
    <w:rsid w:val="007B31DB"/>
    <w:rsid w:val="007B39D1"/>
    <w:rsid w:val="007B3A1D"/>
    <w:rsid w:val="007B47C6"/>
    <w:rsid w:val="007B4CBA"/>
    <w:rsid w:val="007B4F80"/>
    <w:rsid w:val="007B51E9"/>
    <w:rsid w:val="007B54A8"/>
    <w:rsid w:val="007B54BE"/>
    <w:rsid w:val="007B62DD"/>
    <w:rsid w:val="007B637B"/>
    <w:rsid w:val="007B6449"/>
    <w:rsid w:val="007B64CA"/>
    <w:rsid w:val="007B6E7B"/>
    <w:rsid w:val="007B71C1"/>
    <w:rsid w:val="007B73C5"/>
    <w:rsid w:val="007B7461"/>
    <w:rsid w:val="007B7C93"/>
    <w:rsid w:val="007B7E3C"/>
    <w:rsid w:val="007B7F7F"/>
    <w:rsid w:val="007C039A"/>
    <w:rsid w:val="007C0568"/>
    <w:rsid w:val="007C0594"/>
    <w:rsid w:val="007C065A"/>
    <w:rsid w:val="007C0A23"/>
    <w:rsid w:val="007C0D81"/>
    <w:rsid w:val="007C0D9F"/>
    <w:rsid w:val="007C0ECD"/>
    <w:rsid w:val="007C1055"/>
    <w:rsid w:val="007C171B"/>
    <w:rsid w:val="007C23BB"/>
    <w:rsid w:val="007C294B"/>
    <w:rsid w:val="007C335E"/>
    <w:rsid w:val="007C3909"/>
    <w:rsid w:val="007C44A2"/>
    <w:rsid w:val="007C4541"/>
    <w:rsid w:val="007C4584"/>
    <w:rsid w:val="007C4D1B"/>
    <w:rsid w:val="007C4DD1"/>
    <w:rsid w:val="007C4E49"/>
    <w:rsid w:val="007C4F27"/>
    <w:rsid w:val="007C4FE2"/>
    <w:rsid w:val="007C56AD"/>
    <w:rsid w:val="007C57E6"/>
    <w:rsid w:val="007C5B83"/>
    <w:rsid w:val="007C6111"/>
    <w:rsid w:val="007C69BC"/>
    <w:rsid w:val="007C6D09"/>
    <w:rsid w:val="007C72E7"/>
    <w:rsid w:val="007C7446"/>
    <w:rsid w:val="007C7C22"/>
    <w:rsid w:val="007D0071"/>
    <w:rsid w:val="007D0268"/>
    <w:rsid w:val="007D04B6"/>
    <w:rsid w:val="007D085F"/>
    <w:rsid w:val="007D08E8"/>
    <w:rsid w:val="007D106D"/>
    <w:rsid w:val="007D110B"/>
    <w:rsid w:val="007D18AE"/>
    <w:rsid w:val="007D1A48"/>
    <w:rsid w:val="007D259D"/>
    <w:rsid w:val="007D2BA6"/>
    <w:rsid w:val="007D2E0B"/>
    <w:rsid w:val="007D3083"/>
    <w:rsid w:val="007D31C2"/>
    <w:rsid w:val="007D325B"/>
    <w:rsid w:val="007D4264"/>
    <w:rsid w:val="007D4737"/>
    <w:rsid w:val="007D4CD6"/>
    <w:rsid w:val="007D4F08"/>
    <w:rsid w:val="007D5042"/>
    <w:rsid w:val="007D516B"/>
    <w:rsid w:val="007D5BE6"/>
    <w:rsid w:val="007D63E0"/>
    <w:rsid w:val="007D63ED"/>
    <w:rsid w:val="007D64BD"/>
    <w:rsid w:val="007D64C0"/>
    <w:rsid w:val="007D6643"/>
    <w:rsid w:val="007D69D0"/>
    <w:rsid w:val="007D6A12"/>
    <w:rsid w:val="007D6F53"/>
    <w:rsid w:val="007D703E"/>
    <w:rsid w:val="007D7488"/>
    <w:rsid w:val="007D7611"/>
    <w:rsid w:val="007D7C30"/>
    <w:rsid w:val="007E0147"/>
    <w:rsid w:val="007E041A"/>
    <w:rsid w:val="007E04CC"/>
    <w:rsid w:val="007E0824"/>
    <w:rsid w:val="007E0AD9"/>
    <w:rsid w:val="007E1398"/>
    <w:rsid w:val="007E140E"/>
    <w:rsid w:val="007E150C"/>
    <w:rsid w:val="007E167B"/>
    <w:rsid w:val="007E191C"/>
    <w:rsid w:val="007E1B1B"/>
    <w:rsid w:val="007E26AF"/>
    <w:rsid w:val="007E2759"/>
    <w:rsid w:val="007E2880"/>
    <w:rsid w:val="007E2984"/>
    <w:rsid w:val="007E2A30"/>
    <w:rsid w:val="007E2AC1"/>
    <w:rsid w:val="007E3292"/>
    <w:rsid w:val="007E33D2"/>
    <w:rsid w:val="007E3427"/>
    <w:rsid w:val="007E3543"/>
    <w:rsid w:val="007E39F8"/>
    <w:rsid w:val="007E3EB6"/>
    <w:rsid w:val="007E40E1"/>
    <w:rsid w:val="007E4A8C"/>
    <w:rsid w:val="007E4C48"/>
    <w:rsid w:val="007E59A5"/>
    <w:rsid w:val="007E6929"/>
    <w:rsid w:val="007E6AD0"/>
    <w:rsid w:val="007E724B"/>
    <w:rsid w:val="007E74F6"/>
    <w:rsid w:val="007E75CC"/>
    <w:rsid w:val="007F08A0"/>
    <w:rsid w:val="007F0F53"/>
    <w:rsid w:val="007F148D"/>
    <w:rsid w:val="007F19AD"/>
    <w:rsid w:val="007F1C15"/>
    <w:rsid w:val="007F1F0E"/>
    <w:rsid w:val="007F20F5"/>
    <w:rsid w:val="007F304F"/>
    <w:rsid w:val="007F333F"/>
    <w:rsid w:val="007F347D"/>
    <w:rsid w:val="007F387C"/>
    <w:rsid w:val="007F3C5D"/>
    <w:rsid w:val="007F40CD"/>
    <w:rsid w:val="007F4367"/>
    <w:rsid w:val="007F487B"/>
    <w:rsid w:val="007F4E68"/>
    <w:rsid w:val="007F50B5"/>
    <w:rsid w:val="007F5664"/>
    <w:rsid w:val="007F596F"/>
    <w:rsid w:val="007F5A9C"/>
    <w:rsid w:val="007F5B48"/>
    <w:rsid w:val="007F6614"/>
    <w:rsid w:val="007F6623"/>
    <w:rsid w:val="007F690D"/>
    <w:rsid w:val="007F6968"/>
    <w:rsid w:val="007F6C50"/>
    <w:rsid w:val="007F6C6C"/>
    <w:rsid w:val="007F70E1"/>
    <w:rsid w:val="007F748D"/>
    <w:rsid w:val="007F7552"/>
    <w:rsid w:val="007F7A84"/>
    <w:rsid w:val="007F7D1E"/>
    <w:rsid w:val="007F7F22"/>
    <w:rsid w:val="00800242"/>
    <w:rsid w:val="008019F0"/>
    <w:rsid w:val="00801A57"/>
    <w:rsid w:val="00801FFE"/>
    <w:rsid w:val="0080213A"/>
    <w:rsid w:val="00802666"/>
    <w:rsid w:val="00802FF1"/>
    <w:rsid w:val="0080306A"/>
    <w:rsid w:val="00803373"/>
    <w:rsid w:val="008039DF"/>
    <w:rsid w:val="00803CD3"/>
    <w:rsid w:val="00804670"/>
    <w:rsid w:val="00804946"/>
    <w:rsid w:val="00804E42"/>
    <w:rsid w:val="00805AC3"/>
    <w:rsid w:val="00805D2F"/>
    <w:rsid w:val="00805F34"/>
    <w:rsid w:val="008068B1"/>
    <w:rsid w:val="0080696F"/>
    <w:rsid w:val="00806DF0"/>
    <w:rsid w:val="00806FE2"/>
    <w:rsid w:val="0080715E"/>
    <w:rsid w:val="00807A46"/>
    <w:rsid w:val="008100B5"/>
    <w:rsid w:val="0081061D"/>
    <w:rsid w:val="00810DF0"/>
    <w:rsid w:val="00810F83"/>
    <w:rsid w:val="00811172"/>
    <w:rsid w:val="008111CA"/>
    <w:rsid w:val="008111EE"/>
    <w:rsid w:val="00811607"/>
    <w:rsid w:val="00811921"/>
    <w:rsid w:val="0081195D"/>
    <w:rsid w:val="00812948"/>
    <w:rsid w:val="00812B77"/>
    <w:rsid w:val="00812BC3"/>
    <w:rsid w:val="00812DAE"/>
    <w:rsid w:val="008134D7"/>
    <w:rsid w:val="00813531"/>
    <w:rsid w:val="00813BE8"/>
    <w:rsid w:val="00814B33"/>
    <w:rsid w:val="00814BFB"/>
    <w:rsid w:val="00814DA0"/>
    <w:rsid w:val="00814F57"/>
    <w:rsid w:val="008152DC"/>
    <w:rsid w:val="0081664B"/>
    <w:rsid w:val="00816BB9"/>
    <w:rsid w:val="00817417"/>
    <w:rsid w:val="008175C9"/>
    <w:rsid w:val="008177A5"/>
    <w:rsid w:val="00817871"/>
    <w:rsid w:val="00817D96"/>
    <w:rsid w:val="008201CF"/>
    <w:rsid w:val="008202FE"/>
    <w:rsid w:val="00820B00"/>
    <w:rsid w:val="008217AE"/>
    <w:rsid w:val="00821C73"/>
    <w:rsid w:val="00821CB7"/>
    <w:rsid w:val="00821EDA"/>
    <w:rsid w:val="008220D3"/>
    <w:rsid w:val="00822132"/>
    <w:rsid w:val="008221A6"/>
    <w:rsid w:val="008226A7"/>
    <w:rsid w:val="00823E1D"/>
    <w:rsid w:val="00823E5A"/>
    <w:rsid w:val="00823F66"/>
    <w:rsid w:val="008244EB"/>
    <w:rsid w:val="00824835"/>
    <w:rsid w:val="00825042"/>
    <w:rsid w:val="008251DB"/>
    <w:rsid w:val="00825C2A"/>
    <w:rsid w:val="00825CD9"/>
    <w:rsid w:val="00826304"/>
    <w:rsid w:val="00826C64"/>
    <w:rsid w:val="00827166"/>
    <w:rsid w:val="00827696"/>
    <w:rsid w:val="0082774C"/>
    <w:rsid w:val="008278B2"/>
    <w:rsid w:val="008306DF"/>
    <w:rsid w:val="00831C1F"/>
    <w:rsid w:val="00832252"/>
    <w:rsid w:val="00833685"/>
    <w:rsid w:val="00833827"/>
    <w:rsid w:val="008339D5"/>
    <w:rsid w:val="00833A4D"/>
    <w:rsid w:val="00833A59"/>
    <w:rsid w:val="00833C4E"/>
    <w:rsid w:val="00834145"/>
    <w:rsid w:val="008347B8"/>
    <w:rsid w:val="008348B2"/>
    <w:rsid w:val="0083537B"/>
    <w:rsid w:val="00835AD8"/>
    <w:rsid w:val="00835E67"/>
    <w:rsid w:val="00835EC6"/>
    <w:rsid w:val="0083676E"/>
    <w:rsid w:val="00836CB4"/>
    <w:rsid w:val="008372F0"/>
    <w:rsid w:val="00837831"/>
    <w:rsid w:val="00840470"/>
    <w:rsid w:val="00840D3B"/>
    <w:rsid w:val="008411F7"/>
    <w:rsid w:val="008413D7"/>
    <w:rsid w:val="008416B8"/>
    <w:rsid w:val="00841888"/>
    <w:rsid w:val="0084191F"/>
    <w:rsid w:val="00841E86"/>
    <w:rsid w:val="008426B9"/>
    <w:rsid w:val="00842902"/>
    <w:rsid w:val="00842B28"/>
    <w:rsid w:val="00842D11"/>
    <w:rsid w:val="00843F4D"/>
    <w:rsid w:val="008440D7"/>
    <w:rsid w:val="008442E2"/>
    <w:rsid w:val="0084479E"/>
    <w:rsid w:val="008448E8"/>
    <w:rsid w:val="00844FF0"/>
    <w:rsid w:val="00845A05"/>
    <w:rsid w:val="00845DE2"/>
    <w:rsid w:val="0084660B"/>
    <w:rsid w:val="00846838"/>
    <w:rsid w:val="00846ADD"/>
    <w:rsid w:val="0084796F"/>
    <w:rsid w:val="00847DAB"/>
    <w:rsid w:val="00850026"/>
    <w:rsid w:val="00850694"/>
    <w:rsid w:val="00850D3F"/>
    <w:rsid w:val="0085129B"/>
    <w:rsid w:val="00851550"/>
    <w:rsid w:val="008515E6"/>
    <w:rsid w:val="00851780"/>
    <w:rsid w:val="00851A2D"/>
    <w:rsid w:val="00851D90"/>
    <w:rsid w:val="0085227B"/>
    <w:rsid w:val="008522A9"/>
    <w:rsid w:val="00852ED7"/>
    <w:rsid w:val="00852FF3"/>
    <w:rsid w:val="0085305D"/>
    <w:rsid w:val="008536D8"/>
    <w:rsid w:val="00853D02"/>
    <w:rsid w:val="00853F31"/>
    <w:rsid w:val="008543F7"/>
    <w:rsid w:val="00854861"/>
    <w:rsid w:val="00854B03"/>
    <w:rsid w:val="008552E1"/>
    <w:rsid w:val="008553E2"/>
    <w:rsid w:val="008554A2"/>
    <w:rsid w:val="008559B9"/>
    <w:rsid w:val="00856105"/>
    <w:rsid w:val="0085652C"/>
    <w:rsid w:val="00856BCF"/>
    <w:rsid w:val="00856D4A"/>
    <w:rsid w:val="00856DB8"/>
    <w:rsid w:val="00857369"/>
    <w:rsid w:val="00857477"/>
    <w:rsid w:val="0085764A"/>
    <w:rsid w:val="008577CA"/>
    <w:rsid w:val="00857A33"/>
    <w:rsid w:val="00857B2E"/>
    <w:rsid w:val="00857B56"/>
    <w:rsid w:val="00860589"/>
    <w:rsid w:val="008607EB"/>
    <w:rsid w:val="008609C3"/>
    <w:rsid w:val="00860EF1"/>
    <w:rsid w:val="0086125F"/>
    <w:rsid w:val="008612AB"/>
    <w:rsid w:val="00861590"/>
    <w:rsid w:val="008615E9"/>
    <w:rsid w:val="008618B6"/>
    <w:rsid w:val="00861B71"/>
    <w:rsid w:val="00861E10"/>
    <w:rsid w:val="00861FFC"/>
    <w:rsid w:val="00863229"/>
    <w:rsid w:val="00863291"/>
    <w:rsid w:val="0086330D"/>
    <w:rsid w:val="00863480"/>
    <w:rsid w:val="0086349C"/>
    <w:rsid w:val="00863876"/>
    <w:rsid w:val="00863D8A"/>
    <w:rsid w:val="00864119"/>
    <w:rsid w:val="008641AA"/>
    <w:rsid w:val="008641D0"/>
    <w:rsid w:val="00864298"/>
    <w:rsid w:val="008651AF"/>
    <w:rsid w:val="00865967"/>
    <w:rsid w:val="00866765"/>
    <w:rsid w:val="00866920"/>
    <w:rsid w:val="00866B1B"/>
    <w:rsid w:val="00866F10"/>
    <w:rsid w:val="00866FEA"/>
    <w:rsid w:val="00867166"/>
    <w:rsid w:val="0086721E"/>
    <w:rsid w:val="008677B4"/>
    <w:rsid w:val="00867A3A"/>
    <w:rsid w:val="00870254"/>
    <w:rsid w:val="008703A8"/>
    <w:rsid w:val="00870552"/>
    <w:rsid w:val="00870B69"/>
    <w:rsid w:val="00870C88"/>
    <w:rsid w:val="00870FE4"/>
    <w:rsid w:val="0087140C"/>
    <w:rsid w:val="00871C39"/>
    <w:rsid w:val="00871EF0"/>
    <w:rsid w:val="00871FB5"/>
    <w:rsid w:val="00871FDD"/>
    <w:rsid w:val="0087219B"/>
    <w:rsid w:val="00872CE8"/>
    <w:rsid w:val="0087361E"/>
    <w:rsid w:val="0087390B"/>
    <w:rsid w:val="00873A18"/>
    <w:rsid w:val="00873AEA"/>
    <w:rsid w:val="0087465C"/>
    <w:rsid w:val="00875112"/>
    <w:rsid w:val="0087511D"/>
    <w:rsid w:val="008752A0"/>
    <w:rsid w:val="00875517"/>
    <w:rsid w:val="00875842"/>
    <w:rsid w:val="00875F2A"/>
    <w:rsid w:val="00875F73"/>
    <w:rsid w:val="00876127"/>
    <w:rsid w:val="008761B5"/>
    <w:rsid w:val="0087752C"/>
    <w:rsid w:val="00877998"/>
    <w:rsid w:val="00880A6A"/>
    <w:rsid w:val="00880C31"/>
    <w:rsid w:val="00880C62"/>
    <w:rsid w:val="00880DCB"/>
    <w:rsid w:val="008816FC"/>
    <w:rsid w:val="00881851"/>
    <w:rsid w:val="00881AA6"/>
    <w:rsid w:val="00881BA8"/>
    <w:rsid w:val="00881C86"/>
    <w:rsid w:val="0088253C"/>
    <w:rsid w:val="008828AA"/>
    <w:rsid w:val="008829A7"/>
    <w:rsid w:val="00882A85"/>
    <w:rsid w:val="00882F23"/>
    <w:rsid w:val="008836CC"/>
    <w:rsid w:val="0088396E"/>
    <w:rsid w:val="0088440C"/>
    <w:rsid w:val="00884496"/>
    <w:rsid w:val="0088488A"/>
    <w:rsid w:val="00884F57"/>
    <w:rsid w:val="008858E7"/>
    <w:rsid w:val="00885B52"/>
    <w:rsid w:val="00885C5C"/>
    <w:rsid w:val="008862D7"/>
    <w:rsid w:val="00886911"/>
    <w:rsid w:val="00886AF2"/>
    <w:rsid w:val="0088774C"/>
    <w:rsid w:val="00887893"/>
    <w:rsid w:val="00887B78"/>
    <w:rsid w:val="0089013C"/>
    <w:rsid w:val="00890256"/>
    <w:rsid w:val="0089083C"/>
    <w:rsid w:val="0089087F"/>
    <w:rsid w:val="00890D70"/>
    <w:rsid w:val="00891046"/>
    <w:rsid w:val="0089166B"/>
    <w:rsid w:val="00892307"/>
    <w:rsid w:val="008925C4"/>
    <w:rsid w:val="00892732"/>
    <w:rsid w:val="00892877"/>
    <w:rsid w:val="00892C6D"/>
    <w:rsid w:val="0089332C"/>
    <w:rsid w:val="00893851"/>
    <w:rsid w:val="00893AFA"/>
    <w:rsid w:val="00893DF3"/>
    <w:rsid w:val="00894FAB"/>
    <w:rsid w:val="0089508B"/>
    <w:rsid w:val="008953A6"/>
    <w:rsid w:val="00895419"/>
    <w:rsid w:val="00895630"/>
    <w:rsid w:val="0089588A"/>
    <w:rsid w:val="00895A67"/>
    <w:rsid w:val="008964F9"/>
    <w:rsid w:val="008965C5"/>
    <w:rsid w:val="00896994"/>
    <w:rsid w:val="00896BC4"/>
    <w:rsid w:val="00896FA1"/>
    <w:rsid w:val="008973EB"/>
    <w:rsid w:val="00897D6F"/>
    <w:rsid w:val="00897EB8"/>
    <w:rsid w:val="008A0187"/>
    <w:rsid w:val="008A02D2"/>
    <w:rsid w:val="008A060E"/>
    <w:rsid w:val="008A0B17"/>
    <w:rsid w:val="008A0BD9"/>
    <w:rsid w:val="008A0CBC"/>
    <w:rsid w:val="008A138F"/>
    <w:rsid w:val="008A18E3"/>
    <w:rsid w:val="008A1AA8"/>
    <w:rsid w:val="008A1C99"/>
    <w:rsid w:val="008A20B8"/>
    <w:rsid w:val="008A2453"/>
    <w:rsid w:val="008A25AF"/>
    <w:rsid w:val="008A29CA"/>
    <w:rsid w:val="008A2C7A"/>
    <w:rsid w:val="008A2EC4"/>
    <w:rsid w:val="008A30B5"/>
    <w:rsid w:val="008A312F"/>
    <w:rsid w:val="008A318B"/>
    <w:rsid w:val="008A33C7"/>
    <w:rsid w:val="008A3EE1"/>
    <w:rsid w:val="008A3F76"/>
    <w:rsid w:val="008A4B19"/>
    <w:rsid w:val="008A4C5A"/>
    <w:rsid w:val="008A4DF9"/>
    <w:rsid w:val="008A5A90"/>
    <w:rsid w:val="008A5BC1"/>
    <w:rsid w:val="008A5D56"/>
    <w:rsid w:val="008A5E69"/>
    <w:rsid w:val="008A5FA6"/>
    <w:rsid w:val="008A63F2"/>
    <w:rsid w:val="008A6BAE"/>
    <w:rsid w:val="008A6D7B"/>
    <w:rsid w:val="008A6EE1"/>
    <w:rsid w:val="008A7405"/>
    <w:rsid w:val="008A7534"/>
    <w:rsid w:val="008A763B"/>
    <w:rsid w:val="008A7B41"/>
    <w:rsid w:val="008A7C3B"/>
    <w:rsid w:val="008B0272"/>
    <w:rsid w:val="008B0356"/>
    <w:rsid w:val="008B0595"/>
    <w:rsid w:val="008B0862"/>
    <w:rsid w:val="008B0993"/>
    <w:rsid w:val="008B0F54"/>
    <w:rsid w:val="008B1518"/>
    <w:rsid w:val="008B15A2"/>
    <w:rsid w:val="008B234A"/>
    <w:rsid w:val="008B287C"/>
    <w:rsid w:val="008B2BD2"/>
    <w:rsid w:val="008B2C30"/>
    <w:rsid w:val="008B2E9B"/>
    <w:rsid w:val="008B2EAC"/>
    <w:rsid w:val="008B3112"/>
    <w:rsid w:val="008B3350"/>
    <w:rsid w:val="008B3DF7"/>
    <w:rsid w:val="008B3F08"/>
    <w:rsid w:val="008B3FF7"/>
    <w:rsid w:val="008B4080"/>
    <w:rsid w:val="008B4A87"/>
    <w:rsid w:val="008B4E26"/>
    <w:rsid w:val="008B4E58"/>
    <w:rsid w:val="008B52EB"/>
    <w:rsid w:val="008B53E6"/>
    <w:rsid w:val="008B5431"/>
    <w:rsid w:val="008B561C"/>
    <w:rsid w:val="008B5822"/>
    <w:rsid w:val="008B5884"/>
    <w:rsid w:val="008B5903"/>
    <w:rsid w:val="008B5B96"/>
    <w:rsid w:val="008B5CAF"/>
    <w:rsid w:val="008B610E"/>
    <w:rsid w:val="008B6983"/>
    <w:rsid w:val="008B6AB8"/>
    <w:rsid w:val="008B6BA9"/>
    <w:rsid w:val="008B71C2"/>
    <w:rsid w:val="008B77FB"/>
    <w:rsid w:val="008B78B0"/>
    <w:rsid w:val="008B7C3D"/>
    <w:rsid w:val="008C0368"/>
    <w:rsid w:val="008C06DD"/>
    <w:rsid w:val="008C0C3A"/>
    <w:rsid w:val="008C1AA2"/>
    <w:rsid w:val="008C2546"/>
    <w:rsid w:val="008C273E"/>
    <w:rsid w:val="008C281E"/>
    <w:rsid w:val="008C2F65"/>
    <w:rsid w:val="008C327B"/>
    <w:rsid w:val="008C37D5"/>
    <w:rsid w:val="008C3CBE"/>
    <w:rsid w:val="008C4242"/>
    <w:rsid w:val="008C48A8"/>
    <w:rsid w:val="008C5920"/>
    <w:rsid w:val="008C5B19"/>
    <w:rsid w:val="008C5B62"/>
    <w:rsid w:val="008C6106"/>
    <w:rsid w:val="008C6DF0"/>
    <w:rsid w:val="008C71B3"/>
    <w:rsid w:val="008C770D"/>
    <w:rsid w:val="008C7DA1"/>
    <w:rsid w:val="008D036C"/>
    <w:rsid w:val="008D0A14"/>
    <w:rsid w:val="008D18E0"/>
    <w:rsid w:val="008D1922"/>
    <w:rsid w:val="008D2746"/>
    <w:rsid w:val="008D2779"/>
    <w:rsid w:val="008D2ACC"/>
    <w:rsid w:val="008D2EC8"/>
    <w:rsid w:val="008D379A"/>
    <w:rsid w:val="008D39A3"/>
    <w:rsid w:val="008D3FC8"/>
    <w:rsid w:val="008D4533"/>
    <w:rsid w:val="008D4FF7"/>
    <w:rsid w:val="008D5508"/>
    <w:rsid w:val="008D560B"/>
    <w:rsid w:val="008D5E36"/>
    <w:rsid w:val="008D660A"/>
    <w:rsid w:val="008D6AED"/>
    <w:rsid w:val="008D77EA"/>
    <w:rsid w:val="008D7814"/>
    <w:rsid w:val="008D79B5"/>
    <w:rsid w:val="008E0DA3"/>
    <w:rsid w:val="008E1139"/>
    <w:rsid w:val="008E13BF"/>
    <w:rsid w:val="008E17B6"/>
    <w:rsid w:val="008E17D4"/>
    <w:rsid w:val="008E1A11"/>
    <w:rsid w:val="008E1D37"/>
    <w:rsid w:val="008E1D77"/>
    <w:rsid w:val="008E1FBD"/>
    <w:rsid w:val="008E2120"/>
    <w:rsid w:val="008E2C46"/>
    <w:rsid w:val="008E2D7E"/>
    <w:rsid w:val="008E2EC2"/>
    <w:rsid w:val="008E2F41"/>
    <w:rsid w:val="008E390A"/>
    <w:rsid w:val="008E3EC2"/>
    <w:rsid w:val="008E4886"/>
    <w:rsid w:val="008E4AB9"/>
    <w:rsid w:val="008E52FC"/>
    <w:rsid w:val="008E572E"/>
    <w:rsid w:val="008E5A29"/>
    <w:rsid w:val="008E60C5"/>
    <w:rsid w:val="008E72E9"/>
    <w:rsid w:val="008E758A"/>
    <w:rsid w:val="008E7B89"/>
    <w:rsid w:val="008E7C37"/>
    <w:rsid w:val="008E7CE8"/>
    <w:rsid w:val="008F02E9"/>
    <w:rsid w:val="008F035D"/>
    <w:rsid w:val="008F05BB"/>
    <w:rsid w:val="008F1166"/>
    <w:rsid w:val="008F16A4"/>
    <w:rsid w:val="008F1E8F"/>
    <w:rsid w:val="008F2B25"/>
    <w:rsid w:val="008F2D6B"/>
    <w:rsid w:val="008F3079"/>
    <w:rsid w:val="008F3531"/>
    <w:rsid w:val="008F3B19"/>
    <w:rsid w:val="008F3C3F"/>
    <w:rsid w:val="008F40BA"/>
    <w:rsid w:val="008F48BD"/>
    <w:rsid w:val="008F48FF"/>
    <w:rsid w:val="008F5241"/>
    <w:rsid w:val="008F5711"/>
    <w:rsid w:val="008F5C67"/>
    <w:rsid w:val="008F5E72"/>
    <w:rsid w:val="008F5FA1"/>
    <w:rsid w:val="008F5FC3"/>
    <w:rsid w:val="008F67DA"/>
    <w:rsid w:val="008F73D0"/>
    <w:rsid w:val="008F7B3B"/>
    <w:rsid w:val="008F7E0A"/>
    <w:rsid w:val="00900BB7"/>
    <w:rsid w:val="00900F7F"/>
    <w:rsid w:val="00902003"/>
    <w:rsid w:val="00903252"/>
    <w:rsid w:val="00903649"/>
    <w:rsid w:val="00903AB2"/>
    <w:rsid w:val="00903BDF"/>
    <w:rsid w:val="00904269"/>
    <w:rsid w:val="00904455"/>
    <w:rsid w:val="00904884"/>
    <w:rsid w:val="00904ABF"/>
    <w:rsid w:val="00904B18"/>
    <w:rsid w:val="00904D18"/>
    <w:rsid w:val="00904F9A"/>
    <w:rsid w:val="0090501E"/>
    <w:rsid w:val="0090508A"/>
    <w:rsid w:val="00905492"/>
    <w:rsid w:val="0090552C"/>
    <w:rsid w:val="00905ABC"/>
    <w:rsid w:val="009062DE"/>
    <w:rsid w:val="00906679"/>
    <w:rsid w:val="0090689C"/>
    <w:rsid w:val="00906AD2"/>
    <w:rsid w:val="00906CFC"/>
    <w:rsid w:val="00906F4E"/>
    <w:rsid w:val="009073DF"/>
    <w:rsid w:val="0090740D"/>
    <w:rsid w:val="00907C1C"/>
    <w:rsid w:val="00910104"/>
    <w:rsid w:val="009101FF"/>
    <w:rsid w:val="009106C3"/>
    <w:rsid w:val="009108EE"/>
    <w:rsid w:val="00910AB6"/>
    <w:rsid w:val="00910B09"/>
    <w:rsid w:val="00910D4F"/>
    <w:rsid w:val="00910D55"/>
    <w:rsid w:val="00910F64"/>
    <w:rsid w:val="0091121A"/>
    <w:rsid w:val="00912C40"/>
    <w:rsid w:val="009130DA"/>
    <w:rsid w:val="00913172"/>
    <w:rsid w:val="00913F21"/>
    <w:rsid w:val="009147B8"/>
    <w:rsid w:val="00914860"/>
    <w:rsid w:val="0091491A"/>
    <w:rsid w:val="00914DD9"/>
    <w:rsid w:val="00914E2B"/>
    <w:rsid w:val="00915181"/>
    <w:rsid w:val="00915793"/>
    <w:rsid w:val="009158E5"/>
    <w:rsid w:val="00915B45"/>
    <w:rsid w:val="00915C07"/>
    <w:rsid w:val="00915D0C"/>
    <w:rsid w:val="00916253"/>
    <w:rsid w:val="00916318"/>
    <w:rsid w:val="00917CB2"/>
    <w:rsid w:val="00917D0C"/>
    <w:rsid w:val="00920356"/>
    <w:rsid w:val="0092059C"/>
    <w:rsid w:val="00920D07"/>
    <w:rsid w:val="00921387"/>
    <w:rsid w:val="00921AC6"/>
    <w:rsid w:val="00921F5D"/>
    <w:rsid w:val="00921FB9"/>
    <w:rsid w:val="009220FA"/>
    <w:rsid w:val="00922DA1"/>
    <w:rsid w:val="009235A6"/>
    <w:rsid w:val="00923787"/>
    <w:rsid w:val="00923890"/>
    <w:rsid w:val="00924236"/>
    <w:rsid w:val="009245E8"/>
    <w:rsid w:val="00924945"/>
    <w:rsid w:val="00924DAE"/>
    <w:rsid w:val="009253F4"/>
    <w:rsid w:val="00925BDF"/>
    <w:rsid w:val="00925E03"/>
    <w:rsid w:val="00925FA1"/>
    <w:rsid w:val="00926199"/>
    <w:rsid w:val="009261A6"/>
    <w:rsid w:val="00926416"/>
    <w:rsid w:val="00926453"/>
    <w:rsid w:val="0092686D"/>
    <w:rsid w:val="00926EC4"/>
    <w:rsid w:val="00927036"/>
    <w:rsid w:val="009271C2"/>
    <w:rsid w:val="0092734D"/>
    <w:rsid w:val="00927408"/>
    <w:rsid w:val="009278EE"/>
    <w:rsid w:val="0092793D"/>
    <w:rsid w:val="00927DE8"/>
    <w:rsid w:val="0093021E"/>
    <w:rsid w:val="00930955"/>
    <w:rsid w:val="00930AC8"/>
    <w:rsid w:val="00930B1E"/>
    <w:rsid w:val="0093277E"/>
    <w:rsid w:val="00932841"/>
    <w:rsid w:val="00932888"/>
    <w:rsid w:val="00932B5D"/>
    <w:rsid w:val="00932D0E"/>
    <w:rsid w:val="00932FC8"/>
    <w:rsid w:val="00933C2E"/>
    <w:rsid w:val="009342A3"/>
    <w:rsid w:val="00934666"/>
    <w:rsid w:val="00935B40"/>
    <w:rsid w:val="00935B50"/>
    <w:rsid w:val="00935CF1"/>
    <w:rsid w:val="0093686D"/>
    <w:rsid w:val="009369D6"/>
    <w:rsid w:val="0093729D"/>
    <w:rsid w:val="009374A7"/>
    <w:rsid w:val="009378D3"/>
    <w:rsid w:val="00937D7E"/>
    <w:rsid w:val="00940C88"/>
    <w:rsid w:val="00940CB9"/>
    <w:rsid w:val="009415FD"/>
    <w:rsid w:val="00941A2B"/>
    <w:rsid w:val="00941BB6"/>
    <w:rsid w:val="00942527"/>
    <w:rsid w:val="00942571"/>
    <w:rsid w:val="00942961"/>
    <w:rsid w:val="009429A7"/>
    <w:rsid w:val="009432BB"/>
    <w:rsid w:val="009435CC"/>
    <w:rsid w:val="0094382F"/>
    <w:rsid w:val="00943880"/>
    <w:rsid w:val="00943A2E"/>
    <w:rsid w:val="00943BAA"/>
    <w:rsid w:val="00943E87"/>
    <w:rsid w:val="00944001"/>
    <w:rsid w:val="00944AC5"/>
    <w:rsid w:val="00944CDA"/>
    <w:rsid w:val="00944FE2"/>
    <w:rsid w:val="009451B9"/>
    <w:rsid w:val="0094568C"/>
    <w:rsid w:val="00945758"/>
    <w:rsid w:val="00946C9A"/>
    <w:rsid w:val="00946D90"/>
    <w:rsid w:val="00946F4F"/>
    <w:rsid w:val="009470FF"/>
    <w:rsid w:val="009472C2"/>
    <w:rsid w:val="00947640"/>
    <w:rsid w:val="009477B6"/>
    <w:rsid w:val="00947C27"/>
    <w:rsid w:val="00947E26"/>
    <w:rsid w:val="00947F1F"/>
    <w:rsid w:val="00947FF4"/>
    <w:rsid w:val="00950345"/>
    <w:rsid w:val="00950B05"/>
    <w:rsid w:val="00950BE4"/>
    <w:rsid w:val="00950D5F"/>
    <w:rsid w:val="00951093"/>
    <w:rsid w:val="00951643"/>
    <w:rsid w:val="009518C2"/>
    <w:rsid w:val="009521B1"/>
    <w:rsid w:val="009525A0"/>
    <w:rsid w:val="00952E4C"/>
    <w:rsid w:val="009530A1"/>
    <w:rsid w:val="009539DF"/>
    <w:rsid w:val="00954488"/>
    <w:rsid w:val="009544F5"/>
    <w:rsid w:val="00954566"/>
    <w:rsid w:val="00954A8F"/>
    <w:rsid w:val="009554D1"/>
    <w:rsid w:val="00955D8D"/>
    <w:rsid w:val="00955E7F"/>
    <w:rsid w:val="009561AF"/>
    <w:rsid w:val="00956239"/>
    <w:rsid w:val="009564C6"/>
    <w:rsid w:val="00956BA0"/>
    <w:rsid w:val="00956F3E"/>
    <w:rsid w:val="00957334"/>
    <w:rsid w:val="009579F6"/>
    <w:rsid w:val="00957A6A"/>
    <w:rsid w:val="00960647"/>
    <w:rsid w:val="00960B4C"/>
    <w:rsid w:val="00960E29"/>
    <w:rsid w:val="0096144F"/>
    <w:rsid w:val="009618C4"/>
    <w:rsid w:val="00961944"/>
    <w:rsid w:val="00961D83"/>
    <w:rsid w:val="00961FF2"/>
    <w:rsid w:val="0096206D"/>
    <w:rsid w:val="009620B4"/>
    <w:rsid w:val="00962115"/>
    <w:rsid w:val="0096280B"/>
    <w:rsid w:val="00962B88"/>
    <w:rsid w:val="00962F7F"/>
    <w:rsid w:val="0096317A"/>
    <w:rsid w:val="00963337"/>
    <w:rsid w:val="0096355B"/>
    <w:rsid w:val="009635B3"/>
    <w:rsid w:val="009635B9"/>
    <w:rsid w:val="009635D9"/>
    <w:rsid w:val="00963DF4"/>
    <w:rsid w:val="0096443E"/>
    <w:rsid w:val="00964903"/>
    <w:rsid w:val="00964BE5"/>
    <w:rsid w:val="00964CDB"/>
    <w:rsid w:val="00964EA3"/>
    <w:rsid w:val="00964EB7"/>
    <w:rsid w:val="00965156"/>
    <w:rsid w:val="009652CA"/>
    <w:rsid w:val="00965337"/>
    <w:rsid w:val="0096538B"/>
    <w:rsid w:val="00965831"/>
    <w:rsid w:val="00965E12"/>
    <w:rsid w:val="009660F5"/>
    <w:rsid w:val="00966469"/>
    <w:rsid w:val="00966541"/>
    <w:rsid w:val="00966562"/>
    <w:rsid w:val="009665E9"/>
    <w:rsid w:val="0096666A"/>
    <w:rsid w:val="009666DD"/>
    <w:rsid w:val="00966D85"/>
    <w:rsid w:val="00967072"/>
    <w:rsid w:val="00967092"/>
    <w:rsid w:val="00967523"/>
    <w:rsid w:val="0097031B"/>
    <w:rsid w:val="00970760"/>
    <w:rsid w:val="009707E6"/>
    <w:rsid w:val="00970CD9"/>
    <w:rsid w:val="00970D38"/>
    <w:rsid w:val="00970D94"/>
    <w:rsid w:val="00970DAF"/>
    <w:rsid w:val="00971473"/>
    <w:rsid w:val="009716AF"/>
    <w:rsid w:val="00971930"/>
    <w:rsid w:val="00971B1E"/>
    <w:rsid w:val="00971B2E"/>
    <w:rsid w:val="00971FBE"/>
    <w:rsid w:val="0097223E"/>
    <w:rsid w:val="009724BD"/>
    <w:rsid w:val="009725F9"/>
    <w:rsid w:val="009728E7"/>
    <w:rsid w:val="009729BE"/>
    <w:rsid w:val="00972AC6"/>
    <w:rsid w:val="00972FB3"/>
    <w:rsid w:val="009735C6"/>
    <w:rsid w:val="009740E6"/>
    <w:rsid w:val="0097450E"/>
    <w:rsid w:val="009747CB"/>
    <w:rsid w:val="009749B4"/>
    <w:rsid w:val="00974F99"/>
    <w:rsid w:val="00974FA1"/>
    <w:rsid w:val="0097589F"/>
    <w:rsid w:val="00975FA2"/>
    <w:rsid w:val="0097606D"/>
    <w:rsid w:val="00976E92"/>
    <w:rsid w:val="009774A9"/>
    <w:rsid w:val="00977741"/>
    <w:rsid w:val="00980DE3"/>
    <w:rsid w:val="00981038"/>
    <w:rsid w:val="00981212"/>
    <w:rsid w:val="00981563"/>
    <w:rsid w:val="00981782"/>
    <w:rsid w:val="009817CD"/>
    <w:rsid w:val="00981DB5"/>
    <w:rsid w:val="00981FF7"/>
    <w:rsid w:val="0098209A"/>
    <w:rsid w:val="009825DC"/>
    <w:rsid w:val="00982C28"/>
    <w:rsid w:val="00982F33"/>
    <w:rsid w:val="00983607"/>
    <w:rsid w:val="00983947"/>
    <w:rsid w:val="00983C97"/>
    <w:rsid w:val="00983D30"/>
    <w:rsid w:val="00984109"/>
    <w:rsid w:val="00984620"/>
    <w:rsid w:val="009849B7"/>
    <w:rsid w:val="00984E98"/>
    <w:rsid w:val="00985A63"/>
    <w:rsid w:val="00985AA7"/>
    <w:rsid w:val="00985EA8"/>
    <w:rsid w:val="0098607E"/>
    <w:rsid w:val="00986766"/>
    <w:rsid w:val="00986C26"/>
    <w:rsid w:val="00986FD3"/>
    <w:rsid w:val="00987027"/>
    <w:rsid w:val="0098790D"/>
    <w:rsid w:val="00990087"/>
    <w:rsid w:val="00990762"/>
    <w:rsid w:val="00990C7A"/>
    <w:rsid w:val="009914CA"/>
    <w:rsid w:val="009917E7"/>
    <w:rsid w:val="0099251E"/>
    <w:rsid w:val="00993074"/>
    <w:rsid w:val="009932F7"/>
    <w:rsid w:val="009934C5"/>
    <w:rsid w:val="0099362E"/>
    <w:rsid w:val="00993920"/>
    <w:rsid w:val="00993AEE"/>
    <w:rsid w:val="00993CA7"/>
    <w:rsid w:val="00993DBF"/>
    <w:rsid w:val="009943AC"/>
    <w:rsid w:val="009947BF"/>
    <w:rsid w:val="00994D30"/>
    <w:rsid w:val="00994E03"/>
    <w:rsid w:val="00995070"/>
    <w:rsid w:val="00995217"/>
    <w:rsid w:val="00995A64"/>
    <w:rsid w:val="00995CEC"/>
    <w:rsid w:val="00995DC5"/>
    <w:rsid w:val="00996341"/>
    <w:rsid w:val="009964C3"/>
    <w:rsid w:val="00996798"/>
    <w:rsid w:val="00996B3B"/>
    <w:rsid w:val="00996EF5"/>
    <w:rsid w:val="009970DF"/>
    <w:rsid w:val="009972FF"/>
    <w:rsid w:val="009A06BB"/>
    <w:rsid w:val="009A0E73"/>
    <w:rsid w:val="009A0F15"/>
    <w:rsid w:val="009A159A"/>
    <w:rsid w:val="009A233A"/>
    <w:rsid w:val="009A25DF"/>
    <w:rsid w:val="009A3AF5"/>
    <w:rsid w:val="009A3E84"/>
    <w:rsid w:val="009A403D"/>
    <w:rsid w:val="009A42B3"/>
    <w:rsid w:val="009A42F8"/>
    <w:rsid w:val="009A4E3D"/>
    <w:rsid w:val="009A4E47"/>
    <w:rsid w:val="009A5216"/>
    <w:rsid w:val="009A5856"/>
    <w:rsid w:val="009A5D8D"/>
    <w:rsid w:val="009A5EBA"/>
    <w:rsid w:val="009A6053"/>
    <w:rsid w:val="009A6340"/>
    <w:rsid w:val="009A6FDD"/>
    <w:rsid w:val="009A747B"/>
    <w:rsid w:val="009A74D3"/>
    <w:rsid w:val="009A7667"/>
    <w:rsid w:val="009A76B2"/>
    <w:rsid w:val="009A78D0"/>
    <w:rsid w:val="009A7CA4"/>
    <w:rsid w:val="009B0311"/>
    <w:rsid w:val="009B03BB"/>
    <w:rsid w:val="009B065F"/>
    <w:rsid w:val="009B08F4"/>
    <w:rsid w:val="009B0C25"/>
    <w:rsid w:val="009B13B9"/>
    <w:rsid w:val="009B14A6"/>
    <w:rsid w:val="009B1684"/>
    <w:rsid w:val="009B18CA"/>
    <w:rsid w:val="009B1A6C"/>
    <w:rsid w:val="009B1F5B"/>
    <w:rsid w:val="009B1F99"/>
    <w:rsid w:val="009B2092"/>
    <w:rsid w:val="009B21F9"/>
    <w:rsid w:val="009B2402"/>
    <w:rsid w:val="009B2404"/>
    <w:rsid w:val="009B2451"/>
    <w:rsid w:val="009B24D5"/>
    <w:rsid w:val="009B28BA"/>
    <w:rsid w:val="009B2A8E"/>
    <w:rsid w:val="009B3444"/>
    <w:rsid w:val="009B388A"/>
    <w:rsid w:val="009B390E"/>
    <w:rsid w:val="009B3B03"/>
    <w:rsid w:val="009B3BE8"/>
    <w:rsid w:val="009B3F81"/>
    <w:rsid w:val="009B3FAD"/>
    <w:rsid w:val="009B4368"/>
    <w:rsid w:val="009B5262"/>
    <w:rsid w:val="009B54D2"/>
    <w:rsid w:val="009B58A6"/>
    <w:rsid w:val="009B6BFE"/>
    <w:rsid w:val="009B6D3B"/>
    <w:rsid w:val="009B712C"/>
    <w:rsid w:val="009B727E"/>
    <w:rsid w:val="009B74BC"/>
    <w:rsid w:val="009B7766"/>
    <w:rsid w:val="009B783D"/>
    <w:rsid w:val="009B7A97"/>
    <w:rsid w:val="009B7D95"/>
    <w:rsid w:val="009B7E42"/>
    <w:rsid w:val="009C0095"/>
    <w:rsid w:val="009C0A9A"/>
    <w:rsid w:val="009C102A"/>
    <w:rsid w:val="009C1778"/>
    <w:rsid w:val="009C189D"/>
    <w:rsid w:val="009C18BB"/>
    <w:rsid w:val="009C1E27"/>
    <w:rsid w:val="009C2355"/>
    <w:rsid w:val="009C2765"/>
    <w:rsid w:val="009C2A4F"/>
    <w:rsid w:val="009C2B90"/>
    <w:rsid w:val="009C331B"/>
    <w:rsid w:val="009C33EE"/>
    <w:rsid w:val="009C35E6"/>
    <w:rsid w:val="009C363B"/>
    <w:rsid w:val="009C366F"/>
    <w:rsid w:val="009C3A90"/>
    <w:rsid w:val="009C3A94"/>
    <w:rsid w:val="009C42F6"/>
    <w:rsid w:val="009C43A0"/>
    <w:rsid w:val="009C5996"/>
    <w:rsid w:val="009C6836"/>
    <w:rsid w:val="009C68CC"/>
    <w:rsid w:val="009C6B4F"/>
    <w:rsid w:val="009C7197"/>
    <w:rsid w:val="009C78F1"/>
    <w:rsid w:val="009C7E39"/>
    <w:rsid w:val="009D0CB1"/>
    <w:rsid w:val="009D1D1E"/>
    <w:rsid w:val="009D1E9F"/>
    <w:rsid w:val="009D2117"/>
    <w:rsid w:val="009D2456"/>
    <w:rsid w:val="009D265B"/>
    <w:rsid w:val="009D26DB"/>
    <w:rsid w:val="009D281D"/>
    <w:rsid w:val="009D2F05"/>
    <w:rsid w:val="009D2FAD"/>
    <w:rsid w:val="009D3937"/>
    <w:rsid w:val="009D3D6C"/>
    <w:rsid w:val="009D4142"/>
    <w:rsid w:val="009D450D"/>
    <w:rsid w:val="009D4CE2"/>
    <w:rsid w:val="009D5245"/>
    <w:rsid w:val="009D52FD"/>
    <w:rsid w:val="009D6B38"/>
    <w:rsid w:val="009D7497"/>
    <w:rsid w:val="009E0A16"/>
    <w:rsid w:val="009E1186"/>
    <w:rsid w:val="009E1307"/>
    <w:rsid w:val="009E14F2"/>
    <w:rsid w:val="009E1C58"/>
    <w:rsid w:val="009E21B7"/>
    <w:rsid w:val="009E27B7"/>
    <w:rsid w:val="009E3113"/>
    <w:rsid w:val="009E3AAB"/>
    <w:rsid w:val="009E439B"/>
    <w:rsid w:val="009E547C"/>
    <w:rsid w:val="009E585A"/>
    <w:rsid w:val="009E5B0C"/>
    <w:rsid w:val="009E5B8A"/>
    <w:rsid w:val="009E60A4"/>
    <w:rsid w:val="009E65BD"/>
    <w:rsid w:val="009E6A6E"/>
    <w:rsid w:val="009E7086"/>
    <w:rsid w:val="009E73E9"/>
    <w:rsid w:val="009E76DC"/>
    <w:rsid w:val="009E793F"/>
    <w:rsid w:val="009E79FD"/>
    <w:rsid w:val="009E7F4E"/>
    <w:rsid w:val="009F0481"/>
    <w:rsid w:val="009F069C"/>
    <w:rsid w:val="009F085B"/>
    <w:rsid w:val="009F09DC"/>
    <w:rsid w:val="009F1052"/>
    <w:rsid w:val="009F108C"/>
    <w:rsid w:val="009F18DC"/>
    <w:rsid w:val="009F1FEE"/>
    <w:rsid w:val="009F256A"/>
    <w:rsid w:val="009F27C0"/>
    <w:rsid w:val="009F2C24"/>
    <w:rsid w:val="009F2DC4"/>
    <w:rsid w:val="009F2F04"/>
    <w:rsid w:val="009F32E0"/>
    <w:rsid w:val="009F339D"/>
    <w:rsid w:val="009F3423"/>
    <w:rsid w:val="009F3537"/>
    <w:rsid w:val="009F3CEA"/>
    <w:rsid w:val="009F40D3"/>
    <w:rsid w:val="009F4A70"/>
    <w:rsid w:val="009F5B51"/>
    <w:rsid w:val="009F6164"/>
    <w:rsid w:val="009F6364"/>
    <w:rsid w:val="009F696A"/>
    <w:rsid w:val="009F7220"/>
    <w:rsid w:val="009F747F"/>
    <w:rsid w:val="009F79C9"/>
    <w:rsid w:val="009F7EE4"/>
    <w:rsid w:val="00A006CD"/>
    <w:rsid w:val="00A00B73"/>
    <w:rsid w:val="00A00E9F"/>
    <w:rsid w:val="00A014CB"/>
    <w:rsid w:val="00A01909"/>
    <w:rsid w:val="00A01B2D"/>
    <w:rsid w:val="00A02557"/>
    <w:rsid w:val="00A02715"/>
    <w:rsid w:val="00A02A75"/>
    <w:rsid w:val="00A02E8A"/>
    <w:rsid w:val="00A035EA"/>
    <w:rsid w:val="00A039BD"/>
    <w:rsid w:val="00A03AA6"/>
    <w:rsid w:val="00A04054"/>
    <w:rsid w:val="00A048F2"/>
    <w:rsid w:val="00A0503F"/>
    <w:rsid w:val="00A05080"/>
    <w:rsid w:val="00A05104"/>
    <w:rsid w:val="00A05216"/>
    <w:rsid w:val="00A05641"/>
    <w:rsid w:val="00A05C44"/>
    <w:rsid w:val="00A062EB"/>
    <w:rsid w:val="00A0640C"/>
    <w:rsid w:val="00A06DFD"/>
    <w:rsid w:val="00A07B1A"/>
    <w:rsid w:val="00A1022F"/>
    <w:rsid w:val="00A10868"/>
    <w:rsid w:val="00A10B54"/>
    <w:rsid w:val="00A10C6B"/>
    <w:rsid w:val="00A10F57"/>
    <w:rsid w:val="00A10FE9"/>
    <w:rsid w:val="00A115C6"/>
    <w:rsid w:val="00A11C68"/>
    <w:rsid w:val="00A11C6A"/>
    <w:rsid w:val="00A12202"/>
    <w:rsid w:val="00A1251A"/>
    <w:rsid w:val="00A12919"/>
    <w:rsid w:val="00A12A60"/>
    <w:rsid w:val="00A12E1F"/>
    <w:rsid w:val="00A13345"/>
    <w:rsid w:val="00A13347"/>
    <w:rsid w:val="00A133B6"/>
    <w:rsid w:val="00A1388C"/>
    <w:rsid w:val="00A13B4B"/>
    <w:rsid w:val="00A13D07"/>
    <w:rsid w:val="00A14390"/>
    <w:rsid w:val="00A144A5"/>
    <w:rsid w:val="00A14B57"/>
    <w:rsid w:val="00A14CE5"/>
    <w:rsid w:val="00A14D6B"/>
    <w:rsid w:val="00A14E06"/>
    <w:rsid w:val="00A1506F"/>
    <w:rsid w:val="00A151D7"/>
    <w:rsid w:val="00A1629A"/>
    <w:rsid w:val="00A16C7B"/>
    <w:rsid w:val="00A171FE"/>
    <w:rsid w:val="00A17B4D"/>
    <w:rsid w:val="00A17D7A"/>
    <w:rsid w:val="00A20276"/>
    <w:rsid w:val="00A20755"/>
    <w:rsid w:val="00A2076C"/>
    <w:rsid w:val="00A207F9"/>
    <w:rsid w:val="00A20839"/>
    <w:rsid w:val="00A20946"/>
    <w:rsid w:val="00A20C8B"/>
    <w:rsid w:val="00A21C9E"/>
    <w:rsid w:val="00A21F14"/>
    <w:rsid w:val="00A22792"/>
    <w:rsid w:val="00A22939"/>
    <w:rsid w:val="00A22ED8"/>
    <w:rsid w:val="00A235BB"/>
    <w:rsid w:val="00A23661"/>
    <w:rsid w:val="00A23877"/>
    <w:rsid w:val="00A23E68"/>
    <w:rsid w:val="00A24910"/>
    <w:rsid w:val="00A24EC6"/>
    <w:rsid w:val="00A25062"/>
    <w:rsid w:val="00A25307"/>
    <w:rsid w:val="00A25D8B"/>
    <w:rsid w:val="00A261AE"/>
    <w:rsid w:val="00A26B8B"/>
    <w:rsid w:val="00A26B95"/>
    <w:rsid w:val="00A26CD4"/>
    <w:rsid w:val="00A27081"/>
    <w:rsid w:val="00A273C9"/>
    <w:rsid w:val="00A274A6"/>
    <w:rsid w:val="00A27508"/>
    <w:rsid w:val="00A276C8"/>
    <w:rsid w:val="00A278B4"/>
    <w:rsid w:val="00A27C4A"/>
    <w:rsid w:val="00A27F4B"/>
    <w:rsid w:val="00A306EE"/>
    <w:rsid w:val="00A30777"/>
    <w:rsid w:val="00A30CC2"/>
    <w:rsid w:val="00A313D5"/>
    <w:rsid w:val="00A3197C"/>
    <w:rsid w:val="00A31A50"/>
    <w:rsid w:val="00A31C9C"/>
    <w:rsid w:val="00A32020"/>
    <w:rsid w:val="00A32A32"/>
    <w:rsid w:val="00A32B40"/>
    <w:rsid w:val="00A336D8"/>
    <w:rsid w:val="00A33DC3"/>
    <w:rsid w:val="00A33F08"/>
    <w:rsid w:val="00A344E9"/>
    <w:rsid w:val="00A35C71"/>
    <w:rsid w:val="00A3632B"/>
    <w:rsid w:val="00A36A8A"/>
    <w:rsid w:val="00A373D6"/>
    <w:rsid w:val="00A3749D"/>
    <w:rsid w:val="00A40051"/>
    <w:rsid w:val="00A405DB"/>
    <w:rsid w:val="00A40AC8"/>
    <w:rsid w:val="00A40B4A"/>
    <w:rsid w:val="00A41B95"/>
    <w:rsid w:val="00A425D4"/>
    <w:rsid w:val="00A4270A"/>
    <w:rsid w:val="00A42A7A"/>
    <w:rsid w:val="00A42B5F"/>
    <w:rsid w:val="00A42BA2"/>
    <w:rsid w:val="00A42CB1"/>
    <w:rsid w:val="00A433BE"/>
    <w:rsid w:val="00A436E7"/>
    <w:rsid w:val="00A43886"/>
    <w:rsid w:val="00A43C0B"/>
    <w:rsid w:val="00A43D04"/>
    <w:rsid w:val="00A443F8"/>
    <w:rsid w:val="00A44715"/>
    <w:rsid w:val="00A44848"/>
    <w:rsid w:val="00A44E61"/>
    <w:rsid w:val="00A45409"/>
    <w:rsid w:val="00A4550C"/>
    <w:rsid w:val="00A45650"/>
    <w:rsid w:val="00A45969"/>
    <w:rsid w:val="00A459B5"/>
    <w:rsid w:val="00A45B67"/>
    <w:rsid w:val="00A45C3C"/>
    <w:rsid w:val="00A46104"/>
    <w:rsid w:val="00A46213"/>
    <w:rsid w:val="00A4654F"/>
    <w:rsid w:val="00A4662F"/>
    <w:rsid w:val="00A46777"/>
    <w:rsid w:val="00A46A3B"/>
    <w:rsid w:val="00A46C23"/>
    <w:rsid w:val="00A46F23"/>
    <w:rsid w:val="00A4767C"/>
    <w:rsid w:val="00A478A0"/>
    <w:rsid w:val="00A47A86"/>
    <w:rsid w:val="00A47BF0"/>
    <w:rsid w:val="00A50339"/>
    <w:rsid w:val="00A50BDE"/>
    <w:rsid w:val="00A50BEC"/>
    <w:rsid w:val="00A50CDD"/>
    <w:rsid w:val="00A51097"/>
    <w:rsid w:val="00A5163B"/>
    <w:rsid w:val="00A51D01"/>
    <w:rsid w:val="00A52728"/>
    <w:rsid w:val="00A52BD1"/>
    <w:rsid w:val="00A5321F"/>
    <w:rsid w:val="00A538BD"/>
    <w:rsid w:val="00A53963"/>
    <w:rsid w:val="00A53A70"/>
    <w:rsid w:val="00A53AAB"/>
    <w:rsid w:val="00A53C05"/>
    <w:rsid w:val="00A540A8"/>
    <w:rsid w:val="00A540DC"/>
    <w:rsid w:val="00A54815"/>
    <w:rsid w:val="00A54C04"/>
    <w:rsid w:val="00A54D14"/>
    <w:rsid w:val="00A54F02"/>
    <w:rsid w:val="00A54F5F"/>
    <w:rsid w:val="00A56348"/>
    <w:rsid w:val="00A56ACE"/>
    <w:rsid w:val="00A57284"/>
    <w:rsid w:val="00A572B3"/>
    <w:rsid w:val="00A57D4D"/>
    <w:rsid w:val="00A6052A"/>
    <w:rsid w:val="00A61761"/>
    <w:rsid w:val="00A618D8"/>
    <w:rsid w:val="00A61E6F"/>
    <w:rsid w:val="00A627A5"/>
    <w:rsid w:val="00A62F8E"/>
    <w:rsid w:val="00A63075"/>
    <w:rsid w:val="00A6307E"/>
    <w:rsid w:val="00A63220"/>
    <w:rsid w:val="00A6385D"/>
    <w:rsid w:val="00A63AA8"/>
    <w:rsid w:val="00A63C35"/>
    <w:rsid w:val="00A640CD"/>
    <w:rsid w:val="00A640E2"/>
    <w:rsid w:val="00A64102"/>
    <w:rsid w:val="00A64116"/>
    <w:rsid w:val="00A64AEC"/>
    <w:rsid w:val="00A64B45"/>
    <w:rsid w:val="00A64CF5"/>
    <w:rsid w:val="00A655D1"/>
    <w:rsid w:val="00A659B5"/>
    <w:rsid w:val="00A65D79"/>
    <w:rsid w:val="00A65F8C"/>
    <w:rsid w:val="00A664BC"/>
    <w:rsid w:val="00A66790"/>
    <w:rsid w:val="00A66BA7"/>
    <w:rsid w:val="00A67253"/>
    <w:rsid w:val="00A673BF"/>
    <w:rsid w:val="00A678DF"/>
    <w:rsid w:val="00A67E21"/>
    <w:rsid w:val="00A7114D"/>
    <w:rsid w:val="00A717A1"/>
    <w:rsid w:val="00A718C2"/>
    <w:rsid w:val="00A71EB4"/>
    <w:rsid w:val="00A72787"/>
    <w:rsid w:val="00A727D3"/>
    <w:rsid w:val="00A72BDC"/>
    <w:rsid w:val="00A732EE"/>
    <w:rsid w:val="00A7342E"/>
    <w:rsid w:val="00A7390C"/>
    <w:rsid w:val="00A73C06"/>
    <w:rsid w:val="00A73E1D"/>
    <w:rsid w:val="00A73EA9"/>
    <w:rsid w:val="00A74132"/>
    <w:rsid w:val="00A743AF"/>
    <w:rsid w:val="00A74C3A"/>
    <w:rsid w:val="00A7562F"/>
    <w:rsid w:val="00A756AF"/>
    <w:rsid w:val="00A7658B"/>
    <w:rsid w:val="00A765FD"/>
    <w:rsid w:val="00A76C27"/>
    <w:rsid w:val="00A76CC7"/>
    <w:rsid w:val="00A779B7"/>
    <w:rsid w:val="00A77A35"/>
    <w:rsid w:val="00A77E52"/>
    <w:rsid w:val="00A8023A"/>
    <w:rsid w:val="00A8043A"/>
    <w:rsid w:val="00A81104"/>
    <w:rsid w:val="00A812B9"/>
    <w:rsid w:val="00A818EB"/>
    <w:rsid w:val="00A81925"/>
    <w:rsid w:val="00A81CED"/>
    <w:rsid w:val="00A81F4B"/>
    <w:rsid w:val="00A81F62"/>
    <w:rsid w:val="00A82487"/>
    <w:rsid w:val="00A82607"/>
    <w:rsid w:val="00A82B98"/>
    <w:rsid w:val="00A82DFC"/>
    <w:rsid w:val="00A82F8C"/>
    <w:rsid w:val="00A830A9"/>
    <w:rsid w:val="00A834C2"/>
    <w:rsid w:val="00A83690"/>
    <w:rsid w:val="00A83A4F"/>
    <w:rsid w:val="00A83A63"/>
    <w:rsid w:val="00A83DE4"/>
    <w:rsid w:val="00A8433D"/>
    <w:rsid w:val="00A84605"/>
    <w:rsid w:val="00A84EC3"/>
    <w:rsid w:val="00A8534C"/>
    <w:rsid w:val="00A853A0"/>
    <w:rsid w:val="00A859C5"/>
    <w:rsid w:val="00A85D99"/>
    <w:rsid w:val="00A86482"/>
    <w:rsid w:val="00A8648B"/>
    <w:rsid w:val="00A86B15"/>
    <w:rsid w:val="00A87280"/>
    <w:rsid w:val="00A873E1"/>
    <w:rsid w:val="00A879D5"/>
    <w:rsid w:val="00A87ABD"/>
    <w:rsid w:val="00A87B28"/>
    <w:rsid w:val="00A87C3D"/>
    <w:rsid w:val="00A9003D"/>
    <w:rsid w:val="00A90071"/>
    <w:rsid w:val="00A9027C"/>
    <w:rsid w:val="00A902E6"/>
    <w:rsid w:val="00A90468"/>
    <w:rsid w:val="00A90579"/>
    <w:rsid w:val="00A90927"/>
    <w:rsid w:val="00A90E75"/>
    <w:rsid w:val="00A91372"/>
    <w:rsid w:val="00A913B2"/>
    <w:rsid w:val="00A916E5"/>
    <w:rsid w:val="00A91E29"/>
    <w:rsid w:val="00A9261D"/>
    <w:rsid w:val="00A931A9"/>
    <w:rsid w:val="00A93E76"/>
    <w:rsid w:val="00A93EB6"/>
    <w:rsid w:val="00A94178"/>
    <w:rsid w:val="00A94569"/>
    <w:rsid w:val="00A94D36"/>
    <w:rsid w:val="00A951C2"/>
    <w:rsid w:val="00A9607D"/>
    <w:rsid w:val="00A96227"/>
    <w:rsid w:val="00A96B50"/>
    <w:rsid w:val="00A96CD7"/>
    <w:rsid w:val="00A97409"/>
    <w:rsid w:val="00A976D9"/>
    <w:rsid w:val="00A9789F"/>
    <w:rsid w:val="00AA021E"/>
    <w:rsid w:val="00AA031B"/>
    <w:rsid w:val="00AA0347"/>
    <w:rsid w:val="00AA08D1"/>
    <w:rsid w:val="00AA0A78"/>
    <w:rsid w:val="00AA0B4C"/>
    <w:rsid w:val="00AA0D72"/>
    <w:rsid w:val="00AA1863"/>
    <w:rsid w:val="00AA1A6B"/>
    <w:rsid w:val="00AA1AE9"/>
    <w:rsid w:val="00AA1B03"/>
    <w:rsid w:val="00AA2721"/>
    <w:rsid w:val="00AA28EF"/>
    <w:rsid w:val="00AA2EE6"/>
    <w:rsid w:val="00AA2F71"/>
    <w:rsid w:val="00AA3F2A"/>
    <w:rsid w:val="00AA4435"/>
    <w:rsid w:val="00AA4491"/>
    <w:rsid w:val="00AA45F2"/>
    <w:rsid w:val="00AA4618"/>
    <w:rsid w:val="00AA491B"/>
    <w:rsid w:val="00AA4D66"/>
    <w:rsid w:val="00AA53A7"/>
    <w:rsid w:val="00AA59F4"/>
    <w:rsid w:val="00AA5C5B"/>
    <w:rsid w:val="00AA64A0"/>
    <w:rsid w:val="00AA6790"/>
    <w:rsid w:val="00AA6A6A"/>
    <w:rsid w:val="00AA6AD5"/>
    <w:rsid w:val="00AA73A3"/>
    <w:rsid w:val="00AB033C"/>
    <w:rsid w:val="00AB08D4"/>
    <w:rsid w:val="00AB0EF6"/>
    <w:rsid w:val="00AB0F74"/>
    <w:rsid w:val="00AB1617"/>
    <w:rsid w:val="00AB21D7"/>
    <w:rsid w:val="00AB2311"/>
    <w:rsid w:val="00AB2789"/>
    <w:rsid w:val="00AB2DDB"/>
    <w:rsid w:val="00AB31E4"/>
    <w:rsid w:val="00AB34C7"/>
    <w:rsid w:val="00AB35F3"/>
    <w:rsid w:val="00AB3E21"/>
    <w:rsid w:val="00AB3E2D"/>
    <w:rsid w:val="00AB4541"/>
    <w:rsid w:val="00AB4A7C"/>
    <w:rsid w:val="00AB4C33"/>
    <w:rsid w:val="00AB4D8F"/>
    <w:rsid w:val="00AB4F94"/>
    <w:rsid w:val="00AB56C0"/>
    <w:rsid w:val="00AB58A4"/>
    <w:rsid w:val="00AB5BA8"/>
    <w:rsid w:val="00AB5FF4"/>
    <w:rsid w:val="00AB6615"/>
    <w:rsid w:val="00AB66AB"/>
    <w:rsid w:val="00AB67E5"/>
    <w:rsid w:val="00AB6918"/>
    <w:rsid w:val="00AB6CE5"/>
    <w:rsid w:val="00AB6E2D"/>
    <w:rsid w:val="00AB77D4"/>
    <w:rsid w:val="00AB7C37"/>
    <w:rsid w:val="00AB7C94"/>
    <w:rsid w:val="00AB7CEC"/>
    <w:rsid w:val="00AB7DCC"/>
    <w:rsid w:val="00AC0087"/>
    <w:rsid w:val="00AC00C9"/>
    <w:rsid w:val="00AC0676"/>
    <w:rsid w:val="00AC0C44"/>
    <w:rsid w:val="00AC119C"/>
    <w:rsid w:val="00AC173C"/>
    <w:rsid w:val="00AC1AE2"/>
    <w:rsid w:val="00AC1F38"/>
    <w:rsid w:val="00AC227E"/>
    <w:rsid w:val="00AC24F1"/>
    <w:rsid w:val="00AC2C6D"/>
    <w:rsid w:val="00AC2CB8"/>
    <w:rsid w:val="00AC2F56"/>
    <w:rsid w:val="00AC3237"/>
    <w:rsid w:val="00AC3288"/>
    <w:rsid w:val="00AC3532"/>
    <w:rsid w:val="00AC403C"/>
    <w:rsid w:val="00AC4268"/>
    <w:rsid w:val="00AC455E"/>
    <w:rsid w:val="00AC45DA"/>
    <w:rsid w:val="00AC4726"/>
    <w:rsid w:val="00AC4F05"/>
    <w:rsid w:val="00AC50DD"/>
    <w:rsid w:val="00AC5212"/>
    <w:rsid w:val="00AC57CA"/>
    <w:rsid w:val="00AC5C7E"/>
    <w:rsid w:val="00AC671B"/>
    <w:rsid w:val="00AD03A1"/>
    <w:rsid w:val="00AD04DA"/>
    <w:rsid w:val="00AD0574"/>
    <w:rsid w:val="00AD1CF1"/>
    <w:rsid w:val="00AD1D9D"/>
    <w:rsid w:val="00AD1DD7"/>
    <w:rsid w:val="00AD206D"/>
    <w:rsid w:val="00AD2603"/>
    <w:rsid w:val="00AD2A43"/>
    <w:rsid w:val="00AD2F76"/>
    <w:rsid w:val="00AD3061"/>
    <w:rsid w:val="00AD3610"/>
    <w:rsid w:val="00AD36E4"/>
    <w:rsid w:val="00AD3E9F"/>
    <w:rsid w:val="00AD41A4"/>
    <w:rsid w:val="00AD5B72"/>
    <w:rsid w:val="00AD5B87"/>
    <w:rsid w:val="00AD5D46"/>
    <w:rsid w:val="00AD5E80"/>
    <w:rsid w:val="00AD622D"/>
    <w:rsid w:val="00AD6258"/>
    <w:rsid w:val="00AD62F7"/>
    <w:rsid w:val="00AD65D9"/>
    <w:rsid w:val="00AD6FA8"/>
    <w:rsid w:val="00AD7170"/>
    <w:rsid w:val="00AD7393"/>
    <w:rsid w:val="00AD74FC"/>
    <w:rsid w:val="00AD7E70"/>
    <w:rsid w:val="00AE0455"/>
    <w:rsid w:val="00AE0744"/>
    <w:rsid w:val="00AE0D43"/>
    <w:rsid w:val="00AE0DF4"/>
    <w:rsid w:val="00AE0F9D"/>
    <w:rsid w:val="00AE1438"/>
    <w:rsid w:val="00AE16D5"/>
    <w:rsid w:val="00AE1925"/>
    <w:rsid w:val="00AE2064"/>
    <w:rsid w:val="00AE2177"/>
    <w:rsid w:val="00AE231C"/>
    <w:rsid w:val="00AE2E18"/>
    <w:rsid w:val="00AE3059"/>
    <w:rsid w:val="00AE387D"/>
    <w:rsid w:val="00AE3CF7"/>
    <w:rsid w:val="00AE434F"/>
    <w:rsid w:val="00AE446D"/>
    <w:rsid w:val="00AE4574"/>
    <w:rsid w:val="00AE46B7"/>
    <w:rsid w:val="00AE4C28"/>
    <w:rsid w:val="00AE50FC"/>
    <w:rsid w:val="00AE616E"/>
    <w:rsid w:val="00AE62D8"/>
    <w:rsid w:val="00AE6408"/>
    <w:rsid w:val="00AE66E4"/>
    <w:rsid w:val="00AE71E3"/>
    <w:rsid w:val="00AE79DA"/>
    <w:rsid w:val="00AE7AB4"/>
    <w:rsid w:val="00AE7B90"/>
    <w:rsid w:val="00AE7F25"/>
    <w:rsid w:val="00AE7F48"/>
    <w:rsid w:val="00AF03A9"/>
    <w:rsid w:val="00AF0BEA"/>
    <w:rsid w:val="00AF0C98"/>
    <w:rsid w:val="00AF0D87"/>
    <w:rsid w:val="00AF18C0"/>
    <w:rsid w:val="00AF26DF"/>
    <w:rsid w:val="00AF2BF0"/>
    <w:rsid w:val="00AF2CB6"/>
    <w:rsid w:val="00AF2D93"/>
    <w:rsid w:val="00AF3331"/>
    <w:rsid w:val="00AF3360"/>
    <w:rsid w:val="00AF33B5"/>
    <w:rsid w:val="00AF3516"/>
    <w:rsid w:val="00AF372E"/>
    <w:rsid w:val="00AF3C3A"/>
    <w:rsid w:val="00AF40BA"/>
    <w:rsid w:val="00AF45B1"/>
    <w:rsid w:val="00AF5007"/>
    <w:rsid w:val="00AF53C1"/>
    <w:rsid w:val="00AF5482"/>
    <w:rsid w:val="00AF5C09"/>
    <w:rsid w:val="00AF5D01"/>
    <w:rsid w:val="00AF5E1C"/>
    <w:rsid w:val="00AF6156"/>
    <w:rsid w:val="00AF6239"/>
    <w:rsid w:val="00AF6357"/>
    <w:rsid w:val="00AF6459"/>
    <w:rsid w:val="00AF66AB"/>
    <w:rsid w:val="00AF6D9B"/>
    <w:rsid w:val="00AF6F56"/>
    <w:rsid w:val="00B00A8C"/>
    <w:rsid w:val="00B01162"/>
    <w:rsid w:val="00B01239"/>
    <w:rsid w:val="00B0158E"/>
    <w:rsid w:val="00B02681"/>
    <w:rsid w:val="00B026CF"/>
    <w:rsid w:val="00B02CB6"/>
    <w:rsid w:val="00B02D4B"/>
    <w:rsid w:val="00B02F49"/>
    <w:rsid w:val="00B03121"/>
    <w:rsid w:val="00B03530"/>
    <w:rsid w:val="00B04053"/>
    <w:rsid w:val="00B04084"/>
    <w:rsid w:val="00B043E3"/>
    <w:rsid w:val="00B04447"/>
    <w:rsid w:val="00B0477B"/>
    <w:rsid w:val="00B047E4"/>
    <w:rsid w:val="00B04892"/>
    <w:rsid w:val="00B048D5"/>
    <w:rsid w:val="00B04A7B"/>
    <w:rsid w:val="00B05618"/>
    <w:rsid w:val="00B05700"/>
    <w:rsid w:val="00B05EC2"/>
    <w:rsid w:val="00B0607D"/>
    <w:rsid w:val="00B06391"/>
    <w:rsid w:val="00B067F1"/>
    <w:rsid w:val="00B068E6"/>
    <w:rsid w:val="00B06991"/>
    <w:rsid w:val="00B06C4F"/>
    <w:rsid w:val="00B06C89"/>
    <w:rsid w:val="00B06F8B"/>
    <w:rsid w:val="00B07224"/>
    <w:rsid w:val="00B0760E"/>
    <w:rsid w:val="00B0787D"/>
    <w:rsid w:val="00B07C51"/>
    <w:rsid w:val="00B107FB"/>
    <w:rsid w:val="00B10BEB"/>
    <w:rsid w:val="00B110AE"/>
    <w:rsid w:val="00B119A2"/>
    <w:rsid w:val="00B1214F"/>
    <w:rsid w:val="00B1268D"/>
    <w:rsid w:val="00B12828"/>
    <w:rsid w:val="00B129A5"/>
    <w:rsid w:val="00B129C7"/>
    <w:rsid w:val="00B12E4A"/>
    <w:rsid w:val="00B1334F"/>
    <w:rsid w:val="00B1352A"/>
    <w:rsid w:val="00B138B5"/>
    <w:rsid w:val="00B138E7"/>
    <w:rsid w:val="00B139D8"/>
    <w:rsid w:val="00B13A13"/>
    <w:rsid w:val="00B13D38"/>
    <w:rsid w:val="00B14594"/>
    <w:rsid w:val="00B14754"/>
    <w:rsid w:val="00B155C0"/>
    <w:rsid w:val="00B1576C"/>
    <w:rsid w:val="00B15FEA"/>
    <w:rsid w:val="00B16010"/>
    <w:rsid w:val="00B1610F"/>
    <w:rsid w:val="00B1661A"/>
    <w:rsid w:val="00B16EE3"/>
    <w:rsid w:val="00B1714F"/>
    <w:rsid w:val="00B172A6"/>
    <w:rsid w:val="00B176C8"/>
    <w:rsid w:val="00B176E0"/>
    <w:rsid w:val="00B17D80"/>
    <w:rsid w:val="00B209F6"/>
    <w:rsid w:val="00B2137C"/>
    <w:rsid w:val="00B21BF3"/>
    <w:rsid w:val="00B21DE8"/>
    <w:rsid w:val="00B21F67"/>
    <w:rsid w:val="00B22200"/>
    <w:rsid w:val="00B2231B"/>
    <w:rsid w:val="00B231E2"/>
    <w:rsid w:val="00B232F5"/>
    <w:rsid w:val="00B23959"/>
    <w:rsid w:val="00B23B26"/>
    <w:rsid w:val="00B24870"/>
    <w:rsid w:val="00B24E7F"/>
    <w:rsid w:val="00B250F5"/>
    <w:rsid w:val="00B25846"/>
    <w:rsid w:val="00B25A02"/>
    <w:rsid w:val="00B25AA8"/>
    <w:rsid w:val="00B2630F"/>
    <w:rsid w:val="00B26A80"/>
    <w:rsid w:val="00B27228"/>
    <w:rsid w:val="00B27AFB"/>
    <w:rsid w:val="00B27D2B"/>
    <w:rsid w:val="00B27E7B"/>
    <w:rsid w:val="00B30514"/>
    <w:rsid w:val="00B3089F"/>
    <w:rsid w:val="00B309C3"/>
    <w:rsid w:val="00B3107B"/>
    <w:rsid w:val="00B315C5"/>
    <w:rsid w:val="00B31719"/>
    <w:rsid w:val="00B319EA"/>
    <w:rsid w:val="00B31D69"/>
    <w:rsid w:val="00B31ED0"/>
    <w:rsid w:val="00B32A78"/>
    <w:rsid w:val="00B32F97"/>
    <w:rsid w:val="00B33054"/>
    <w:rsid w:val="00B333D4"/>
    <w:rsid w:val="00B33486"/>
    <w:rsid w:val="00B33FA9"/>
    <w:rsid w:val="00B34167"/>
    <w:rsid w:val="00B345AE"/>
    <w:rsid w:val="00B345E9"/>
    <w:rsid w:val="00B348B2"/>
    <w:rsid w:val="00B35F5F"/>
    <w:rsid w:val="00B35FB6"/>
    <w:rsid w:val="00B3659A"/>
    <w:rsid w:val="00B36DBC"/>
    <w:rsid w:val="00B36E86"/>
    <w:rsid w:val="00B36F0C"/>
    <w:rsid w:val="00B3711C"/>
    <w:rsid w:val="00B3724D"/>
    <w:rsid w:val="00B37522"/>
    <w:rsid w:val="00B37535"/>
    <w:rsid w:val="00B376BC"/>
    <w:rsid w:val="00B37737"/>
    <w:rsid w:val="00B40159"/>
    <w:rsid w:val="00B403F9"/>
    <w:rsid w:val="00B409A9"/>
    <w:rsid w:val="00B40B35"/>
    <w:rsid w:val="00B40EEC"/>
    <w:rsid w:val="00B4103D"/>
    <w:rsid w:val="00B423A9"/>
    <w:rsid w:val="00B424D1"/>
    <w:rsid w:val="00B428DA"/>
    <w:rsid w:val="00B42B4F"/>
    <w:rsid w:val="00B42DAD"/>
    <w:rsid w:val="00B42F1F"/>
    <w:rsid w:val="00B4367C"/>
    <w:rsid w:val="00B43EDB"/>
    <w:rsid w:val="00B43F6D"/>
    <w:rsid w:val="00B4420E"/>
    <w:rsid w:val="00B44510"/>
    <w:rsid w:val="00B44FCA"/>
    <w:rsid w:val="00B44FD0"/>
    <w:rsid w:val="00B450DC"/>
    <w:rsid w:val="00B4596E"/>
    <w:rsid w:val="00B465DD"/>
    <w:rsid w:val="00B4734B"/>
    <w:rsid w:val="00B473EF"/>
    <w:rsid w:val="00B503C4"/>
    <w:rsid w:val="00B50A33"/>
    <w:rsid w:val="00B51426"/>
    <w:rsid w:val="00B51AB3"/>
    <w:rsid w:val="00B51B7F"/>
    <w:rsid w:val="00B51D78"/>
    <w:rsid w:val="00B51EC4"/>
    <w:rsid w:val="00B5216B"/>
    <w:rsid w:val="00B529BF"/>
    <w:rsid w:val="00B52E1C"/>
    <w:rsid w:val="00B5399B"/>
    <w:rsid w:val="00B53AE1"/>
    <w:rsid w:val="00B53C28"/>
    <w:rsid w:val="00B54047"/>
    <w:rsid w:val="00B549AB"/>
    <w:rsid w:val="00B54A67"/>
    <w:rsid w:val="00B54E25"/>
    <w:rsid w:val="00B55D50"/>
    <w:rsid w:val="00B55DB1"/>
    <w:rsid w:val="00B56293"/>
    <w:rsid w:val="00B562C8"/>
    <w:rsid w:val="00B56539"/>
    <w:rsid w:val="00B567C2"/>
    <w:rsid w:val="00B57382"/>
    <w:rsid w:val="00B5745F"/>
    <w:rsid w:val="00B57633"/>
    <w:rsid w:val="00B61037"/>
    <w:rsid w:val="00B61ADA"/>
    <w:rsid w:val="00B61D66"/>
    <w:rsid w:val="00B620F2"/>
    <w:rsid w:val="00B62359"/>
    <w:rsid w:val="00B627C2"/>
    <w:rsid w:val="00B62C2F"/>
    <w:rsid w:val="00B62D88"/>
    <w:rsid w:val="00B6343D"/>
    <w:rsid w:val="00B642D4"/>
    <w:rsid w:val="00B645CD"/>
    <w:rsid w:val="00B65528"/>
    <w:rsid w:val="00B6561A"/>
    <w:rsid w:val="00B65784"/>
    <w:rsid w:val="00B658CF"/>
    <w:rsid w:val="00B66D0A"/>
    <w:rsid w:val="00B66F0B"/>
    <w:rsid w:val="00B677B5"/>
    <w:rsid w:val="00B6791C"/>
    <w:rsid w:val="00B67957"/>
    <w:rsid w:val="00B70876"/>
    <w:rsid w:val="00B70EB7"/>
    <w:rsid w:val="00B71122"/>
    <w:rsid w:val="00B714B4"/>
    <w:rsid w:val="00B71FB9"/>
    <w:rsid w:val="00B72571"/>
    <w:rsid w:val="00B72729"/>
    <w:rsid w:val="00B7294C"/>
    <w:rsid w:val="00B72C80"/>
    <w:rsid w:val="00B73AC0"/>
    <w:rsid w:val="00B73C00"/>
    <w:rsid w:val="00B7413A"/>
    <w:rsid w:val="00B7470B"/>
    <w:rsid w:val="00B74962"/>
    <w:rsid w:val="00B750C6"/>
    <w:rsid w:val="00B753DE"/>
    <w:rsid w:val="00B75E90"/>
    <w:rsid w:val="00B76287"/>
    <w:rsid w:val="00B76769"/>
    <w:rsid w:val="00B76E80"/>
    <w:rsid w:val="00B77731"/>
    <w:rsid w:val="00B7787D"/>
    <w:rsid w:val="00B77BE7"/>
    <w:rsid w:val="00B8056F"/>
    <w:rsid w:val="00B80BB7"/>
    <w:rsid w:val="00B80F28"/>
    <w:rsid w:val="00B81500"/>
    <w:rsid w:val="00B816A5"/>
    <w:rsid w:val="00B82610"/>
    <w:rsid w:val="00B827FC"/>
    <w:rsid w:val="00B82820"/>
    <w:rsid w:val="00B828E5"/>
    <w:rsid w:val="00B830B8"/>
    <w:rsid w:val="00B83978"/>
    <w:rsid w:val="00B83D5E"/>
    <w:rsid w:val="00B83EE2"/>
    <w:rsid w:val="00B8469F"/>
    <w:rsid w:val="00B847D7"/>
    <w:rsid w:val="00B85186"/>
    <w:rsid w:val="00B8563D"/>
    <w:rsid w:val="00B87035"/>
    <w:rsid w:val="00B87213"/>
    <w:rsid w:val="00B87816"/>
    <w:rsid w:val="00B901F8"/>
    <w:rsid w:val="00B906E0"/>
    <w:rsid w:val="00B90889"/>
    <w:rsid w:val="00B90B50"/>
    <w:rsid w:val="00B910B2"/>
    <w:rsid w:val="00B91862"/>
    <w:rsid w:val="00B919D3"/>
    <w:rsid w:val="00B919ED"/>
    <w:rsid w:val="00B91F49"/>
    <w:rsid w:val="00B92668"/>
    <w:rsid w:val="00B92683"/>
    <w:rsid w:val="00B92D5D"/>
    <w:rsid w:val="00B92EA6"/>
    <w:rsid w:val="00B93334"/>
    <w:rsid w:val="00B93562"/>
    <w:rsid w:val="00B952AF"/>
    <w:rsid w:val="00B95533"/>
    <w:rsid w:val="00B95BD5"/>
    <w:rsid w:val="00B95E6C"/>
    <w:rsid w:val="00B96790"/>
    <w:rsid w:val="00B971F9"/>
    <w:rsid w:val="00B9744E"/>
    <w:rsid w:val="00B97489"/>
    <w:rsid w:val="00B978C1"/>
    <w:rsid w:val="00B97AF9"/>
    <w:rsid w:val="00B97BC6"/>
    <w:rsid w:val="00B97CD9"/>
    <w:rsid w:val="00B97F90"/>
    <w:rsid w:val="00BA01AC"/>
    <w:rsid w:val="00BA0441"/>
    <w:rsid w:val="00BA197F"/>
    <w:rsid w:val="00BA1B0A"/>
    <w:rsid w:val="00BA1C6B"/>
    <w:rsid w:val="00BA1DA9"/>
    <w:rsid w:val="00BA2AC6"/>
    <w:rsid w:val="00BA37F7"/>
    <w:rsid w:val="00BA3912"/>
    <w:rsid w:val="00BA3EC6"/>
    <w:rsid w:val="00BA4104"/>
    <w:rsid w:val="00BA4147"/>
    <w:rsid w:val="00BA417A"/>
    <w:rsid w:val="00BA435B"/>
    <w:rsid w:val="00BA4419"/>
    <w:rsid w:val="00BA4769"/>
    <w:rsid w:val="00BA48FA"/>
    <w:rsid w:val="00BA4B68"/>
    <w:rsid w:val="00BA4C75"/>
    <w:rsid w:val="00BA4F8E"/>
    <w:rsid w:val="00BA5182"/>
    <w:rsid w:val="00BA553C"/>
    <w:rsid w:val="00BA6138"/>
    <w:rsid w:val="00BA63AF"/>
    <w:rsid w:val="00BA6414"/>
    <w:rsid w:val="00BA6613"/>
    <w:rsid w:val="00BA690F"/>
    <w:rsid w:val="00BA70CB"/>
    <w:rsid w:val="00BA7EF3"/>
    <w:rsid w:val="00BB028F"/>
    <w:rsid w:val="00BB073D"/>
    <w:rsid w:val="00BB1396"/>
    <w:rsid w:val="00BB1C25"/>
    <w:rsid w:val="00BB1CC5"/>
    <w:rsid w:val="00BB2817"/>
    <w:rsid w:val="00BB2C1E"/>
    <w:rsid w:val="00BB2E2B"/>
    <w:rsid w:val="00BB3ABE"/>
    <w:rsid w:val="00BB407A"/>
    <w:rsid w:val="00BB4251"/>
    <w:rsid w:val="00BB42F5"/>
    <w:rsid w:val="00BB43C7"/>
    <w:rsid w:val="00BB45D6"/>
    <w:rsid w:val="00BB5053"/>
    <w:rsid w:val="00BB57A9"/>
    <w:rsid w:val="00BB5B81"/>
    <w:rsid w:val="00BB615D"/>
    <w:rsid w:val="00BB62AF"/>
    <w:rsid w:val="00BB6500"/>
    <w:rsid w:val="00BB6ED4"/>
    <w:rsid w:val="00BB77B9"/>
    <w:rsid w:val="00BB7CED"/>
    <w:rsid w:val="00BB7EF6"/>
    <w:rsid w:val="00BB7EFC"/>
    <w:rsid w:val="00BC056F"/>
    <w:rsid w:val="00BC0842"/>
    <w:rsid w:val="00BC0F3C"/>
    <w:rsid w:val="00BC182C"/>
    <w:rsid w:val="00BC226B"/>
    <w:rsid w:val="00BC2446"/>
    <w:rsid w:val="00BC24A4"/>
    <w:rsid w:val="00BC2E85"/>
    <w:rsid w:val="00BC2EDD"/>
    <w:rsid w:val="00BC36BB"/>
    <w:rsid w:val="00BC3803"/>
    <w:rsid w:val="00BC3C9A"/>
    <w:rsid w:val="00BC3F2E"/>
    <w:rsid w:val="00BC44A1"/>
    <w:rsid w:val="00BC486D"/>
    <w:rsid w:val="00BC4A38"/>
    <w:rsid w:val="00BC4B5E"/>
    <w:rsid w:val="00BC529B"/>
    <w:rsid w:val="00BC5395"/>
    <w:rsid w:val="00BC53A8"/>
    <w:rsid w:val="00BC6705"/>
    <w:rsid w:val="00BC6825"/>
    <w:rsid w:val="00BC6AC6"/>
    <w:rsid w:val="00BC6AF1"/>
    <w:rsid w:val="00BC6BD3"/>
    <w:rsid w:val="00BC6F2B"/>
    <w:rsid w:val="00BC715C"/>
    <w:rsid w:val="00BC75C1"/>
    <w:rsid w:val="00BC76F9"/>
    <w:rsid w:val="00BC7AA9"/>
    <w:rsid w:val="00BD037B"/>
    <w:rsid w:val="00BD058F"/>
    <w:rsid w:val="00BD0632"/>
    <w:rsid w:val="00BD08CE"/>
    <w:rsid w:val="00BD0F3F"/>
    <w:rsid w:val="00BD2071"/>
    <w:rsid w:val="00BD2090"/>
    <w:rsid w:val="00BD212F"/>
    <w:rsid w:val="00BD255D"/>
    <w:rsid w:val="00BD2999"/>
    <w:rsid w:val="00BD2A23"/>
    <w:rsid w:val="00BD3197"/>
    <w:rsid w:val="00BD38EF"/>
    <w:rsid w:val="00BD3BFE"/>
    <w:rsid w:val="00BD3E23"/>
    <w:rsid w:val="00BD444A"/>
    <w:rsid w:val="00BD4BA5"/>
    <w:rsid w:val="00BD4F77"/>
    <w:rsid w:val="00BD519B"/>
    <w:rsid w:val="00BD5239"/>
    <w:rsid w:val="00BD559B"/>
    <w:rsid w:val="00BD5B34"/>
    <w:rsid w:val="00BD61F0"/>
    <w:rsid w:val="00BD651C"/>
    <w:rsid w:val="00BD6578"/>
    <w:rsid w:val="00BD6665"/>
    <w:rsid w:val="00BD6987"/>
    <w:rsid w:val="00BD7586"/>
    <w:rsid w:val="00BD7B6C"/>
    <w:rsid w:val="00BE03CD"/>
    <w:rsid w:val="00BE0402"/>
    <w:rsid w:val="00BE065D"/>
    <w:rsid w:val="00BE0BA1"/>
    <w:rsid w:val="00BE0C34"/>
    <w:rsid w:val="00BE0ED8"/>
    <w:rsid w:val="00BE10AB"/>
    <w:rsid w:val="00BE12B6"/>
    <w:rsid w:val="00BE1B29"/>
    <w:rsid w:val="00BE33B1"/>
    <w:rsid w:val="00BE3B7A"/>
    <w:rsid w:val="00BE3CEF"/>
    <w:rsid w:val="00BE4274"/>
    <w:rsid w:val="00BE46F9"/>
    <w:rsid w:val="00BE4B6D"/>
    <w:rsid w:val="00BE4FCE"/>
    <w:rsid w:val="00BE5F10"/>
    <w:rsid w:val="00BE6419"/>
    <w:rsid w:val="00BE6545"/>
    <w:rsid w:val="00BE6C73"/>
    <w:rsid w:val="00BE7310"/>
    <w:rsid w:val="00BE7B58"/>
    <w:rsid w:val="00BE7B61"/>
    <w:rsid w:val="00BF0334"/>
    <w:rsid w:val="00BF0398"/>
    <w:rsid w:val="00BF04CC"/>
    <w:rsid w:val="00BF0D17"/>
    <w:rsid w:val="00BF0D49"/>
    <w:rsid w:val="00BF1026"/>
    <w:rsid w:val="00BF1640"/>
    <w:rsid w:val="00BF179A"/>
    <w:rsid w:val="00BF26DF"/>
    <w:rsid w:val="00BF2B48"/>
    <w:rsid w:val="00BF310C"/>
    <w:rsid w:val="00BF350E"/>
    <w:rsid w:val="00BF3A27"/>
    <w:rsid w:val="00BF4767"/>
    <w:rsid w:val="00BF4B96"/>
    <w:rsid w:val="00BF4E34"/>
    <w:rsid w:val="00BF514F"/>
    <w:rsid w:val="00BF569A"/>
    <w:rsid w:val="00BF5812"/>
    <w:rsid w:val="00BF5A4E"/>
    <w:rsid w:val="00BF61CA"/>
    <w:rsid w:val="00BF62DD"/>
    <w:rsid w:val="00BF6D1A"/>
    <w:rsid w:val="00BF750E"/>
    <w:rsid w:val="00BF7AFE"/>
    <w:rsid w:val="00BF7D8A"/>
    <w:rsid w:val="00BF7FD9"/>
    <w:rsid w:val="00C000E1"/>
    <w:rsid w:val="00C00799"/>
    <w:rsid w:val="00C00910"/>
    <w:rsid w:val="00C00942"/>
    <w:rsid w:val="00C009A7"/>
    <w:rsid w:val="00C01083"/>
    <w:rsid w:val="00C01109"/>
    <w:rsid w:val="00C012C3"/>
    <w:rsid w:val="00C0147C"/>
    <w:rsid w:val="00C0155C"/>
    <w:rsid w:val="00C015A5"/>
    <w:rsid w:val="00C01715"/>
    <w:rsid w:val="00C01966"/>
    <w:rsid w:val="00C01DDD"/>
    <w:rsid w:val="00C023DB"/>
    <w:rsid w:val="00C028CE"/>
    <w:rsid w:val="00C0290A"/>
    <w:rsid w:val="00C02A94"/>
    <w:rsid w:val="00C03010"/>
    <w:rsid w:val="00C03031"/>
    <w:rsid w:val="00C0353E"/>
    <w:rsid w:val="00C036FA"/>
    <w:rsid w:val="00C03721"/>
    <w:rsid w:val="00C03E04"/>
    <w:rsid w:val="00C04114"/>
    <w:rsid w:val="00C041EF"/>
    <w:rsid w:val="00C045F3"/>
    <w:rsid w:val="00C04723"/>
    <w:rsid w:val="00C04A25"/>
    <w:rsid w:val="00C04AFB"/>
    <w:rsid w:val="00C05262"/>
    <w:rsid w:val="00C059B5"/>
    <w:rsid w:val="00C05AB6"/>
    <w:rsid w:val="00C05B75"/>
    <w:rsid w:val="00C05EA0"/>
    <w:rsid w:val="00C05FF9"/>
    <w:rsid w:val="00C06196"/>
    <w:rsid w:val="00C0649B"/>
    <w:rsid w:val="00C06956"/>
    <w:rsid w:val="00C06969"/>
    <w:rsid w:val="00C07328"/>
    <w:rsid w:val="00C07A54"/>
    <w:rsid w:val="00C07AD1"/>
    <w:rsid w:val="00C1044A"/>
    <w:rsid w:val="00C108E1"/>
    <w:rsid w:val="00C11658"/>
    <w:rsid w:val="00C11923"/>
    <w:rsid w:val="00C11B22"/>
    <w:rsid w:val="00C11E82"/>
    <w:rsid w:val="00C11FD2"/>
    <w:rsid w:val="00C123DE"/>
    <w:rsid w:val="00C132A2"/>
    <w:rsid w:val="00C13721"/>
    <w:rsid w:val="00C13DF8"/>
    <w:rsid w:val="00C13E11"/>
    <w:rsid w:val="00C14A85"/>
    <w:rsid w:val="00C14B19"/>
    <w:rsid w:val="00C14D82"/>
    <w:rsid w:val="00C15098"/>
    <w:rsid w:val="00C153F8"/>
    <w:rsid w:val="00C15C74"/>
    <w:rsid w:val="00C15D8C"/>
    <w:rsid w:val="00C1605A"/>
    <w:rsid w:val="00C16539"/>
    <w:rsid w:val="00C16564"/>
    <w:rsid w:val="00C17335"/>
    <w:rsid w:val="00C176F8"/>
    <w:rsid w:val="00C20743"/>
    <w:rsid w:val="00C20809"/>
    <w:rsid w:val="00C20CCE"/>
    <w:rsid w:val="00C20D64"/>
    <w:rsid w:val="00C20E96"/>
    <w:rsid w:val="00C21652"/>
    <w:rsid w:val="00C21898"/>
    <w:rsid w:val="00C21BA4"/>
    <w:rsid w:val="00C21CEE"/>
    <w:rsid w:val="00C21D88"/>
    <w:rsid w:val="00C22628"/>
    <w:rsid w:val="00C2286C"/>
    <w:rsid w:val="00C22E01"/>
    <w:rsid w:val="00C23062"/>
    <w:rsid w:val="00C23678"/>
    <w:rsid w:val="00C237B9"/>
    <w:rsid w:val="00C24199"/>
    <w:rsid w:val="00C245E9"/>
    <w:rsid w:val="00C246FB"/>
    <w:rsid w:val="00C24DCE"/>
    <w:rsid w:val="00C24DDB"/>
    <w:rsid w:val="00C24E19"/>
    <w:rsid w:val="00C2511C"/>
    <w:rsid w:val="00C2572E"/>
    <w:rsid w:val="00C25B6E"/>
    <w:rsid w:val="00C25B94"/>
    <w:rsid w:val="00C25EF0"/>
    <w:rsid w:val="00C25F0C"/>
    <w:rsid w:val="00C26001"/>
    <w:rsid w:val="00C261E1"/>
    <w:rsid w:val="00C265FD"/>
    <w:rsid w:val="00C26766"/>
    <w:rsid w:val="00C270E8"/>
    <w:rsid w:val="00C278E4"/>
    <w:rsid w:val="00C3026A"/>
    <w:rsid w:val="00C30558"/>
    <w:rsid w:val="00C30B45"/>
    <w:rsid w:val="00C30D82"/>
    <w:rsid w:val="00C30D8E"/>
    <w:rsid w:val="00C3138B"/>
    <w:rsid w:val="00C3141B"/>
    <w:rsid w:val="00C31718"/>
    <w:rsid w:val="00C31E5C"/>
    <w:rsid w:val="00C3210F"/>
    <w:rsid w:val="00C3232F"/>
    <w:rsid w:val="00C32394"/>
    <w:rsid w:val="00C327F1"/>
    <w:rsid w:val="00C3302B"/>
    <w:rsid w:val="00C33DEA"/>
    <w:rsid w:val="00C34815"/>
    <w:rsid w:val="00C34BDF"/>
    <w:rsid w:val="00C35000"/>
    <w:rsid w:val="00C35033"/>
    <w:rsid w:val="00C350C7"/>
    <w:rsid w:val="00C35170"/>
    <w:rsid w:val="00C35572"/>
    <w:rsid w:val="00C35C65"/>
    <w:rsid w:val="00C35E5F"/>
    <w:rsid w:val="00C361FA"/>
    <w:rsid w:val="00C366C1"/>
    <w:rsid w:val="00C367DC"/>
    <w:rsid w:val="00C36BEC"/>
    <w:rsid w:val="00C371BF"/>
    <w:rsid w:val="00C373AE"/>
    <w:rsid w:val="00C377A3"/>
    <w:rsid w:val="00C37DEF"/>
    <w:rsid w:val="00C408A3"/>
    <w:rsid w:val="00C40B77"/>
    <w:rsid w:val="00C40C76"/>
    <w:rsid w:val="00C40CD0"/>
    <w:rsid w:val="00C41DE7"/>
    <w:rsid w:val="00C42EC2"/>
    <w:rsid w:val="00C433FA"/>
    <w:rsid w:val="00C43769"/>
    <w:rsid w:val="00C439FB"/>
    <w:rsid w:val="00C443D9"/>
    <w:rsid w:val="00C44563"/>
    <w:rsid w:val="00C446CD"/>
    <w:rsid w:val="00C44B3D"/>
    <w:rsid w:val="00C44F0A"/>
    <w:rsid w:val="00C45017"/>
    <w:rsid w:val="00C452FD"/>
    <w:rsid w:val="00C45988"/>
    <w:rsid w:val="00C45D16"/>
    <w:rsid w:val="00C4606C"/>
    <w:rsid w:val="00C46C49"/>
    <w:rsid w:val="00C471BD"/>
    <w:rsid w:val="00C47FB0"/>
    <w:rsid w:val="00C500E5"/>
    <w:rsid w:val="00C503EA"/>
    <w:rsid w:val="00C5091E"/>
    <w:rsid w:val="00C50D24"/>
    <w:rsid w:val="00C514D6"/>
    <w:rsid w:val="00C51B81"/>
    <w:rsid w:val="00C51F8A"/>
    <w:rsid w:val="00C5211E"/>
    <w:rsid w:val="00C5236C"/>
    <w:rsid w:val="00C523EE"/>
    <w:rsid w:val="00C539C1"/>
    <w:rsid w:val="00C53A45"/>
    <w:rsid w:val="00C53E47"/>
    <w:rsid w:val="00C540E9"/>
    <w:rsid w:val="00C54431"/>
    <w:rsid w:val="00C54CCB"/>
    <w:rsid w:val="00C55857"/>
    <w:rsid w:val="00C55BD3"/>
    <w:rsid w:val="00C55E29"/>
    <w:rsid w:val="00C561E3"/>
    <w:rsid w:val="00C56270"/>
    <w:rsid w:val="00C56EE8"/>
    <w:rsid w:val="00C56FBE"/>
    <w:rsid w:val="00C56FF5"/>
    <w:rsid w:val="00C57D1D"/>
    <w:rsid w:val="00C60AD9"/>
    <w:rsid w:val="00C61650"/>
    <w:rsid w:val="00C61A01"/>
    <w:rsid w:val="00C61E67"/>
    <w:rsid w:val="00C6297D"/>
    <w:rsid w:val="00C62986"/>
    <w:rsid w:val="00C629D7"/>
    <w:rsid w:val="00C62B41"/>
    <w:rsid w:val="00C62CA9"/>
    <w:rsid w:val="00C62E90"/>
    <w:rsid w:val="00C62FB8"/>
    <w:rsid w:val="00C634F5"/>
    <w:rsid w:val="00C638A5"/>
    <w:rsid w:val="00C63957"/>
    <w:rsid w:val="00C63964"/>
    <w:rsid w:val="00C63A81"/>
    <w:rsid w:val="00C63E44"/>
    <w:rsid w:val="00C63E4C"/>
    <w:rsid w:val="00C63F1C"/>
    <w:rsid w:val="00C64647"/>
    <w:rsid w:val="00C649B8"/>
    <w:rsid w:val="00C64AFA"/>
    <w:rsid w:val="00C65D1A"/>
    <w:rsid w:val="00C6613B"/>
    <w:rsid w:val="00C66901"/>
    <w:rsid w:val="00C66D89"/>
    <w:rsid w:val="00C67201"/>
    <w:rsid w:val="00C6742F"/>
    <w:rsid w:val="00C677A9"/>
    <w:rsid w:val="00C67876"/>
    <w:rsid w:val="00C67A31"/>
    <w:rsid w:val="00C67EFE"/>
    <w:rsid w:val="00C67FDC"/>
    <w:rsid w:val="00C7091A"/>
    <w:rsid w:val="00C71410"/>
    <w:rsid w:val="00C71705"/>
    <w:rsid w:val="00C71A70"/>
    <w:rsid w:val="00C72DC7"/>
    <w:rsid w:val="00C738F1"/>
    <w:rsid w:val="00C74F62"/>
    <w:rsid w:val="00C751A2"/>
    <w:rsid w:val="00C75417"/>
    <w:rsid w:val="00C75503"/>
    <w:rsid w:val="00C758DF"/>
    <w:rsid w:val="00C759AF"/>
    <w:rsid w:val="00C772C5"/>
    <w:rsid w:val="00C774C8"/>
    <w:rsid w:val="00C7770C"/>
    <w:rsid w:val="00C77A85"/>
    <w:rsid w:val="00C80100"/>
    <w:rsid w:val="00C80131"/>
    <w:rsid w:val="00C80294"/>
    <w:rsid w:val="00C803BE"/>
    <w:rsid w:val="00C80526"/>
    <w:rsid w:val="00C807D1"/>
    <w:rsid w:val="00C81669"/>
    <w:rsid w:val="00C81717"/>
    <w:rsid w:val="00C81728"/>
    <w:rsid w:val="00C8188E"/>
    <w:rsid w:val="00C82325"/>
    <w:rsid w:val="00C83ADB"/>
    <w:rsid w:val="00C83BBE"/>
    <w:rsid w:val="00C84AC1"/>
    <w:rsid w:val="00C84B71"/>
    <w:rsid w:val="00C850ED"/>
    <w:rsid w:val="00C854C3"/>
    <w:rsid w:val="00C85AA5"/>
    <w:rsid w:val="00C85B2E"/>
    <w:rsid w:val="00C85FEF"/>
    <w:rsid w:val="00C86213"/>
    <w:rsid w:val="00C8641C"/>
    <w:rsid w:val="00C86E70"/>
    <w:rsid w:val="00C87A5E"/>
    <w:rsid w:val="00C90092"/>
    <w:rsid w:val="00C90A97"/>
    <w:rsid w:val="00C90E7B"/>
    <w:rsid w:val="00C90F5B"/>
    <w:rsid w:val="00C913C3"/>
    <w:rsid w:val="00C91422"/>
    <w:rsid w:val="00C914BE"/>
    <w:rsid w:val="00C91A73"/>
    <w:rsid w:val="00C91B80"/>
    <w:rsid w:val="00C91BF8"/>
    <w:rsid w:val="00C91CE7"/>
    <w:rsid w:val="00C91D36"/>
    <w:rsid w:val="00C928D7"/>
    <w:rsid w:val="00C928FD"/>
    <w:rsid w:val="00C93DA4"/>
    <w:rsid w:val="00C93DC4"/>
    <w:rsid w:val="00C94218"/>
    <w:rsid w:val="00C94334"/>
    <w:rsid w:val="00C9500F"/>
    <w:rsid w:val="00C950D9"/>
    <w:rsid w:val="00C95337"/>
    <w:rsid w:val="00C958B9"/>
    <w:rsid w:val="00C95A96"/>
    <w:rsid w:val="00C96744"/>
    <w:rsid w:val="00C96833"/>
    <w:rsid w:val="00C96A77"/>
    <w:rsid w:val="00C96BD3"/>
    <w:rsid w:val="00C970FB"/>
    <w:rsid w:val="00C97BBE"/>
    <w:rsid w:val="00C97FA4"/>
    <w:rsid w:val="00CA00D7"/>
    <w:rsid w:val="00CA085A"/>
    <w:rsid w:val="00CA0F05"/>
    <w:rsid w:val="00CA10B6"/>
    <w:rsid w:val="00CA12BC"/>
    <w:rsid w:val="00CA1F17"/>
    <w:rsid w:val="00CA2514"/>
    <w:rsid w:val="00CA2C1E"/>
    <w:rsid w:val="00CA2CEC"/>
    <w:rsid w:val="00CA33EB"/>
    <w:rsid w:val="00CA3B63"/>
    <w:rsid w:val="00CA3E77"/>
    <w:rsid w:val="00CA3EA7"/>
    <w:rsid w:val="00CA3EB5"/>
    <w:rsid w:val="00CA44D0"/>
    <w:rsid w:val="00CA45FB"/>
    <w:rsid w:val="00CA4610"/>
    <w:rsid w:val="00CA4D01"/>
    <w:rsid w:val="00CA573F"/>
    <w:rsid w:val="00CA5792"/>
    <w:rsid w:val="00CA5843"/>
    <w:rsid w:val="00CA58FF"/>
    <w:rsid w:val="00CA5D87"/>
    <w:rsid w:val="00CA6674"/>
    <w:rsid w:val="00CA67CB"/>
    <w:rsid w:val="00CA6AE9"/>
    <w:rsid w:val="00CA6E7C"/>
    <w:rsid w:val="00CA74CF"/>
    <w:rsid w:val="00CA7780"/>
    <w:rsid w:val="00CA7813"/>
    <w:rsid w:val="00CA785B"/>
    <w:rsid w:val="00CA7AA7"/>
    <w:rsid w:val="00CA7CDF"/>
    <w:rsid w:val="00CB0E80"/>
    <w:rsid w:val="00CB139C"/>
    <w:rsid w:val="00CB14A7"/>
    <w:rsid w:val="00CB1E2C"/>
    <w:rsid w:val="00CB26B5"/>
    <w:rsid w:val="00CB2C50"/>
    <w:rsid w:val="00CB2F09"/>
    <w:rsid w:val="00CB3320"/>
    <w:rsid w:val="00CB36EF"/>
    <w:rsid w:val="00CB4104"/>
    <w:rsid w:val="00CB422E"/>
    <w:rsid w:val="00CB4BB4"/>
    <w:rsid w:val="00CB4FFC"/>
    <w:rsid w:val="00CB5B7B"/>
    <w:rsid w:val="00CB5D3A"/>
    <w:rsid w:val="00CB61C8"/>
    <w:rsid w:val="00CB6E07"/>
    <w:rsid w:val="00CB7054"/>
    <w:rsid w:val="00CB70EE"/>
    <w:rsid w:val="00CB7589"/>
    <w:rsid w:val="00CB7646"/>
    <w:rsid w:val="00CC0026"/>
    <w:rsid w:val="00CC0F80"/>
    <w:rsid w:val="00CC13FB"/>
    <w:rsid w:val="00CC156F"/>
    <w:rsid w:val="00CC1ACD"/>
    <w:rsid w:val="00CC1CE7"/>
    <w:rsid w:val="00CC22D3"/>
    <w:rsid w:val="00CC265E"/>
    <w:rsid w:val="00CC28FD"/>
    <w:rsid w:val="00CC2A7E"/>
    <w:rsid w:val="00CC2BB4"/>
    <w:rsid w:val="00CC2BF5"/>
    <w:rsid w:val="00CC3277"/>
    <w:rsid w:val="00CC3D93"/>
    <w:rsid w:val="00CC54EC"/>
    <w:rsid w:val="00CC5FF4"/>
    <w:rsid w:val="00CC6BA1"/>
    <w:rsid w:val="00CC72AD"/>
    <w:rsid w:val="00CC7380"/>
    <w:rsid w:val="00CC76BC"/>
    <w:rsid w:val="00CC7F17"/>
    <w:rsid w:val="00CD047F"/>
    <w:rsid w:val="00CD09D0"/>
    <w:rsid w:val="00CD0A6E"/>
    <w:rsid w:val="00CD0D6E"/>
    <w:rsid w:val="00CD0FC9"/>
    <w:rsid w:val="00CD2159"/>
    <w:rsid w:val="00CD2422"/>
    <w:rsid w:val="00CD30B0"/>
    <w:rsid w:val="00CD31D0"/>
    <w:rsid w:val="00CD3402"/>
    <w:rsid w:val="00CD366E"/>
    <w:rsid w:val="00CD3845"/>
    <w:rsid w:val="00CD3BE7"/>
    <w:rsid w:val="00CD3EB7"/>
    <w:rsid w:val="00CD4189"/>
    <w:rsid w:val="00CD426C"/>
    <w:rsid w:val="00CD4EEF"/>
    <w:rsid w:val="00CD5202"/>
    <w:rsid w:val="00CD5701"/>
    <w:rsid w:val="00CD5891"/>
    <w:rsid w:val="00CD6176"/>
    <w:rsid w:val="00CD64C8"/>
    <w:rsid w:val="00CD6501"/>
    <w:rsid w:val="00CD6563"/>
    <w:rsid w:val="00CD7164"/>
    <w:rsid w:val="00CD717D"/>
    <w:rsid w:val="00CD77AB"/>
    <w:rsid w:val="00CD7891"/>
    <w:rsid w:val="00CD7C32"/>
    <w:rsid w:val="00CE036B"/>
    <w:rsid w:val="00CE0D8A"/>
    <w:rsid w:val="00CE0DE0"/>
    <w:rsid w:val="00CE0EFF"/>
    <w:rsid w:val="00CE1381"/>
    <w:rsid w:val="00CE240E"/>
    <w:rsid w:val="00CE244A"/>
    <w:rsid w:val="00CE253B"/>
    <w:rsid w:val="00CE3014"/>
    <w:rsid w:val="00CE315C"/>
    <w:rsid w:val="00CE3998"/>
    <w:rsid w:val="00CE39C3"/>
    <w:rsid w:val="00CE4B63"/>
    <w:rsid w:val="00CE4BAF"/>
    <w:rsid w:val="00CE4C50"/>
    <w:rsid w:val="00CE4E9D"/>
    <w:rsid w:val="00CE5834"/>
    <w:rsid w:val="00CE5A7E"/>
    <w:rsid w:val="00CE5C43"/>
    <w:rsid w:val="00CE5E16"/>
    <w:rsid w:val="00CE61C9"/>
    <w:rsid w:val="00CE627F"/>
    <w:rsid w:val="00CE6941"/>
    <w:rsid w:val="00CE6AA4"/>
    <w:rsid w:val="00CE77C7"/>
    <w:rsid w:val="00CE7927"/>
    <w:rsid w:val="00CF0824"/>
    <w:rsid w:val="00CF0CE5"/>
    <w:rsid w:val="00CF112E"/>
    <w:rsid w:val="00CF133C"/>
    <w:rsid w:val="00CF15C8"/>
    <w:rsid w:val="00CF16D1"/>
    <w:rsid w:val="00CF1E73"/>
    <w:rsid w:val="00CF1F89"/>
    <w:rsid w:val="00CF2FD3"/>
    <w:rsid w:val="00CF3665"/>
    <w:rsid w:val="00CF4778"/>
    <w:rsid w:val="00CF4FFD"/>
    <w:rsid w:val="00CF5462"/>
    <w:rsid w:val="00CF56FB"/>
    <w:rsid w:val="00CF5E5F"/>
    <w:rsid w:val="00CF670E"/>
    <w:rsid w:val="00CF7104"/>
    <w:rsid w:val="00CF7222"/>
    <w:rsid w:val="00CF793B"/>
    <w:rsid w:val="00CF7CCC"/>
    <w:rsid w:val="00D002A4"/>
    <w:rsid w:val="00D0061A"/>
    <w:rsid w:val="00D0074C"/>
    <w:rsid w:val="00D00964"/>
    <w:rsid w:val="00D00B26"/>
    <w:rsid w:val="00D00C07"/>
    <w:rsid w:val="00D01BB6"/>
    <w:rsid w:val="00D01C4F"/>
    <w:rsid w:val="00D0252D"/>
    <w:rsid w:val="00D02679"/>
    <w:rsid w:val="00D027EC"/>
    <w:rsid w:val="00D02CF9"/>
    <w:rsid w:val="00D030B8"/>
    <w:rsid w:val="00D03165"/>
    <w:rsid w:val="00D039A7"/>
    <w:rsid w:val="00D03E46"/>
    <w:rsid w:val="00D04170"/>
    <w:rsid w:val="00D04AAB"/>
    <w:rsid w:val="00D04CDF"/>
    <w:rsid w:val="00D04E17"/>
    <w:rsid w:val="00D05027"/>
    <w:rsid w:val="00D0580F"/>
    <w:rsid w:val="00D05AF8"/>
    <w:rsid w:val="00D05CAF"/>
    <w:rsid w:val="00D0607B"/>
    <w:rsid w:val="00D06361"/>
    <w:rsid w:val="00D064EB"/>
    <w:rsid w:val="00D06733"/>
    <w:rsid w:val="00D06EF3"/>
    <w:rsid w:val="00D07514"/>
    <w:rsid w:val="00D07617"/>
    <w:rsid w:val="00D101B3"/>
    <w:rsid w:val="00D10272"/>
    <w:rsid w:val="00D106CC"/>
    <w:rsid w:val="00D10824"/>
    <w:rsid w:val="00D10BCF"/>
    <w:rsid w:val="00D110E7"/>
    <w:rsid w:val="00D1188F"/>
    <w:rsid w:val="00D12034"/>
    <w:rsid w:val="00D1280D"/>
    <w:rsid w:val="00D12954"/>
    <w:rsid w:val="00D12BB7"/>
    <w:rsid w:val="00D12E6A"/>
    <w:rsid w:val="00D137C1"/>
    <w:rsid w:val="00D13A62"/>
    <w:rsid w:val="00D14212"/>
    <w:rsid w:val="00D14275"/>
    <w:rsid w:val="00D14640"/>
    <w:rsid w:val="00D1521D"/>
    <w:rsid w:val="00D15AF7"/>
    <w:rsid w:val="00D15F22"/>
    <w:rsid w:val="00D15FAD"/>
    <w:rsid w:val="00D16046"/>
    <w:rsid w:val="00D16189"/>
    <w:rsid w:val="00D165CE"/>
    <w:rsid w:val="00D16643"/>
    <w:rsid w:val="00D1676A"/>
    <w:rsid w:val="00D16895"/>
    <w:rsid w:val="00D16DA3"/>
    <w:rsid w:val="00D16FA3"/>
    <w:rsid w:val="00D172F0"/>
    <w:rsid w:val="00D207DB"/>
    <w:rsid w:val="00D208AC"/>
    <w:rsid w:val="00D20927"/>
    <w:rsid w:val="00D21164"/>
    <w:rsid w:val="00D2147A"/>
    <w:rsid w:val="00D21914"/>
    <w:rsid w:val="00D21BC4"/>
    <w:rsid w:val="00D228E4"/>
    <w:rsid w:val="00D22D63"/>
    <w:rsid w:val="00D240FE"/>
    <w:rsid w:val="00D2426A"/>
    <w:rsid w:val="00D24CE9"/>
    <w:rsid w:val="00D24FDE"/>
    <w:rsid w:val="00D25609"/>
    <w:rsid w:val="00D25827"/>
    <w:rsid w:val="00D25FF8"/>
    <w:rsid w:val="00D262B2"/>
    <w:rsid w:val="00D264E7"/>
    <w:rsid w:val="00D26811"/>
    <w:rsid w:val="00D26CC1"/>
    <w:rsid w:val="00D27543"/>
    <w:rsid w:val="00D278C6"/>
    <w:rsid w:val="00D27B53"/>
    <w:rsid w:val="00D30110"/>
    <w:rsid w:val="00D305B2"/>
    <w:rsid w:val="00D3076C"/>
    <w:rsid w:val="00D31E95"/>
    <w:rsid w:val="00D320CF"/>
    <w:rsid w:val="00D320F8"/>
    <w:rsid w:val="00D323FE"/>
    <w:rsid w:val="00D328F4"/>
    <w:rsid w:val="00D32D7C"/>
    <w:rsid w:val="00D32FA7"/>
    <w:rsid w:val="00D33214"/>
    <w:rsid w:val="00D34914"/>
    <w:rsid w:val="00D35293"/>
    <w:rsid w:val="00D35522"/>
    <w:rsid w:val="00D366F3"/>
    <w:rsid w:val="00D36A44"/>
    <w:rsid w:val="00D36E30"/>
    <w:rsid w:val="00D37198"/>
    <w:rsid w:val="00D371DE"/>
    <w:rsid w:val="00D37392"/>
    <w:rsid w:val="00D37B7D"/>
    <w:rsid w:val="00D37E03"/>
    <w:rsid w:val="00D37EC8"/>
    <w:rsid w:val="00D37F5A"/>
    <w:rsid w:val="00D401D5"/>
    <w:rsid w:val="00D4024B"/>
    <w:rsid w:val="00D4037B"/>
    <w:rsid w:val="00D40507"/>
    <w:rsid w:val="00D40620"/>
    <w:rsid w:val="00D40BE8"/>
    <w:rsid w:val="00D40DB5"/>
    <w:rsid w:val="00D40F27"/>
    <w:rsid w:val="00D41F1A"/>
    <w:rsid w:val="00D4330B"/>
    <w:rsid w:val="00D43423"/>
    <w:rsid w:val="00D43824"/>
    <w:rsid w:val="00D4414F"/>
    <w:rsid w:val="00D4418F"/>
    <w:rsid w:val="00D441A4"/>
    <w:rsid w:val="00D44396"/>
    <w:rsid w:val="00D44922"/>
    <w:rsid w:val="00D44964"/>
    <w:rsid w:val="00D44ADE"/>
    <w:rsid w:val="00D44C38"/>
    <w:rsid w:val="00D44F7D"/>
    <w:rsid w:val="00D4577D"/>
    <w:rsid w:val="00D45BB3"/>
    <w:rsid w:val="00D45FD9"/>
    <w:rsid w:val="00D46888"/>
    <w:rsid w:val="00D46CA7"/>
    <w:rsid w:val="00D470E1"/>
    <w:rsid w:val="00D47455"/>
    <w:rsid w:val="00D477E8"/>
    <w:rsid w:val="00D478DE"/>
    <w:rsid w:val="00D50245"/>
    <w:rsid w:val="00D5034B"/>
    <w:rsid w:val="00D507B4"/>
    <w:rsid w:val="00D50C00"/>
    <w:rsid w:val="00D50D9C"/>
    <w:rsid w:val="00D5156D"/>
    <w:rsid w:val="00D5163C"/>
    <w:rsid w:val="00D516A7"/>
    <w:rsid w:val="00D5188B"/>
    <w:rsid w:val="00D51911"/>
    <w:rsid w:val="00D51DF0"/>
    <w:rsid w:val="00D52440"/>
    <w:rsid w:val="00D524EA"/>
    <w:rsid w:val="00D524F7"/>
    <w:rsid w:val="00D5307C"/>
    <w:rsid w:val="00D530F5"/>
    <w:rsid w:val="00D531CB"/>
    <w:rsid w:val="00D534AB"/>
    <w:rsid w:val="00D53A9A"/>
    <w:rsid w:val="00D53C4D"/>
    <w:rsid w:val="00D5426F"/>
    <w:rsid w:val="00D54407"/>
    <w:rsid w:val="00D54646"/>
    <w:rsid w:val="00D5479D"/>
    <w:rsid w:val="00D54912"/>
    <w:rsid w:val="00D551DD"/>
    <w:rsid w:val="00D55273"/>
    <w:rsid w:val="00D55890"/>
    <w:rsid w:val="00D55E27"/>
    <w:rsid w:val="00D560C2"/>
    <w:rsid w:val="00D560F7"/>
    <w:rsid w:val="00D562D5"/>
    <w:rsid w:val="00D569CE"/>
    <w:rsid w:val="00D56FB4"/>
    <w:rsid w:val="00D573FE"/>
    <w:rsid w:val="00D575A4"/>
    <w:rsid w:val="00D60158"/>
    <w:rsid w:val="00D60311"/>
    <w:rsid w:val="00D604BB"/>
    <w:rsid w:val="00D60C0F"/>
    <w:rsid w:val="00D60F8D"/>
    <w:rsid w:val="00D61813"/>
    <w:rsid w:val="00D62386"/>
    <w:rsid w:val="00D62ECA"/>
    <w:rsid w:val="00D632E6"/>
    <w:rsid w:val="00D63713"/>
    <w:rsid w:val="00D63855"/>
    <w:rsid w:val="00D63FDF"/>
    <w:rsid w:val="00D641A7"/>
    <w:rsid w:val="00D64411"/>
    <w:rsid w:val="00D648EB"/>
    <w:rsid w:val="00D65184"/>
    <w:rsid w:val="00D65240"/>
    <w:rsid w:val="00D65508"/>
    <w:rsid w:val="00D65786"/>
    <w:rsid w:val="00D66759"/>
    <w:rsid w:val="00D669BB"/>
    <w:rsid w:val="00D66E31"/>
    <w:rsid w:val="00D66E4F"/>
    <w:rsid w:val="00D672B8"/>
    <w:rsid w:val="00D673D0"/>
    <w:rsid w:val="00D67AB8"/>
    <w:rsid w:val="00D70312"/>
    <w:rsid w:val="00D70A8A"/>
    <w:rsid w:val="00D71542"/>
    <w:rsid w:val="00D715B0"/>
    <w:rsid w:val="00D71700"/>
    <w:rsid w:val="00D71715"/>
    <w:rsid w:val="00D71AD1"/>
    <w:rsid w:val="00D71F61"/>
    <w:rsid w:val="00D723E0"/>
    <w:rsid w:val="00D72906"/>
    <w:rsid w:val="00D72946"/>
    <w:rsid w:val="00D72D56"/>
    <w:rsid w:val="00D72DF8"/>
    <w:rsid w:val="00D731EE"/>
    <w:rsid w:val="00D73210"/>
    <w:rsid w:val="00D73586"/>
    <w:rsid w:val="00D7362F"/>
    <w:rsid w:val="00D739B1"/>
    <w:rsid w:val="00D73CB7"/>
    <w:rsid w:val="00D73E4F"/>
    <w:rsid w:val="00D7405C"/>
    <w:rsid w:val="00D74319"/>
    <w:rsid w:val="00D75231"/>
    <w:rsid w:val="00D7546A"/>
    <w:rsid w:val="00D75681"/>
    <w:rsid w:val="00D75BD0"/>
    <w:rsid w:val="00D76125"/>
    <w:rsid w:val="00D761C2"/>
    <w:rsid w:val="00D761EB"/>
    <w:rsid w:val="00D7663D"/>
    <w:rsid w:val="00D76849"/>
    <w:rsid w:val="00D76A23"/>
    <w:rsid w:val="00D76B18"/>
    <w:rsid w:val="00D774AB"/>
    <w:rsid w:val="00D778DA"/>
    <w:rsid w:val="00D77D9B"/>
    <w:rsid w:val="00D77DC4"/>
    <w:rsid w:val="00D810FA"/>
    <w:rsid w:val="00D81541"/>
    <w:rsid w:val="00D81BD9"/>
    <w:rsid w:val="00D82CA4"/>
    <w:rsid w:val="00D82CC8"/>
    <w:rsid w:val="00D8356E"/>
    <w:rsid w:val="00D836FF"/>
    <w:rsid w:val="00D83D8C"/>
    <w:rsid w:val="00D84096"/>
    <w:rsid w:val="00D84FCF"/>
    <w:rsid w:val="00D85369"/>
    <w:rsid w:val="00D855C3"/>
    <w:rsid w:val="00D85898"/>
    <w:rsid w:val="00D85DDB"/>
    <w:rsid w:val="00D85F39"/>
    <w:rsid w:val="00D86012"/>
    <w:rsid w:val="00D8608F"/>
    <w:rsid w:val="00D8624D"/>
    <w:rsid w:val="00D86660"/>
    <w:rsid w:val="00D86DBB"/>
    <w:rsid w:val="00D86F92"/>
    <w:rsid w:val="00D87844"/>
    <w:rsid w:val="00D879A6"/>
    <w:rsid w:val="00D879C3"/>
    <w:rsid w:val="00D87A1F"/>
    <w:rsid w:val="00D90172"/>
    <w:rsid w:val="00D9020F"/>
    <w:rsid w:val="00D90A89"/>
    <w:rsid w:val="00D90E25"/>
    <w:rsid w:val="00D9110C"/>
    <w:rsid w:val="00D91F86"/>
    <w:rsid w:val="00D9224C"/>
    <w:rsid w:val="00D927C2"/>
    <w:rsid w:val="00D93576"/>
    <w:rsid w:val="00D9388F"/>
    <w:rsid w:val="00D938A6"/>
    <w:rsid w:val="00D93A07"/>
    <w:rsid w:val="00D93CAD"/>
    <w:rsid w:val="00D93D80"/>
    <w:rsid w:val="00D9473D"/>
    <w:rsid w:val="00D95F79"/>
    <w:rsid w:val="00D962D0"/>
    <w:rsid w:val="00D96968"/>
    <w:rsid w:val="00D973BD"/>
    <w:rsid w:val="00D97562"/>
    <w:rsid w:val="00D97733"/>
    <w:rsid w:val="00D97980"/>
    <w:rsid w:val="00D97CBB"/>
    <w:rsid w:val="00D97CE0"/>
    <w:rsid w:val="00DA044F"/>
    <w:rsid w:val="00DA0520"/>
    <w:rsid w:val="00DA05D3"/>
    <w:rsid w:val="00DA0CCF"/>
    <w:rsid w:val="00DA0E7C"/>
    <w:rsid w:val="00DA0EC9"/>
    <w:rsid w:val="00DA1215"/>
    <w:rsid w:val="00DA13C8"/>
    <w:rsid w:val="00DA1715"/>
    <w:rsid w:val="00DA1731"/>
    <w:rsid w:val="00DA1B8F"/>
    <w:rsid w:val="00DA2166"/>
    <w:rsid w:val="00DA2519"/>
    <w:rsid w:val="00DA276D"/>
    <w:rsid w:val="00DA2BC9"/>
    <w:rsid w:val="00DA385A"/>
    <w:rsid w:val="00DA412F"/>
    <w:rsid w:val="00DA5293"/>
    <w:rsid w:val="00DA5852"/>
    <w:rsid w:val="00DA5977"/>
    <w:rsid w:val="00DA5A64"/>
    <w:rsid w:val="00DA5D0D"/>
    <w:rsid w:val="00DA638C"/>
    <w:rsid w:val="00DA65B8"/>
    <w:rsid w:val="00DA66FE"/>
    <w:rsid w:val="00DA6815"/>
    <w:rsid w:val="00DA6AEA"/>
    <w:rsid w:val="00DA7691"/>
    <w:rsid w:val="00DA799C"/>
    <w:rsid w:val="00DA7E50"/>
    <w:rsid w:val="00DB0212"/>
    <w:rsid w:val="00DB10CA"/>
    <w:rsid w:val="00DB1681"/>
    <w:rsid w:val="00DB195E"/>
    <w:rsid w:val="00DB2847"/>
    <w:rsid w:val="00DB2CC3"/>
    <w:rsid w:val="00DB2DAB"/>
    <w:rsid w:val="00DB35A8"/>
    <w:rsid w:val="00DB3607"/>
    <w:rsid w:val="00DB37CA"/>
    <w:rsid w:val="00DB400A"/>
    <w:rsid w:val="00DB4958"/>
    <w:rsid w:val="00DB4987"/>
    <w:rsid w:val="00DB4A74"/>
    <w:rsid w:val="00DB4BC1"/>
    <w:rsid w:val="00DB5131"/>
    <w:rsid w:val="00DB54B0"/>
    <w:rsid w:val="00DB566E"/>
    <w:rsid w:val="00DB5DDE"/>
    <w:rsid w:val="00DB5DF7"/>
    <w:rsid w:val="00DB5E96"/>
    <w:rsid w:val="00DB603A"/>
    <w:rsid w:val="00DB6050"/>
    <w:rsid w:val="00DB6568"/>
    <w:rsid w:val="00DB6B3B"/>
    <w:rsid w:val="00DB70A4"/>
    <w:rsid w:val="00DB7B12"/>
    <w:rsid w:val="00DC01BE"/>
    <w:rsid w:val="00DC023B"/>
    <w:rsid w:val="00DC045F"/>
    <w:rsid w:val="00DC07AD"/>
    <w:rsid w:val="00DC0EBF"/>
    <w:rsid w:val="00DC10D9"/>
    <w:rsid w:val="00DC1250"/>
    <w:rsid w:val="00DC1AAD"/>
    <w:rsid w:val="00DC1C41"/>
    <w:rsid w:val="00DC2163"/>
    <w:rsid w:val="00DC2361"/>
    <w:rsid w:val="00DC2B5E"/>
    <w:rsid w:val="00DC306D"/>
    <w:rsid w:val="00DC3F00"/>
    <w:rsid w:val="00DC4092"/>
    <w:rsid w:val="00DC434F"/>
    <w:rsid w:val="00DC44B3"/>
    <w:rsid w:val="00DC4DF3"/>
    <w:rsid w:val="00DC4FC8"/>
    <w:rsid w:val="00DC5567"/>
    <w:rsid w:val="00DC5887"/>
    <w:rsid w:val="00DC6654"/>
    <w:rsid w:val="00DC69D4"/>
    <w:rsid w:val="00DC6C9C"/>
    <w:rsid w:val="00DC74EA"/>
    <w:rsid w:val="00DC75C7"/>
    <w:rsid w:val="00DC786A"/>
    <w:rsid w:val="00DC797E"/>
    <w:rsid w:val="00DC7D25"/>
    <w:rsid w:val="00DD002C"/>
    <w:rsid w:val="00DD0178"/>
    <w:rsid w:val="00DD022A"/>
    <w:rsid w:val="00DD10F5"/>
    <w:rsid w:val="00DD117A"/>
    <w:rsid w:val="00DD16ED"/>
    <w:rsid w:val="00DD1C42"/>
    <w:rsid w:val="00DD2AE2"/>
    <w:rsid w:val="00DD2BB1"/>
    <w:rsid w:val="00DD2F34"/>
    <w:rsid w:val="00DD3096"/>
    <w:rsid w:val="00DD3182"/>
    <w:rsid w:val="00DD3313"/>
    <w:rsid w:val="00DD33CE"/>
    <w:rsid w:val="00DD410D"/>
    <w:rsid w:val="00DD4583"/>
    <w:rsid w:val="00DD4CD2"/>
    <w:rsid w:val="00DD4D8E"/>
    <w:rsid w:val="00DD4FBF"/>
    <w:rsid w:val="00DD5303"/>
    <w:rsid w:val="00DD54E8"/>
    <w:rsid w:val="00DD5950"/>
    <w:rsid w:val="00DD5A1D"/>
    <w:rsid w:val="00DD5C59"/>
    <w:rsid w:val="00DD5E6C"/>
    <w:rsid w:val="00DD69C5"/>
    <w:rsid w:val="00DD6B0C"/>
    <w:rsid w:val="00DD710A"/>
    <w:rsid w:val="00DD7C0C"/>
    <w:rsid w:val="00DD7FD6"/>
    <w:rsid w:val="00DE020C"/>
    <w:rsid w:val="00DE0334"/>
    <w:rsid w:val="00DE0C7F"/>
    <w:rsid w:val="00DE115C"/>
    <w:rsid w:val="00DE149D"/>
    <w:rsid w:val="00DE1811"/>
    <w:rsid w:val="00DE1AA1"/>
    <w:rsid w:val="00DE1DE5"/>
    <w:rsid w:val="00DE29B0"/>
    <w:rsid w:val="00DE2F02"/>
    <w:rsid w:val="00DE2FE9"/>
    <w:rsid w:val="00DE3081"/>
    <w:rsid w:val="00DE3D94"/>
    <w:rsid w:val="00DE43B2"/>
    <w:rsid w:val="00DE4453"/>
    <w:rsid w:val="00DE4EE8"/>
    <w:rsid w:val="00DE53D9"/>
    <w:rsid w:val="00DE5538"/>
    <w:rsid w:val="00DE57A2"/>
    <w:rsid w:val="00DE59B5"/>
    <w:rsid w:val="00DE59F6"/>
    <w:rsid w:val="00DE5F70"/>
    <w:rsid w:val="00DE6191"/>
    <w:rsid w:val="00DE6240"/>
    <w:rsid w:val="00DE66A4"/>
    <w:rsid w:val="00DE6937"/>
    <w:rsid w:val="00DE6ABC"/>
    <w:rsid w:val="00DE7012"/>
    <w:rsid w:val="00DE741F"/>
    <w:rsid w:val="00DE7619"/>
    <w:rsid w:val="00DE770B"/>
    <w:rsid w:val="00DF08C1"/>
    <w:rsid w:val="00DF0EA5"/>
    <w:rsid w:val="00DF1096"/>
    <w:rsid w:val="00DF14AE"/>
    <w:rsid w:val="00DF1785"/>
    <w:rsid w:val="00DF26AE"/>
    <w:rsid w:val="00DF27A9"/>
    <w:rsid w:val="00DF28F6"/>
    <w:rsid w:val="00DF2A8B"/>
    <w:rsid w:val="00DF3480"/>
    <w:rsid w:val="00DF3A22"/>
    <w:rsid w:val="00DF3CA3"/>
    <w:rsid w:val="00DF455E"/>
    <w:rsid w:val="00DF48DE"/>
    <w:rsid w:val="00DF4CC9"/>
    <w:rsid w:val="00DF5896"/>
    <w:rsid w:val="00DF6419"/>
    <w:rsid w:val="00DF67D5"/>
    <w:rsid w:val="00DF67E3"/>
    <w:rsid w:val="00DF6950"/>
    <w:rsid w:val="00DF6DDC"/>
    <w:rsid w:val="00DF770E"/>
    <w:rsid w:val="00DF7A3E"/>
    <w:rsid w:val="00DF7C12"/>
    <w:rsid w:val="00DF7D4C"/>
    <w:rsid w:val="00E00B7F"/>
    <w:rsid w:val="00E00EB8"/>
    <w:rsid w:val="00E00F2C"/>
    <w:rsid w:val="00E016DB"/>
    <w:rsid w:val="00E0176E"/>
    <w:rsid w:val="00E01F5A"/>
    <w:rsid w:val="00E02C3F"/>
    <w:rsid w:val="00E02FAF"/>
    <w:rsid w:val="00E032FB"/>
    <w:rsid w:val="00E03703"/>
    <w:rsid w:val="00E03B44"/>
    <w:rsid w:val="00E03B9F"/>
    <w:rsid w:val="00E03F45"/>
    <w:rsid w:val="00E0481B"/>
    <w:rsid w:val="00E04914"/>
    <w:rsid w:val="00E04A89"/>
    <w:rsid w:val="00E04AA2"/>
    <w:rsid w:val="00E04C3D"/>
    <w:rsid w:val="00E04D63"/>
    <w:rsid w:val="00E0565B"/>
    <w:rsid w:val="00E05BD6"/>
    <w:rsid w:val="00E0601E"/>
    <w:rsid w:val="00E0636A"/>
    <w:rsid w:val="00E0663F"/>
    <w:rsid w:val="00E06A0E"/>
    <w:rsid w:val="00E07160"/>
    <w:rsid w:val="00E07BD2"/>
    <w:rsid w:val="00E1051D"/>
    <w:rsid w:val="00E109FF"/>
    <w:rsid w:val="00E10A97"/>
    <w:rsid w:val="00E10C1D"/>
    <w:rsid w:val="00E110A4"/>
    <w:rsid w:val="00E11A7E"/>
    <w:rsid w:val="00E1209F"/>
    <w:rsid w:val="00E122F9"/>
    <w:rsid w:val="00E12C80"/>
    <w:rsid w:val="00E13088"/>
    <w:rsid w:val="00E130F2"/>
    <w:rsid w:val="00E13738"/>
    <w:rsid w:val="00E13861"/>
    <w:rsid w:val="00E13DB6"/>
    <w:rsid w:val="00E14C95"/>
    <w:rsid w:val="00E15141"/>
    <w:rsid w:val="00E151DA"/>
    <w:rsid w:val="00E1522F"/>
    <w:rsid w:val="00E15460"/>
    <w:rsid w:val="00E15538"/>
    <w:rsid w:val="00E155EA"/>
    <w:rsid w:val="00E15F22"/>
    <w:rsid w:val="00E15F58"/>
    <w:rsid w:val="00E17424"/>
    <w:rsid w:val="00E17B23"/>
    <w:rsid w:val="00E17CF4"/>
    <w:rsid w:val="00E17DF9"/>
    <w:rsid w:val="00E17F6C"/>
    <w:rsid w:val="00E20158"/>
    <w:rsid w:val="00E20180"/>
    <w:rsid w:val="00E20800"/>
    <w:rsid w:val="00E2102E"/>
    <w:rsid w:val="00E21089"/>
    <w:rsid w:val="00E2129C"/>
    <w:rsid w:val="00E215D2"/>
    <w:rsid w:val="00E21C7E"/>
    <w:rsid w:val="00E2200E"/>
    <w:rsid w:val="00E22666"/>
    <w:rsid w:val="00E2290F"/>
    <w:rsid w:val="00E22B27"/>
    <w:rsid w:val="00E23389"/>
    <w:rsid w:val="00E233B1"/>
    <w:rsid w:val="00E23C1A"/>
    <w:rsid w:val="00E23E24"/>
    <w:rsid w:val="00E23EBB"/>
    <w:rsid w:val="00E243C6"/>
    <w:rsid w:val="00E24450"/>
    <w:rsid w:val="00E247A7"/>
    <w:rsid w:val="00E249AC"/>
    <w:rsid w:val="00E249B1"/>
    <w:rsid w:val="00E24AE9"/>
    <w:rsid w:val="00E24C75"/>
    <w:rsid w:val="00E25158"/>
    <w:rsid w:val="00E2541F"/>
    <w:rsid w:val="00E257D9"/>
    <w:rsid w:val="00E2593E"/>
    <w:rsid w:val="00E25CCD"/>
    <w:rsid w:val="00E25DD8"/>
    <w:rsid w:val="00E25E5A"/>
    <w:rsid w:val="00E264EC"/>
    <w:rsid w:val="00E26521"/>
    <w:rsid w:val="00E26653"/>
    <w:rsid w:val="00E266FB"/>
    <w:rsid w:val="00E26994"/>
    <w:rsid w:val="00E269B3"/>
    <w:rsid w:val="00E26D97"/>
    <w:rsid w:val="00E26EC1"/>
    <w:rsid w:val="00E2770B"/>
    <w:rsid w:val="00E27F7F"/>
    <w:rsid w:val="00E3162C"/>
    <w:rsid w:val="00E31AC2"/>
    <w:rsid w:val="00E31D4B"/>
    <w:rsid w:val="00E3209C"/>
    <w:rsid w:val="00E32316"/>
    <w:rsid w:val="00E323BD"/>
    <w:rsid w:val="00E32726"/>
    <w:rsid w:val="00E33A39"/>
    <w:rsid w:val="00E33A7F"/>
    <w:rsid w:val="00E3455D"/>
    <w:rsid w:val="00E34582"/>
    <w:rsid w:val="00E35614"/>
    <w:rsid w:val="00E36F3B"/>
    <w:rsid w:val="00E36F7F"/>
    <w:rsid w:val="00E370FE"/>
    <w:rsid w:val="00E37658"/>
    <w:rsid w:val="00E401C1"/>
    <w:rsid w:val="00E4039B"/>
    <w:rsid w:val="00E40571"/>
    <w:rsid w:val="00E408E7"/>
    <w:rsid w:val="00E4099E"/>
    <w:rsid w:val="00E40FF3"/>
    <w:rsid w:val="00E4175A"/>
    <w:rsid w:val="00E41FC4"/>
    <w:rsid w:val="00E421CD"/>
    <w:rsid w:val="00E421D9"/>
    <w:rsid w:val="00E428B8"/>
    <w:rsid w:val="00E43038"/>
    <w:rsid w:val="00E431AC"/>
    <w:rsid w:val="00E431C9"/>
    <w:rsid w:val="00E43698"/>
    <w:rsid w:val="00E43A9D"/>
    <w:rsid w:val="00E43FFC"/>
    <w:rsid w:val="00E441F4"/>
    <w:rsid w:val="00E44361"/>
    <w:rsid w:val="00E445AA"/>
    <w:rsid w:val="00E44B9F"/>
    <w:rsid w:val="00E455BF"/>
    <w:rsid w:val="00E459E9"/>
    <w:rsid w:val="00E46AE1"/>
    <w:rsid w:val="00E46D5F"/>
    <w:rsid w:val="00E47302"/>
    <w:rsid w:val="00E47D5D"/>
    <w:rsid w:val="00E50195"/>
    <w:rsid w:val="00E501E6"/>
    <w:rsid w:val="00E50276"/>
    <w:rsid w:val="00E506D5"/>
    <w:rsid w:val="00E5083E"/>
    <w:rsid w:val="00E50A5F"/>
    <w:rsid w:val="00E51128"/>
    <w:rsid w:val="00E51354"/>
    <w:rsid w:val="00E515B3"/>
    <w:rsid w:val="00E515D1"/>
    <w:rsid w:val="00E52263"/>
    <w:rsid w:val="00E524A6"/>
    <w:rsid w:val="00E52565"/>
    <w:rsid w:val="00E52807"/>
    <w:rsid w:val="00E5281D"/>
    <w:rsid w:val="00E53057"/>
    <w:rsid w:val="00E53324"/>
    <w:rsid w:val="00E53A21"/>
    <w:rsid w:val="00E53C37"/>
    <w:rsid w:val="00E53E1B"/>
    <w:rsid w:val="00E54235"/>
    <w:rsid w:val="00E54582"/>
    <w:rsid w:val="00E54912"/>
    <w:rsid w:val="00E549C6"/>
    <w:rsid w:val="00E54D60"/>
    <w:rsid w:val="00E55111"/>
    <w:rsid w:val="00E55419"/>
    <w:rsid w:val="00E55420"/>
    <w:rsid w:val="00E55657"/>
    <w:rsid w:val="00E55733"/>
    <w:rsid w:val="00E55825"/>
    <w:rsid w:val="00E5645D"/>
    <w:rsid w:val="00E56902"/>
    <w:rsid w:val="00E56E07"/>
    <w:rsid w:val="00E572EE"/>
    <w:rsid w:val="00E5783F"/>
    <w:rsid w:val="00E57E18"/>
    <w:rsid w:val="00E6031B"/>
    <w:rsid w:val="00E6063B"/>
    <w:rsid w:val="00E610AE"/>
    <w:rsid w:val="00E613EB"/>
    <w:rsid w:val="00E6159B"/>
    <w:rsid w:val="00E624D7"/>
    <w:rsid w:val="00E625A1"/>
    <w:rsid w:val="00E62A41"/>
    <w:rsid w:val="00E62C74"/>
    <w:rsid w:val="00E62CAF"/>
    <w:rsid w:val="00E63A33"/>
    <w:rsid w:val="00E63E5E"/>
    <w:rsid w:val="00E63F22"/>
    <w:rsid w:val="00E644B8"/>
    <w:rsid w:val="00E646A7"/>
    <w:rsid w:val="00E647D0"/>
    <w:rsid w:val="00E64A83"/>
    <w:rsid w:val="00E64C25"/>
    <w:rsid w:val="00E65B1D"/>
    <w:rsid w:val="00E664BA"/>
    <w:rsid w:val="00E66A27"/>
    <w:rsid w:val="00E66EEC"/>
    <w:rsid w:val="00E66F46"/>
    <w:rsid w:val="00E6790B"/>
    <w:rsid w:val="00E67E12"/>
    <w:rsid w:val="00E700DD"/>
    <w:rsid w:val="00E71AD6"/>
    <w:rsid w:val="00E72076"/>
    <w:rsid w:val="00E72809"/>
    <w:rsid w:val="00E73BD1"/>
    <w:rsid w:val="00E748F6"/>
    <w:rsid w:val="00E74C47"/>
    <w:rsid w:val="00E74DA6"/>
    <w:rsid w:val="00E75098"/>
    <w:rsid w:val="00E7599A"/>
    <w:rsid w:val="00E759D6"/>
    <w:rsid w:val="00E75BBF"/>
    <w:rsid w:val="00E75CE4"/>
    <w:rsid w:val="00E75D83"/>
    <w:rsid w:val="00E75E61"/>
    <w:rsid w:val="00E75E75"/>
    <w:rsid w:val="00E76681"/>
    <w:rsid w:val="00E76B29"/>
    <w:rsid w:val="00E7765E"/>
    <w:rsid w:val="00E7779E"/>
    <w:rsid w:val="00E7783B"/>
    <w:rsid w:val="00E77AE5"/>
    <w:rsid w:val="00E80134"/>
    <w:rsid w:val="00E8153D"/>
    <w:rsid w:val="00E81A34"/>
    <w:rsid w:val="00E8221C"/>
    <w:rsid w:val="00E823C9"/>
    <w:rsid w:val="00E82643"/>
    <w:rsid w:val="00E83579"/>
    <w:rsid w:val="00E8389A"/>
    <w:rsid w:val="00E83934"/>
    <w:rsid w:val="00E83C5E"/>
    <w:rsid w:val="00E83E23"/>
    <w:rsid w:val="00E848F5"/>
    <w:rsid w:val="00E84EEA"/>
    <w:rsid w:val="00E84F03"/>
    <w:rsid w:val="00E855A1"/>
    <w:rsid w:val="00E85ACC"/>
    <w:rsid w:val="00E85BB5"/>
    <w:rsid w:val="00E85C49"/>
    <w:rsid w:val="00E8627B"/>
    <w:rsid w:val="00E862B2"/>
    <w:rsid w:val="00E864BE"/>
    <w:rsid w:val="00E86775"/>
    <w:rsid w:val="00E86859"/>
    <w:rsid w:val="00E86DE3"/>
    <w:rsid w:val="00E86E62"/>
    <w:rsid w:val="00E8700F"/>
    <w:rsid w:val="00E876A8"/>
    <w:rsid w:val="00E87ADE"/>
    <w:rsid w:val="00E90001"/>
    <w:rsid w:val="00E90236"/>
    <w:rsid w:val="00E903D2"/>
    <w:rsid w:val="00E9052F"/>
    <w:rsid w:val="00E9078E"/>
    <w:rsid w:val="00E90C5B"/>
    <w:rsid w:val="00E90E13"/>
    <w:rsid w:val="00E9238A"/>
    <w:rsid w:val="00E92AB2"/>
    <w:rsid w:val="00E9363B"/>
    <w:rsid w:val="00E93CA2"/>
    <w:rsid w:val="00E93F50"/>
    <w:rsid w:val="00E94219"/>
    <w:rsid w:val="00E94FC1"/>
    <w:rsid w:val="00E950E0"/>
    <w:rsid w:val="00E9519B"/>
    <w:rsid w:val="00E95852"/>
    <w:rsid w:val="00E959BB"/>
    <w:rsid w:val="00E96476"/>
    <w:rsid w:val="00E9658C"/>
    <w:rsid w:val="00E96DF5"/>
    <w:rsid w:val="00E96EC9"/>
    <w:rsid w:val="00E973B1"/>
    <w:rsid w:val="00E97968"/>
    <w:rsid w:val="00E97DF2"/>
    <w:rsid w:val="00EA019B"/>
    <w:rsid w:val="00EA0DE3"/>
    <w:rsid w:val="00EA10DE"/>
    <w:rsid w:val="00EA1AEC"/>
    <w:rsid w:val="00EA1C32"/>
    <w:rsid w:val="00EA1D30"/>
    <w:rsid w:val="00EA1FBF"/>
    <w:rsid w:val="00EA24C4"/>
    <w:rsid w:val="00EA295E"/>
    <w:rsid w:val="00EA2EA5"/>
    <w:rsid w:val="00EA2F19"/>
    <w:rsid w:val="00EA3334"/>
    <w:rsid w:val="00EA33D6"/>
    <w:rsid w:val="00EA3A62"/>
    <w:rsid w:val="00EA4138"/>
    <w:rsid w:val="00EA43C9"/>
    <w:rsid w:val="00EA458D"/>
    <w:rsid w:val="00EA5C43"/>
    <w:rsid w:val="00EA60B9"/>
    <w:rsid w:val="00EA66FD"/>
    <w:rsid w:val="00EA6E95"/>
    <w:rsid w:val="00EA6F65"/>
    <w:rsid w:val="00EA7451"/>
    <w:rsid w:val="00EA75A0"/>
    <w:rsid w:val="00EA77E4"/>
    <w:rsid w:val="00EA7900"/>
    <w:rsid w:val="00EA7AEE"/>
    <w:rsid w:val="00EA7D89"/>
    <w:rsid w:val="00EA7E5A"/>
    <w:rsid w:val="00EA7F71"/>
    <w:rsid w:val="00EB00C1"/>
    <w:rsid w:val="00EB0CE1"/>
    <w:rsid w:val="00EB18C1"/>
    <w:rsid w:val="00EB1EA2"/>
    <w:rsid w:val="00EB22AD"/>
    <w:rsid w:val="00EB2650"/>
    <w:rsid w:val="00EB2830"/>
    <w:rsid w:val="00EB2929"/>
    <w:rsid w:val="00EB2A11"/>
    <w:rsid w:val="00EB39D2"/>
    <w:rsid w:val="00EB41C1"/>
    <w:rsid w:val="00EB4398"/>
    <w:rsid w:val="00EB4A0E"/>
    <w:rsid w:val="00EB4A40"/>
    <w:rsid w:val="00EB4D73"/>
    <w:rsid w:val="00EB4F15"/>
    <w:rsid w:val="00EB5557"/>
    <w:rsid w:val="00EB6406"/>
    <w:rsid w:val="00EB6934"/>
    <w:rsid w:val="00EB69A2"/>
    <w:rsid w:val="00EB6E7D"/>
    <w:rsid w:val="00EB6EA4"/>
    <w:rsid w:val="00EB7397"/>
    <w:rsid w:val="00EB75BE"/>
    <w:rsid w:val="00EB7FDC"/>
    <w:rsid w:val="00EC05A3"/>
    <w:rsid w:val="00EC0694"/>
    <w:rsid w:val="00EC073F"/>
    <w:rsid w:val="00EC116A"/>
    <w:rsid w:val="00EC134E"/>
    <w:rsid w:val="00EC1EC4"/>
    <w:rsid w:val="00EC1FFF"/>
    <w:rsid w:val="00EC212F"/>
    <w:rsid w:val="00EC300E"/>
    <w:rsid w:val="00EC31DA"/>
    <w:rsid w:val="00EC366F"/>
    <w:rsid w:val="00EC389B"/>
    <w:rsid w:val="00EC3A49"/>
    <w:rsid w:val="00EC3F0A"/>
    <w:rsid w:val="00EC41DD"/>
    <w:rsid w:val="00EC4593"/>
    <w:rsid w:val="00EC478E"/>
    <w:rsid w:val="00EC4805"/>
    <w:rsid w:val="00EC4EE8"/>
    <w:rsid w:val="00EC5034"/>
    <w:rsid w:val="00EC50F0"/>
    <w:rsid w:val="00EC51F2"/>
    <w:rsid w:val="00EC557A"/>
    <w:rsid w:val="00EC58AC"/>
    <w:rsid w:val="00EC5907"/>
    <w:rsid w:val="00EC5DC9"/>
    <w:rsid w:val="00EC6312"/>
    <w:rsid w:val="00EC6EC7"/>
    <w:rsid w:val="00EC76A5"/>
    <w:rsid w:val="00EC7B0D"/>
    <w:rsid w:val="00EC7BAD"/>
    <w:rsid w:val="00ED0024"/>
    <w:rsid w:val="00ED02A9"/>
    <w:rsid w:val="00ED0EE2"/>
    <w:rsid w:val="00ED141D"/>
    <w:rsid w:val="00ED1907"/>
    <w:rsid w:val="00ED2245"/>
    <w:rsid w:val="00ED3030"/>
    <w:rsid w:val="00ED3904"/>
    <w:rsid w:val="00ED396A"/>
    <w:rsid w:val="00ED3B2B"/>
    <w:rsid w:val="00ED4673"/>
    <w:rsid w:val="00ED4B42"/>
    <w:rsid w:val="00ED58AE"/>
    <w:rsid w:val="00ED5C06"/>
    <w:rsid w:val="00ED5F9D"/>
    <w:rsid w:val="00ED6134"/>
    <w:rsid w:val="00ED6276"/>
    <w:rsid w:val="00ED6380"/>
    <w:rsid w:val="00ED66C4"/>
    <w:rsid w:val="00ED6B83"/>
    <w:rsid w:val="00ED6DD9"/>
    <w:rsid w:val="00ED7774"/>
    <w:rsid w:val="00ED7B2D"/>
    <w:rsid w:val="00EE0408"/>
    <w:rsid w:val="00EE1B78"/>
    <w:rsid w:val="00EE1CB9"/>
    <w:rsid w:val="00EE1CF3"/>
    <w:rsid w:val="00EE2F0F"/>
    <w:rsid w:val="00EE2F50"/>
    <w:rsid w:val="00EE318E"/>
    <w:rsid w:val="00EE3320"/>
    <w:rsid w:val="00EE40D5"/>
    <w:rsid w:val="00EE4128"/>
    <w:rsid w:val="00EE447B"/>
    <w:rsid w:val="00EE4BD6"/>
    <w:rsid w:val="00EE4E41"/>
    <w:rsid w:val="00EE5211"/>
    <w:rsid w:val="00EE5BA3"/>
    <w:rsid w:val="00EE5F39"/>
    <w:rsid w:val="00EE605C"/>
    <w:rsid w:val="00EE706E"/>
    <w:rsid w:val="00EE7497"/>
    <w:rsid w:val="00EE7703"/>
    <w:rsid w:val="00EE778A"/>
    <w:rsid w:val="00EF01AE"/>
    <w:rsid w:val="00EF0D58"/>
    <w:rsid w:val="00EF0FF6"/>
    <w:rsid w:val="00EF15DB"/>
    <w:rsid w:val="00EF2121"/>
    <w:rsid w:val="00EF29BA"/>
    <w:rsid w:val="00EF29C2"/>
    <w:rsid w:val="00EF2A43"/>
    <w:rsid w:val="00EF3030"/>
    <w:rsid w:val="00EF34C5"/>
    <w:rsid w:val="00EF3AC7"/>
    <w:rsid w:val="00EF432B"/>
    <w:rsid w:val="00EF44A6"/>
    <w:rsid w:val="00EF451A"/>
    <w:rsid w:val="00EF45A2"/>
    <w:rsid w:val="00EF4694"/>
    <w:rsid w:val="00EF4ABA"/>
    <w:rsid w:val="00EF4C81"/>
    <w:rsid w:val="00EF537B"/>
    <w:rsid w:val="00EF599A"/>
    <w:rsid w:val="00EF59C4"/>
    <w:rsid w:val="00EF5C25"/>
    <w:rsid w:val="00EF5DA5"/>
    <w:rsid w:val="00EF5DEE"/>
    <w:rsid w:val="00EF5FE2"/>
    <w:rsid w:val="00EF61C8"/>
    <w:rsid w:val="00EF64B4"/>
    <w:rsid w:val="00EF65A2"/>
    <w:rsid w:val="00EF6AD1"/>
    <w:rsid w:val="00EF6F96"/>
    <w:rsid w:val="00EF7449"/>
    <w:rsid w:val="00EF7537"/>
    <w:rsid w:val="00EF79A7"/>
    <w:rsid w:val="00F00610"/>
    <w:rsid w:val="00F0091B"/>
    <w:rsid w:val="00F00CE9"/>
    <w:rsid w:val="00F017AA"/>
    <w:rsid w:val="00F01FB9"/>
    <w:rsid w:val="00F01FE7"/>
    <w:rsid w:val="00F024D3"/>
    <w:rsid w:val="00F027C1"/>
    <w:rsid w:val="00F02951"/>
    <w:rsid w:val="00F02B17"/>
    <w:rsid w:val="00F02D6B"/>
    <w:rsid w:val="00F035A3"/>
    <w:rsid w:val="00F0391B"/>
    <w:rsid w:val="00F04A9D"/>
    <w:rsid w:val="00F04D0F"/>
    <w:rsid w:val="00F04DEB"/>
    <w:rsid w:val="00F05C92"/>
    <w:rsid w:val="00F05C9C"/>
    <w:rsid w:val="00F05DEE"/>
    <w:rsid w:val="00F05E3A"/>
    <w:rsid w:val="00F0609A"/>
    <w:rsid w:val="00F0617C"/>
    <w:rsid w:val="00F063FE"/>
    <w:rsid w:val="00F07617"/>
    <w:rsid w:val="00F079AA"/>
    <w:rsid w:val="00F07F33"/>
    <w:rsid w:val="00F10EB0"/>
    <w:rsid w:val="00F113F5"/>
    <w:rsid w:val="00F1283C"/>
    <w:rsid w:val="00F12C62"/>
    <w:rsid w:val="00F12F51"/>
    <w:rsid w:val="00F13D1E"/>
    <w:rsid w:val="00F13FE2"/>
    <w:rsid w:val="00F140A3"/>
    <w:rsid w:val="00F1417D"/>
    <w:rsid w:val="00F14604"/>
    <w:rsid w:val="00F1476C"/>
    <w:rsid w:val="00F14AE9"/>
    <w:rsid w:val="00F151F5"/>
    <w:rsid w:val="00F15F90"/>
    <w:rsid w:val="00F162E5"/>
    <w:rsid w:val="00F1668F"/>
    <w:rsid w:val="00F17056"/>
    <w:rsid w:val="00F176C1"/>
    <w:rsid w:val="00F208EA"/>
    <w:rsid w:val="00F20DE3"/>
    <w:rsid w:val="00F210CB"/>
    <w:rsid w:val="00F22B42"/>
    <w:rsid w:val="00F234AB"/>
    <w:rsid w:val="00F237AC"/>
    <w:rsid w:val="00F239F7"/>
    <w:rsid w:val="00F23D22"/>
    <w:rsid w:val="00F245AD"/>
    <w:rsid w:val="00F24814"/>
    <w:rsid w:val="00F24D7A"/>
    <w:rsid w:val="00F252AF"/>
    <w:rsid w:val="00F25603"/>
    <w:rsid w:val="00F25775"/>
    <w:rsid w:val="00F2593E"/>
    <w:rsid w:val="00F25B2E"/>
    <w:rsid w:val="00F25E59"/>
    <w:rsid w:val="00F26033"/>
    <w:rsid w:val="00F26053"/>
    <w:rsid w:val="00F265F4"/>
    <w:rsid w:val="00F26D83"/>
    <w:rsid w:val="00F2706B"/>
    <w:rsid w:val="00F27201"/>
    <w:rsid w:val="00F27642"/>
    <w:rsid w:val="00F30036"/>
    <w:rsid w:val="00F304F0"/>
    <w:rsid w:val="00F30907"/>
    <w:rsid w:val="00F30BEB"/>
    <w:rsid w:val="00F30ED1"/>
    <w:rsid w:val="00F318EB"/>
    <w:rsid w:val="00F31C36"/>
    <w:rsid w:val="00F31FC1"/>
    <w:rsid w:val="00F32287"/>
    <w:rsid w:val="00F32397"/>
    <w:rsid w:val="00F3246D"/>
    <w:rsid w:val="00F32519"/>
    <w:rsid w:val="00F32551"/>
    <w:rsid w:val="00F326DA"/>
    <w:rsid w:val="00F32787"/>
    <w:rsid w:val="00F3283D"/>
    <w:rsid w:val="00F33B4B"/>
    <w:rsid w:val="00F343C1"/>
    <w:rsid w:val="00F34A6B"/>
    <w:rsid w:val="00F34DD9"/>
    <w:rsid w:val="00F34E47"/>
    <w:rsid w:val="00F353E8"/>
    <w:rsid w:val="00F35607"/>
    <w:rsid w:val="00F35995"/>
    <w:rsid w:val="00F362A2"/>
    <w:rsid w:val="00F364C9"/>
    <w:rsid w:val="00F36E93"/>
    <w:rsid w:val="00F370B5"/>
    <w:rsid w:val="00F37530"/>
    <w:rsid w:val="00F3786A"/>
    <w:rsid w:val="00F37B31"/>
    <w:rsid w:val="00F37C1E"/>
    <w:rsid w:val="00F4010A"/>
    <w:rsid w:val="00F405F8"/>
    <w:rsid w:val="00F40DD7"/>
    <w:rsid w:val="00F41B6D"/>
    <w:rsid w:val="00F41EC0"/>
    <w:rsid w:val="00F422AA"/>
    <w:rsid w:val="00F4259D"/>
    <w:rsid w:val="00F42790"/>
    <w:rsid w:val="00F42BF3"/>
    <w:rsid w:val="00F42CB2"/>
    <w:rsid w:val="00F42DEF"/>
    <w:rsid w:val="00F42E13"/>
    <w:rsid w:val="00F43284"/>
    <w:rsid w:val="00F434E2"/>
    <w:rsid w:val="00F4364C"/>
    <w:rsid w:val="00F436B8"/>
    <w:rsid w:val="00F43A5E"/>
    <w:rsid w:val="00F44309"/>
    <w:rsid w:val="00F451F6"/>
    <w:rsid w:val="00F4582B"/>
    <w:rsid w:val="00F458A7"/>
    <w:rsid w:val="00F45E21"/>
    <w:rsid w:val="00F466F8"/>
    <w:rsid w:val="00F46839"/>
    <w:rsid w:val="00F46D14"/>
    <w:rsid w:val="00F46FD5"/>
    <w:rsid w:val="00F47307"/>
    <w:rsid w:val="00F47490"/>
    <w:rsid w:val="00F479E1"/>
    <w:rsid w:val="00F47AE9"/>
    <w:rsid w:val="00F47E88"/>
    <w:rsid w:val="00F50083"/>
    <w:rsid w:val="00F505AC"/>
    <w:rsid w:val="00F507D5"/>
    <w:rsid w:val="00F507F3"/>
    <w:rsid w:val="00F509EF"/>
    <w:rsid w:val="00F50A8F"/>
    <w:rsid w:val="00F50CD4"/>
    <w:rsid w:val="00F50FA8"/>
    <w:rsid w:val="00F510F7"/>
    <w:rsid w:val="00F519F8"/>
    <w:rsid w:val="00F52378"/>
    <w:rsid w:val="00F529BE"/>
    <w:rsid w:val="00F53599"/>
    <w:rsid w:val="00F53728"/>
    <w:rsid w:val="00F54187"/>
    <w:rsid w:val="00F542F5"/>
    <w:rsid w:val="00F54738"/>
    <w:rsid w:val="00F54802"/>
    <w:rsid w:val="00F54CAC"/>
    <w:rsid w:val="00F54DB2"/>
    <w:rsid w:val="00F54E79"/>
    <w:rsid w:val="00F55833"/>
    <w:rsid w:val="00F56515"/>
    <w:rsid w:val="00F566B7"/>
    <w:rsid w:val="00F568D3"/>
    <w:rsid w:val="00F56BA2"/>
    <w:rsid w:val="00F56E70"/>
    <w:rsid w:val="00F57541"/>
    <w:rsid w:val="00F576C9"/>
    <w:rsid w:val="00F57A27"/>
    <w:rsid w:val="00F57A2F"/>
    <w:rsid w:val="00F57D6C"/>
    <w:rsid w:val="00F605ED"/>
    <w:rsid w:val="00F60B6E"/>
    <w:rsid w:val="00F60BDE"/>
    <w:rsid w:val="00F621B9"/>
    <w:rsid w:val="00F62641"/>
    <w:rsid w:val="00F63174"/>
    <w:rsid w:val="00F63703"/>
    <w:rsid w:val="00F63F83"/>
    <w:rsid w:val="00F650C2"/>
    <w:rsid w:val="00F6580A"/>
    <w:rsid w:val="00F6588E"/>
    <w:rsid w:val="00F65A29"/>
    <w:rsid w:val="00F65E4D"/>
    <w:rsid w:val="00F66661"/>
    <w:rsid w:val="00F6667D"/>
    <w:rsid w:val="00F66AEE"/>
    <w:rsid w:val="00F66CA5"/>
    <w:rsid w:val="00F66E78"/>
    <w:rsid w:val="00F67530"/>
    <w:rsid w:val="00F67E22"/>
    <w:rsid w:val="00F70EEE"/>
    <w:rsid w:val="00F713F2"/>
    <w:rsid w:val="00F71643"/>
    <w:rsid w:val="00F7176A"/>
    <w:rsid w:val="00F71F74"/>
    <w:rsid w:val="00F7203B"/>
    <w:rsid w:val="00F7209A"/>
    <w:rsid w:val="00F72E2C"/>
    <w:rsid w:val="00F72F4A"/>
    <w:rsid w:val="00F7337C"/>
    <w:rsid w:val="00F734AF"/>
    <w:rsid w:val="00F73CB2"/>
    <w:rsid w:val="00F74577"/>
    <w:rsid w:val="00F74579"/>
    <w:rsid w:val="00F748FC"/>
    <w:rsid w:val="00F74BE6"/>
    <w:rsid w:val="00F7548E"/>
    <w:rsid w:val="00F757B7"/>
    <w:rsid w:val="00F75AF6"/>
    <w:rsid w:val="00F75DFB"/>
    <w:rsid w:val="00F766C4"/>
    <w:rsid w:val="00F76989"/>
    <w:rsid w:val="00F76BAC"/>
    <w:rsid w:val="00F76D41"/>
    <w:rsid w:val="00F773F9"/>
    <w:rsid w:val="00F776AA"/>
    <w:rsid w:val="00F77A30"/>
    <w:rsid w:val="00F77FBB"/>
    <w:rsid w:val="00F8058B"/>
    <w:rsid w:val="00F80704"/>
    <w:rsid w:val="00F80764"/>
    <w:rsid w:val="00F80D59"/>
    <w:rsid w:val="00F81751"/>
    <w:rsid w:val="00F81B80"/>
    <w:rsid w:val="00F821E0"/>
    <w:rsid w:val="00F82229"/>
    <w:rsid w:val="00F825F6"/>
    <w:rsid w:val="00F8279F"/>
    <w:rsid w:val="00F82829"/>
    <w:rsid w:val="00F82C5D"/>
    <w:rsid w:val="00F82D08"/>
    <w:rsid w:val="00F82D92"/>
    <w:rsid w:val="00F82DCB"/>
    <w:rsid w:val="00F82EB0"/>
    <w:rsid w:val="00F83BE7"/>
    <w:rsid w:val="00F83C19"/>
    <w:rsid w:val="00F83C4F"/>
    <w:rsid w:val="00F83F68"/>
    <w:rsid w:val="00F847C5"/>
    <w:rsid w:val="00F8491C"/>
    <w:rsid w:val="00F84FA9"/>
    <w:rsid w:val="00F8507E"/>
    <w:rsid w:val="00F85098"/>
    <w:rsid w:val="00F8512C"/>
    <w:rsid w:val="00F852B6"/>
    <w:rsid w:val="00F85581"/>
    <w:rsid w:val="00F85795"/>
    <w:rsid w:val="00F85C98"/>
    <w:rsid w:val="00F85F43"/>
    <w:rsid w:val="00F8632A"/>
    <w:rsid w:val="00F867CA"/>
    <w:rsid w:val="00F869D6"/>
    <w:rsid w:val="00F86C3A"/>
    <w:rsid w:val="00F87F2A"/>
    <w:rsid w:val="00F9003F"/>
    <w:rsid w:val="00F9012F"/>
    <w:rsid w:val="00F9029D"/>
    <w:rsid w:val="00F90412"/>
    <w:rsid w:val="00F90726"/>
    <w:rsid w:val="00F90992"/>
    <w:rsid w:val="00F90AC3"/>
    <w:rsid w:val="00F90D39"/>
    <w:rsid w:val="00F914D3"/>
    <w:rsid w:val="00F915C3"/>
    <w:rsid w:val="00F920A4"/>
    <w:rsid w:val="00F9257E"/>
    <w:rsid w:val="00F93406"/>
    <w:rsid w:val="00F9351B"/>
    <w:rsid w:val="00F93568"/>
    <w:rsid w:val="00F93739"/>
    <w:rsid w:val="00F938CC"/>
    <w:rsid w:val="00F93D90"/>
    <w:rsid w:val="00F9495A"/>
    <w:rsid w:val="00F95CE3"/>
    <w:rsid w:val="00F962F6"/>
    <w:rsid w:val="00F968D4"/>
    <w:rsid w:val="00F96D8C"/>
    <w:rsid w:val="00F97262"/>
    <w:rsid w:val="00F973DC"/>
    <w:rsid w:val="00F9747D"/>
    <w:rsid w:val="00F97553"/>
    <w:rsid w:val="00F977B8"/>
    <w:rsid w:val="00F97919"/>
    <w:rsid w:val="00F97F75"/>
    <w:rsid w:val="00FA0239"/>
    <w:rsid w:val="00FA036E"/>
    <w:rsid w:val="00FA1A80"/>
    <w:rsid w:val="00FA1EE8"/>
    <w:rsid w:val="00FA2037"/>
    <w:rsid w:val="00FA2043"/>
    <w:rsid w:val="00FA2603"/>
    <w:rsid w:val="00FA2901"/>
    <w:rsid w:val="00FA2CDD"/>
    <w:rsid w:val="00FA34B4"/>
    <w:rsid w:val="00FA4B60"/>
    <w:rsid w:val="00FA57A2"/>
    <w:rsid w:val="00FA69F9"/>
    <w:rsid w:val="00FA7016"/>
    <w:rsid w:val="00FA7268"/>
    <w:rsid w:val="00FA76C6"/>
    <w:rsid w:val="00FA7AF8"/>
    <w:rsid w:val="00FA7FF0"/>
    <w:rsid w:val="00FB0B43"/>
    <w:rsid w:val="00FB1547"/>
    <w:rsid w:val="00FB1576"/>
    <w:rsid w:val="00FB177E"/>
    <w:rsid w:val="00FB1983"/>
    <w:rsid w:val="00FB2287"/>
    <w:rsid w:val="00FB2F3D"/>
    <w:rsid w:val="00FB3370"/>
    <w:rsid w:val="00FB36D5"/>
    <w:rsid w:val="00FB37A7"/>
    <w:rsid w:val="00FB3B16"/>
    <w:rsid w:val="00FB3C36"/>
    <w:rsid w:val="00FB3DE3"/>
    <w:rsid w:val="00FB3F9A"/>
    <w:rsid w:val="00FB3FFB"/>
    <w:rsid w:val="00FB4955"/>
    <w:rsid w:val="00FB49B7"/>
    <w:rsid w:val="00FB53F8"/>
    <w:rsid w:val="00FB55D1"/>
    <w:rsid w:val="00FB5723"/>
    <w:rsid w:val="00FB58EB"/>
    <w:rsid w:val="00FB58FC"/>
    <w:rsid w:val="00FB5AB1"/>
    <w:rsid w:val="00FB5AE7"/>
    <w:rsid w:val="00FB5C7D"/>
    <w:rsid w:val="00FB6047"/>
    <w:rsid w:val="00FB71F8"/>
    <w:rsid w:val="00FB7630"/>
    <w:rsid w:val="00FB7940"/>
    <w:rsid w:val="00FB7E88"/>
    <w:rsid w:val="00FC0474"/>
    <w:rsid w:val="00FC0D7D"/>
    <w:rsid w:val="00FC0DFD"/>
    <w:rsid w:val="00FC2286"/>
    <w:rsid w:val="00FC2377"/>
    <w:rsid w:val="00FC2DFB"/>
    <w:rsid w:val="00FC2E58"/>
    <w:rsid w:val="00FC2F67"/>
    <w:rsid w:val="00FC3967"/>
    <w:rsid w:val="00FC42EF"/>
    <w:rsid w:val="00FC4645"/>
    <w:rsid w:val="00FC48FD"/>
    <w:rsid w:val="00FC4B84"/>
    <w:rsid w:val="00FC4D3B"/>
    <w:rsid w:val="00FC4F84"/>
    <w:rsid w:val="00FC5A2A"/>
    <w:rsid w:val="00FC6455"/>
    <w:rsid w:val="00FC7313"/>
    <w:rsid w:val="00FD038D"/>
    <w:rsid w:val="00FD0C3E"/>
    <w:rsid w:val="00FD0F50"/>
    <w:rsid w:val="00FD16D6"/>
    <w:rsid w:val="00FD1BCD"/>
    <w:rsid w:val="00FD27F3"/>
    <w:rsid w:val="00FD28FE"/>
    <w:rsid w:val="00FD2A28"/>
    <w:rsid w:val="00FD2D8B"/>
    <w:rsid w:val="00FD392C"/>
    <w:rsid w:val="00FD3C6D"/>
    <w:rsid w:val="00FD3F4E"/>
    <w:rsid w:val="00FD412C"/>
    <w:rsid w:val="00FD4BD9"/>
    <w:rsid w:val="00FD4C64"/>
    <w:rsid w:val="00FD4D79"/>
    <w:rsid w:val="00FD5442"/>
    <w:rsid w:val="00FD5DC3"/>
    <w:rsid w:val="00FD5E95"/>
    <w:rsid w:val="00FD5FFF"/>
    <w:rsid w:val="00FD62A8"/>
    <w:rsid w:val="00FD62F8"/>
    <w:rsid w:val="00FD6FEE"/>
    <w:rsid w:val="00FD7354"/>
    <w:rsid w:val="00FD7484"/>
    <w:rsid w:val="00FD785D"/>
    <w:rsid w:val="00FD7DB5"/>
    <w:rsid w:val="00FE03FA"/>
    <w:rsid w:val="00FE0DAC"/>
    <w:rsid w:val="00FE0E5D"/>
    <w:rsid w:val="00FE0F94"/>
    <w:rsid w:val="00FE128C"/>
    <w:rsid w:val="00FE13B1"/>
    <w:rsid w:val="00FE18C2"/>
    <w:rsid w:val="00FE1A8B"/>
    <w:rsid w:val="00FE1BB7"/>
    <w:rsid w:val="00FE21B8"/>
    <w:rsid w:val="00FE274D"/>
    <w:rsid w:val="00FE27C5"/>
    <w:rsid w:val="00FE2B60"/>
    <w:rsid w:val="00FE2D11"/>
    <w:rsid w:val="00FE2D97"/>
    <w:rsid w:val="00FE2ED4"/>
    <w:rsid w:val="00FE3B7C"/>
    <w:rsid w:val="00FE3B9A"/>
    <w:rsid w:val="00FE3F95"/>
    <w:rsid w:val="00FE4B5E"/>
    <w:rsid w:val="00FE4ECC"/>
    <w:rsid w:val="00FE5284"/>
    <w:rsid w:val="00FE5B6E"/>
    <w:rsid w:val="00FE5E1E"/>
    <w:rsid w:val="00FE61A7"/>
    <w:rsid w:val="00FE6627"/>
    <w:rsid w:val="00FE676D"/>
    <w:rsid w:val="00FE677A"/>
    <w:rsid w:val="00FE6804"/>
    <w:rsid w:val="00FE68DF"/>
    <w:rsid w:val="00FE6B69"/>
    <w:rsid w:val="00FE6C27"/>
    <w:rsid w:val="00FE6F7F"/>
    <w:rsid w:val="00FE70F4"/>
    <w:rsid w:val="00FE727B"/>
    <w:rsid w:val="00FE737E"/>
    <w:rsid w:val="00FE75DD"/>
    <w:rsid w:val="00FE7635"/>
    <w:rsid w:val="00FE7ACD"/>
    <w:rsid w:val="00FF0203"/>
    <w:rsid w:val="00FF06D4"/>
    <w:rsid w:val="00FF14F1"/>
    <w:rsid w:val="00FF171C"/>
    <w:rsid w:val="00FF17E4"/>
    <w:rsid w:val="00FF1886"/>
    <w:rsid w:val="00FF1B65"/>
    <w:rsid w:val="00FF1CD1"/>
    <w:rsid w:val="00FF1E94"/>
    <w:rsid w:val="00FF2346"/>
    <w:rsid w:val="00FF2636"/>
    <w:rsid w:val="00FF2BAC"/>
    <w:rsid w:val="00FF2BF0"/>
    <w:rsid w:val="00FF359B"/>
    <w:rsid w:val="00FF3D0D"/>
    <w:rsid w:val="00FF3FD1"/>
    <w:rsid w:val="00FF40AA"/>
    <w:rsid w:val="00FF42E0"/>
    <w:rsid w:val="00FF4AD5"/>
    <w:rsid w:val="00FF4DBD"/>
    <w:rsid w:val="00FF53B7"/>
    <w:rsid w:val="00FF552F"/>
    <w:rsid w:val="00FF596A"/>
    <w:rsid w:val="00FF5D7B"/>
    <w:rsid w:val="00FF5E81"/>
    <w:rsid w:val="00FF60B6"/>
    <w:rsid w:val="00FF61DB"/>
    <w:rsid w:val="00FF7498"/>
    <w:rsid w:val="00FF7AFA"/>
    <w:rsid w:val="02841A21"/>
    <w:rsid w:val="03882444"/>
    <w:rsid w:val="050223DD"/>
    <w:rsid w:val="05725FE4"/>
    <w:rsid w:val="07057931"/>
    <w:rsid w:val="214B47CD"/>
    <w:rsid w:val="22D10416"/>
    <w:rsid w:val="23443323"/>
    <w:rsid w:val="27544B1E"/>
    <w:rsid w:val="319D4F3D"/>
    <w:rsid w:val="31ED7BBF"/>
    <w:rsid w:val="40CF7D93"/>
    <w:rsid w:val="425669C7"/>
    <w:rsid w:val="425D6D0A"/>
    <w:rsid w:val="450C19F9"/>
    <w:rsid w:val="4EA50AE6"/>
    <w:rsid w:val="5031748A"/>
    <w:rsid w:val="511E5123"/>
    <w:rsid w:val="54F3446B"/>
    <w:rsid w:val="55675248"/>
    <w:rsid w:val="56867547"/>
    <w:rsid w:val="574B3E67"/>
    <w:rsid w:val="6A612E3D"/>
    <w:rsid w:val="6BD42BBF"/>
    <w:rsid w:val="73332B90"/>
    <w:rsid w:val="7DA04052"/>
    <w:rsid w:val="7EA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3220A"/>
  <w15:docId w15:val="{328B6A57-5E59-4B8A-8423-3458804B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B75BE"/>
    <w:pPr>
      <w:widowControl w:val="0"/>
      <w:spacing w:line="360" w:lineRule="auto"/>
      <w:ind w:firstLineChars="200" w:firstLine="20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27"/>
      <w:szCs w:val="27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pPr>
      <w:ind w:leftChars="200" w:left="100" w:hangingChars="200" w:hanging="20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unhideWhenUsed/>
    <w:qFormat/>
    <w:rPr>
      <w:color w:val="000099"/>
      <w:u w:val="none"/>
    </w:rPr>
  </w:style>
  <w:style w:type="character" w:styleId="a9">
    <w:name w:val="Emphasis"/>
    <w:basedOn w:val="a0"/>
    <w:uiPriority w:val="20"/>
    <w:qFormat/>
  </w:style>
  <w:style w:type="character" w:styleId="aa">
    <w:name w:val="Hyperlink"/>
    <w:basedOn w:val="a0"/>
    <w:uiPriority w:val="99"/>
    <w:unhideWhenUsed/>
    <w:qFormat/>
    <w:rPr>
      <w:color w:val="000099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="420"/>
    </w:pPr>
    <w:rPr>
      <w:szCs w:val="20"/>
    </w:rPr>
  </w:style>
  <w:style w:type="paragraph" w:customStyle="1" w:styleId="10">
    <w:name w:val="列出段落1"/>
    <w:basedOn w:val="a"/>
    <w:uiPriority w:val="99"/>
    <w:qFormat/>
    <w:pPr>
      <w:ind w:firstLine="420"/>
    </w:pPr>
  </w:style>
  <w:style w:type="paragraph" w:customStyle="1" w:styleId="11">
    <w:name w:val="列表段落1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WH-001</cp:lastModifiedBy>
  <cp:revision>69</cp:revision>
  <dcterms:created xsi:type="dcterms:W3CDTF">2019-12-10T06:41:00Z</dcterms:created>
  <dcterms:modified xsi:type="dcterms:W3CDTF">2024-03-01T02:14:00Z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CE101873DC7B4C89B5B468A250B16551_13</vt:lpwstr>
  </property>
</Properties>
</file>