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附件2：</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2021年度开展定制培训项目补贴申报</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1.《北京经济技术开发区打造职业技能提升试点区建设方案（2019-2021年）》（京技管﹝2020﹞73号）</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2021年度开展定制培训项目补贴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（一）支持在经开区（约60平方公里）规划范围内注册、纳税且进行统计登记的企业与省部级以上重点高职院校、培训机构及经社会事业局审核认可的外国院校（以下简称培训单位）开展技能人才培养。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其中，培训机构应取得开展中、高级职业技能培训所需的北京市教委</w:t>
      </w:r>
      <w:r>
        <w:rPr>
          <w:rFonts w:hint="eastAsia" w:ascii="仿宋_GB2312" w:hAnsi="仿宋_GB2312" w:eastAsia="仿宋_GB2312" w:cs="仿宋_GB2312"/>
          <w:sz w:val="32"/>
          <w:szCs w:val="32"/>
          <w:lang w:val="en-US" w:eastAsia="zh-CN"/>
        </w:rPr>
        <w:t>颁发</w:t>
      </w:r>
      <w:r>
        <w:rPr>
          <w:rFonts w:hint="eastAsia" w:ascii="仿宋_GB2312" w:hAnsi="仿宋_GB2312" w:eastAsia="仿宋_GB2312" w:cs="仿宋_GB2312"/>
          <w:sz w:val="32"/>
          <w:szCs w:val="32"/>
        </w:rPr>
        <w:t>的办学许可，或为经批准的民办职业技能培训学校。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（二）申报企业除应具有完备的用工管理体系，在劳动关系、职业安全、人员培训、社会保障等方面无不良信息记录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重视技能人才队伍建设、建立企业职工培训制度和技能人才激励机制外，还应与培训单位签订校企合作协议。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企业根据岗位技能需求，与培训单位共同制定培训方案（包括：培训岗位名称、培训内容及课时、培训人数、培训目标等内容），企业与参训职工协商一致，灵活调整工作时间，保障职工参训期间应有的工资福利待遇，且每年定制培训时间不少于80学时。培训结束后需进行绩效评价并总结。申请补贴时，参训职工须仍在本企业就业。</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黑体" w:hAnsi="黑体" w:eastAsia="仿宋_GB2312" w:cs="黑体"/>
          <w:sz w:val="32"/>
          <w:szCs w:val="32"/>
        </w:rPr>
      </w:pPr>
      <w:r>
        <w:rPr>
          <w:rFonts w:hint="eastAsia" w:ascii="仿宋_GB2312" w:hAnsi="仿宋_GB2312" w:eastAsia="仿宋_GB2312" w:cs="仿宋_GB2312"/>
          <w:sz w:val="32"/>
          <w:szCs w:val="32"/>
        </w:rPr>
        <w:t>于2021年度开展并完成定制培训项目，且培训时长累计不低于80学时的，按照每人1000元的标准给予企业补贴，在此基础上每增加40学时，补贴金额增加1000元，培训补贴最高不超过160学时3000元。</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1.企业定制培训项目补贴申报表，在线填写</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中华人民共和国税收完税证明或涉税告知书，</w:t>
      </w:r>
      <w:r>
        <w:rPr>
          <w:rFonts w:hint="eastAsia" w:ascii="仿宋_GB2312" w:hAnsi="仿宋_GB2312" w:eastAsia="仿宋_GB2312" w:cs="仿宋_GB2312"/>
          <w:spacing w:val="6"/>
          <w:sz w:val="32"/>
          <w:szCs w:val="32"/>
          <w:lang w:val="en-US" w:eastAsia="zh-CN"/>
        </w:rPr>
        <w:t>入（退）库</w:t>
      </w:r>
      <w:r>
        <w:rPr>
          <w:rFonts w:hint="eastAsia" w:ascii="仿宋_GB2312" w:hAnsi="仿宋_GB2312" w:eastAsia="仿宋_GB2312" w:cs="仿宋_GB2312"/>
          <w:spacing w:val="6"/>
          <w:sz w:val="32"/>
          <w:szCs w:val="32"/>
        </w:rPr>
        <w:t>日期</w:t>
      </w:r>
      <w:r>
        <w:rPr>
          <w:rFonts w:hint="eastAsia" w:ascii="仿宋_GB2312" w:hAnsi="仿宋_GB2312" w:eastAsia="仿宋_GB2312" w:cs="仿宋_GB2312"/>
          <w:spacing w:val="6"/>
          <w:sz w:val="32"/>
          <w:szCs w:val="32"/>
          <w:lang w:val="en-US" w:eastAsia="zh-CN"/>
        </w:rPr>
        <w:t>或税款所属期应在</w:t>
      </w:r>
      <w:r>
        <w:rPr>
          <w:rFonts w:hint="eastAsia" w:ascii="仿宋_GB2312" w:hAnsi="仿宋_GB2312" w:eastAsia="仿宋_GB2312" w:cs="仿宋_GB2312"/>
          <w:spacing w:val="6"/>
          <w:sz w:val="32"/>
          <w:szCs w:val="32"/>
        </w:rPr>
        <w:t>2022年</w:t>
      </w:r>
      <w:r>
        <w:rPr>
          <w:rFonts w:hint="eastAsia" w:ascii="仿宋_GB2312" w:hAnsi="仿宋_GB2312" w:eastAsia="仿宋_GB2312" w:cs="仿宋_GB2312"/>
          <w:spacing w:val="6"/>
          <w:sz w:val="32"/>
          <w:szCs w:val="32"/>
          <w:lang w:val="en-US" w:eastAsia="zh-CN"/>
        </w:rPr>
        <w:t>期间</w:t>
      </w:r>
      <w:r>
        <w:rPr>
          <w:rFonts w:hint="eastAsia" w:ascii="仿宋_GB2312" w:hAnsi="仿宋_GB2312" w:eastAsia="仿宋_GB2312" w:cs="仿宋_GB2312"/>
          <w:spacing w:val="6"/>
          <w:sz w:val="32"/>
          <w:szCs w:val="32"/>
        </w:rPr>
        <w:t>，原件彩色扫描上传；</w:t>
      </w:r>
    </w:p>
    <w:p>
      <w:pPr>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6.申请报告，下载模板填写，加盖公章，彩色扫描上传；</w:t>
      </w:r>
    </w:p>
    <w:p>
      <w:pPr>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与培训单位签订的合作协议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原件彩色扫描上传；</w:t>
      </w:r>
    </w:p>
    <w:p>
      <w:pPr>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定制培训方案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加盖公章，彩色扫描上传；</w:t>
      </w:r>
    </w:p>
    <w:p>
      <w:pPr>
        <w:ind w:firstLine="640" w:firstLineChars="200"/>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 w:eastAsia="仿宋_GB2312"/>
          <w:sz w:val="32"/>
          <w:szCs w:val="32"/>
        </w:rPr>
        <w:t>培训总结</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加盖公章，彩色扫描上传；</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.企业定制培训项目人员花名册（电子版），下载模板填写，Excel版上传；</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.企业定制培训项目人员花名册（扫描版），应为材料</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打印版，内容一致，加盖公章，彩色扫描上传。</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单面、双面打印均可），一式一份有序装订（整本首页、骑缝盖章），其中银行账户信息无需装订，加盖公章，一并递交至受理窗口。</w:t>
      </w:r>
    </w:p>
    <w:p>
      <w:pPr>
        <w:ind w:firstLine="640" w:firstLineChars="200"/>
        <w:outlineLvl w:val="0"/>
        <w:rPr>
          <w:rFonts w:ascii="仿宋_GB2312" w:hAnsi="仿宋_GB2312" w:eastAsia="仿宋_GB2312" w:cs="仿宋_GB2312"/>
          <w:color w:val="000000"/>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对申报材料进行实质审核。</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2022年8月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日至2022年9月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sz w:val="32"/>
          <w:szCs w:val="32"/>
        </w:rPr>
      </w:pPr>
      <w:r>
        <w:rPr>
          <w:rFonts w:hint="eastAsia" w:eastAsia="仿宋_GB2312"/>
          <w:sz w:val="32"/>
          <w:szCs w:val="32"/>
        </w:rPr>
        <w:t>政策解读：经开</w:t>
      </w:r>
      <w:r>
        <w:rPr>
          <w:rFonts w:hint="eastAsia" w:ascii="仿宋_GB2312" w:hAnsi="仿宋_GB2312" w:eastAsia="仿宋_GB2312" w:cs="仿宋_GB2312"/>
          <w:sz w:val="32"/>
          <w:szCs w:val="32"/>
        </w:rPr>
        <w:t>区社会事业局，联系人：王敏，联系电话：010-87163933，工作日上午9:00—12:00，下午2:00—6:00。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特别说明</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1.开展技能人才联合培养的企业要健全补贴资金管理制度，严格执行培训补贴资金管理规定和要求，提高资金使用效益。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color w:val="000000"/>
          <w:sz w:val="32"/>
          <w:szCs w:val="32"/>
        </w:rPr>
        <w:t>社会事业局或由其委托的第三方机构对培训项目执行情况进行监督检查，可采取电话回访、实地检查核实、查看原始资料、照片视频和财务凭证等方式进行。在企业申领培训补贴期间，按照不低于30%的比例对培训人员进行回访</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差评率超过30%（含）或发现弄虚作假行为的，终止培训补贴的申领流程。对存在套取、骗取补贴行为的企业，取消其在《北京经济技术开发区打造职业技能提升试点区建设方案（2019-2021年）》执行期间享受相关政策的资格，追回补贴资金，依法追究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3.本通知如与经开区其他政策有交叉适用，按照就高不就低原则，执行优惠条款，不重复享受。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9F2AE"/>
    <w:multiLevelType w:val="singleLevel"/>
    <w:tmpl w:val="5019F2AE"/>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2MwMTE4NjBlNjM0ZmU0Y2JlNjg2ZWE1OTYxZTRlMDgifQ=="/>
  </w:docVars>
  <w:rsids>
    <w:rsidRoot w:val="00360EF1"/>
    <w:rsid w:val="0001192B"/>
    <w:rsid w:val="00060052"/>
    <w:rsid w:val="00062C5F"/>
    <w:rsid w:val="000D644C"/>
    <w:rsid w:val="000F62F2"/>
    <w:rsid w:val="001145E7"/>
    <w:rsid w:val="00161422"/>
    <w:rsid w:val="00161CCE"/>
    <w:rsid w:val="00201B73"/>
    <w:rsid w:val="002838D9"/>
    <w:rsid w:val="00360EF1"/>
    <w:rsid w:val="00395968"/>
    <w:rsid w:val="0039653B"/>
    <w:rsid w:val="00457B4D"/>
    <w:rsid w:val="00581871"/>
    <w:rsid w:val="005A6395"/>
    <w:rsid w:val="006A1513"/>
    <w:rsid w:val="006D0140"/>
    <w:rsid w:val="00710378"/>
    <w:rsid w:val="00844BDB"/>
    <w:rsid w:val="0089029D"/>
    <w:rsid w:val="00900A14"/>
    <w:rsid w:val="00920FE6"/>
    <w:rsid w:val="00923A77"/>
    <w:rsid w:val="0098077A"/>
    <w:rsid w:val="009A6A33"/>
    <w:rsid w:val="00A3406B"/>
    <w:rsid w:val="00B74D80"/>
    <w:rsid w:val="00C122AB"/>
    <w:rsid w:val="00C50142"/>
    <w:rsid w:val="00C911BF"/>
    <w:rsid w:val="00CD2387"/>
    <w:rsid w:val="00D460B2"/>
    <w:rsid w:val="00D668C9"/>
    <w:rsid w:val="00D76185"/>
    <w:rsid w:val="00D85A9F"/>
    <w:rsid w:val="00E21E66"/>
    <w:rsid w:val="00EA199B"/>
    <w:rsid w:val="00F9328F"/>
    <w:rsid w:val="00F9735D"/>
    <w:rsid w:val="00FF437C"/>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AD489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CDC2F83"/>
    <w:rsid w:val="0D0138A5"/>
    <w:rsid w:val="0D920D6C"/>
    <w:rsid w:val="0D9E4973"/>
    <w:rsid w:val="0DBC6AA1"/>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A96E85"/>
    <w:rsid w:val="10C13CF3"/>
    <w:rsid w:val="117D2BA9"/>
    <w:rsid w:val="118F3527"/>
    <w:rsid w:val="11CA43B8"/>
    <w:rsid w:val="11D62CBE"/>
    <w:rsid w:val="121B617A"/>
    <w:rsid w:val="1252310C"/>
    <w:rsid w:val="12E52159"/>
    <w:rsid w:val="12EE4885"/>
    <w:rsid w:val="14036F1C"/>
    <w:rsid w:val="14051437"/>
    <w:rsid w:val="14103DF0"/>
    <w:rsid w:val="142723BB"/>
    <w:rsid w:val="14483333"/>
    <w:rsid w:val="144F1126"/>
    <w:rsid w:val="14942D13"/>
    <w:rsid w:val="14977ACF"/>
    <w:rsid w:val="14A407D6"/>
    <w:rsid w:val="14C92035"/>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24763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9F337B"/>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DFF02B5"/>
    <w:rsid w:val="2E236E07"/>
    <w:rsid w:val="2E2B3CCA"/>
    <w:rsid w:val="2E491136"/>
    <w:rsid w:val="2E887D06"/>
    <w:rsid w:val="2EC908A3"/>
    <w:rsid w:val="2ED73427"/>
    <w:rsid w:val="2F2F2A58"/>
    <w:rsid w:val="2F5D1137"/>
    <w:rsid w:val="2F6E0190"/>
    <w:rsid w:val="2F8D4635"/>
    <w:rsid w:val="3012512B"/>
    <w:rsid w:val="30140526"/>
    <w:rsid w:val="302F4265"/>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5DF319C"/>
    <w:rsid w:val="36744D66"/>
    <w:rsid w:val="36E95DAE"/>
    <w:rsid w:val="37184DFF"/>
    <w:rsid w:val="374B468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740F90"/>
    <w:rsid w:val="3ED12338"/>
    <w:rsid w:val="3EE438FE"/>
    <w:rsid w:val="3EF468CE"/>
    <w:rsid w:val="3F087986"/>
    <w:rsid w:val="3F31781F"/>
    <w:rsid w:val="3F346049"/>
    <w:rsid w:val="3F3D4664"/>
    <w:rsid w:val="3F580B78"/>
    <w:rsid w:val="3FBC30E1"/>
    <w:rsid w:val="3FD009E6"/>
    <w:rsid w:val="3FD4707F"/>
    <w:rsid w:val="3FFD57FE"/>
    <w:rsid w:val="405B24AF"/>
    <w:rsid w:val="40945F74"/>
    <w:rsid w:val="409D6C96"/>
    <w:rsid w:val="40A50B34"/>
    <w:rsid w:val="40C0750A"/>
    <w:rsid w:val="410178FA"/>
    <w:rsid w:val="419C40BE"/>
    <w:rsid w:val="41A74911"/>
    <w:rsid w:val="41C24932"/>
    <w:rsid w:val="41DD13BD"/>
    <w:rsid w:val="41EE09AD"/>
    <w:rsid w:val="42271CA4"/>
    <w:rsid w:val="423A4979"/>
    <w:rsid w:val="423B0177"/>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321229"/>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0C81565"/>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0106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521769"/>
    <w:rsid w:val="58C4469B"/>
    <w:rsid w:val="58E90CAC"/>
    <w:rsid w:val="59254995"/>
    <w:rsid w:val="595347E9"/>
    <w:rsid w:val="595E5D54"/>
    <w:rsid w:val="59667436"/>
    <w:rsid w:val="598177AB"/>
    <w:rsid w:val="598E51A0"/>
    <w:rsid w:val="59CC4C48"/>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005696"/>
    <w:rsid w:val="5F3F6EB7"/>
    <w:rsid w:val="5F595787"/>
    <w:rsid w:val="5F8D1C46"/>
    <w:rsid w:val="5FBD03D0"/>
    <w:rsid w:val="5FE50B69"/>
    <w:rsid w:val="601B4866"/>
    <w:rsid w:val="60303D05"/>
    <w:rsid w:val="60386110"/>
    <w:rsid w:val="606977B6"/>
    <w:rsid w:val="60B75222"/>
    <w:rsid w:val="60FE1A30"/>
    <w:rsid w:val="610966E3"/>
    <w:rsid w:val="61A06ED8"/>
    <w:rsid w:val="61CC6283"/>
    <w:rsid w:val="61EB1FBB"/>
    <w:rsid w:val="620458E9"/>
    <w:rsid w:val="624422CE"/>
    <w:rsid w:val="62812C52"/>
    <w:rsid w:val="6298596F"/>
    <w:rsid w:val="62AF0AE5"/>
    <w:rsid w:val="634E079D"/>
    <w:rsid w:val="635553E5"/>
    <w:rsid w:val="63794B6D"/>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B03CAC"/>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79177F"/>
    <w:rsid w:val="6DCF4058"/>
    <w:rsid w:val="6DE9238A"/>
    <w:rsid w:val="6E2B147B"/>
    <w:rsid w:val="6E33263A"/>
    <w:rsid w:val="6E3A4154"/>
    <w:rsid w:val="6E893371"/>
    <w:rsid w:val="6E8C71B7"/>
    <w:rsid w:val="6EA731B5"/>
    <w:rsid w:val="6EB6086C"/>
    <w:rsid w:val="6EC648DD"/>
    <w:rsid w:val="6EC776F6"/>
    <w:rsid w:val="6F0C63B7"/>
    <w:rsid w:val="6F345206"/>
    <w:rsid w:val="6F941165"/>
    <w:rsid w:val="6FBC2D32"/>
    <w:rsid w:val="70007B47"/>
    <w:rsid w:val="702F1D23"/>
    <w:rsid w:val="705342C1"/>
    <w:rsid w:val="708D3892"/>
    <w:rsid w:val="70B75CF8"/>
    <w:rsid w:val="70C079DE"/>
    <w:rsid w:val="70F36305"/>
    <w:rsid w:val="712573D2"/>
    <w:rsid w:val="7155010D"/>
    <w:rsid w:val="715C4E8A"/>
    <w:rsid w:val="717F152D"/>
    <w:rsid w:val="71D07EE4"/>
    <w:rsid w:val="720F3D8F"/>
    <w:rsid w:val="72A75458"/>
    <w:rsid w:val="72D92721"/>
    <w:rsid w:val="73436223"/>
    <w:rsid w:val="735538BA"/>
    <w:rsid w:val="73AC6967"/>
    <w:rsid w:val="73AE56BA"/>
    <w:rsid w:val="740941C7"/>
    <w:rsid w:val="74A24F54"/>
    <w:rsid w:val="74CF3F6B"/>
    <w:rsid w:val="74DA21D9"/>
    <w:rsid w:val="75250E17"/>
    <w:rsid w:val="75576C93"/>
    <w:rsid w:val="75711074"/>
    <w:rsid w:val="75893E4D"/>
    <w:rsid w:val="75BA3B6D"/>
    <w:rsid w:val="75D12F9F"/>
    <w:rsid w:val="75E87AE4"/>
    <w:rsid w:val="76206188"/>
    <w:rsid w:val="767E6D89"/>
    <w:rsid w:val="76880523"/>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EC7397"/>
    <w:rsid w:val="7B2037E3"/>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8069DF"/>
    <w:rsid w:val="7FC14E2C"/>
    <w:rsid w:val="9F6F6015"/>
    <w:rsid w:val="C7DB93C8"/>
    <w:rsid w:val="DD7E7DC7"/>
    <w:rsid w:val="DEF5E07B"/>
    <w:rsid w:val="EFEEB9E2"/>
    <w:rsid w:val="F5DBA8F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1969</Words>
  <Characters>2168</Characters>
  <Lines>15</Lines>
  <Paragraphs>4</Paragraphs>
  <TotalTime>2</TotalTime>
  <ScaleCrop>false</ScaleCrop>
  <LinksUpToDate>false</LinksUpToDate>
  <CharactersWithSpaces>2168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周伟</cp:lastModifiedBy>
  <cp:lastPrinted>2022-07-26T03:16:00Z</cp:lastPrinted>
  <dcterms:modified xsi:type="dcterms:W3CDTF">2022-08-10T07:39:10Z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6E9D1968CAB94D00BB25273B0E083B8F</vt:lpwstr>
  </property>
</Properties>
</file>