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道路运输证连续两年未办理年度审验涉及车辆名单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tbl>
      <w:tblPr>
        <w:tblStyle w:val="5"/>
        <w:tblW w:w="96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73"/>
        <w:gridCol w:w="1560"/>
        <w:gridCol w:w="1947"/>
        <w:gridCol w:w="235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638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000000" w:fill="C0C0C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  <w:t>货运行业车辆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  <w:t>业户名称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  <w:t>车辆牌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  <w:t>照号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Arial"/>
                <w:b/>
                <w:bCs/>
                <w:kern w:val="0"/>
                <w:sz w:val="24"/>
              </w:rPr>
              <w:t>道路运输证号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kern w:val="0"/>
                <w:sz w:val="24"/>
              </w:rPr>
              <w:t>年审有效截止期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中铁物流集团北京运输有限公司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京AM035挂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货110231003130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</w:rPr>
              <w:t>2020年09月30日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Arial"/>
                <w:kern w:val="0"/>
                <w:sz w:val="22"/>
                <w:szCs w:val="22"/>
              </w:rPr>
              <w:t>北京五清清洗保洁服务有限责任公司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京AGR832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货110112099311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</w:rPr>
              <w:t>2020年04月30日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北京建伟宏远汽车运输有限公司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京ACD950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货110115064318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</w:rPr>
              <w:t>2021年02月28日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北京星辉物流有限公司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京AAS825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货110231003382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</w:rPr>
              <w:t>2018年03月03日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北京星辉物流有限公司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京AAQ283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货110231003355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</w:rPr>
              <w:t>2021年04月30日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北京星辉物流有限公司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京ABY262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货110231003380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</w:rPr>
              <w:t>2020年01月31日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北京星辉物流有限公司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京AAQ296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货110231003356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</w:rPr>
              <w:t>2021年04月30日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北京星辉物流有限公司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京AAS838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货110231003352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</w:rPr>
              <w:t>2021年05月31日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北京星辉物流有限公司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京AJK896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货110231004412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</w:rPr>
              <w:t>2021年06月30日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77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北京星辉物流有限公司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京AAW909</w:t>
            </w:r>
          </w:p>
        </w:tc>
        <w:tc>
          <w:tcPr>
            <w:tcW w:w="194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kern w:val="0"/>
                <w:sz w:val="22"/>
                <w:szCs w:val="22"/>
              </w:rPr>
              <w:t>货110231003354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C6E0B4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FF0000"/>
                <w:kern w:val="0"/>
                <w:sz w:val="22"/>
                <w:szCs w:val="22"/>
              </w:rPr>
              <w:t>2020年05月31日</w:t>
            </w:r>
          </w:p>
        </w:tc>
      </w:tr>
    </w:tbl>
    <w:p>
      <w:pPr>
        <w:rPr>
          <w:rFonts w:hint="eastAsia" w:ascii="仿宋_GB2312" w:hAnsi="宋体" w:eastAsia="仿宋_GB2312" w:cs="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Droid Sans Fallbac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YmJhZDU0ZmI3ODEwNzg2OWExMjM5ZTU3MzdhNTEifQ=="/>
  </w:docVars>
  <w:rsids>
    <w:rsidRoot w:val="00320EBB"/>
    <w:rsid w:val="00320EBB"/>
    <w:rsid w:val="00425596"/>
    <w:rsid w:val="004F22A6"/>
    <w:rsid w:val="005C1BD9"/>
    <w:rsid w:val="0068091A"/>
    <w:rsid w:val="00814BC7"/>
    <w:rsid w:val="00840782"/>
    <w:rsid w:val="00C05ECE"/>
    <w:rsid w:val="00D252DB"/>
    <w:rsid w:val="00E371C4"/>
    <w:rsid w:val="00F70D4D"/>
    <w:rsid w:val="02DD0DA0"/>
    <w:rsid w:val="0B5605CC"/>
    <w:rsid w:val="0D951FBC"/>
    <w:rsid w:val="111962DC"/>
    <w:rsid w:val="14B70BA5"/>
    <w:rsid w:val="179A5EA4"/>
    <w:rsid w:val="1A796966"/>
    <w:rsid w:val="1EBA2992"/>
    <w:rsid w:val="201349DB"/>
    <w:rsid w:val="20351437"/>
    <w:rsid w:val="215F42B6"/>
    <w:rsid w:val="22FA7748"/>
    <w:rsid w:val="25C03FE7"/>
    <w:rsid w:val="25EA45C0"/>
    <w:rsid w:val="27FF141E"/>
    <w:rsid w:val="2ADB0759"/>
    <w:rsid w:val="305F1C7A"/>
    <w:rsid w:val="33BBD08E"/>
    <w:rsid w:val="36AF4E1E"/>
    <w:rsid w:val="394B52FD"/>
    <w:rsid w:val="3AB605BC"/>
    <w:rsid w:val="3C0A7842"/>
    <w:rsid w:val="3CB31FD8"/>
    <w:rsid w:val="3DFD47DC"/>
    <w:rsid w:val="3EB70DA6"/>
    <w:rsid w:val="3F544E6A"/>
    <w:rsid w:val="3F682798"/>
    <w:rsid w:val="41C2393E"/>
    <w:rsid w:val="471072A6"/>
    <w:rsid w:val="4A4B5F65"/>
    <w:rsid w:val="4B5943AE"/>
    <w:rsid w:val="4F1D07B2"/>
    <w:rsid w:val="566E74F2"/>
    <w:rsid w:val="5AD73D3A"/>
    <w:rsid w:val="5C02145B"/>
    <w:rsid w:val="68F32D76"/>
    <w:rsid w:val="76F3725B"/>
    <w:rsid w:val="77DADBB9"/>
    <w:rsid w:val="77FD9BDF"/>
    <w:rsid w:val="7C0F6599"/>
    <w:rsid w:val="7F473135"/>
    <w:rsid w:val="7FAF73DB"/>
    <w:rsid w:val="7FAFDFC8"/>
    <w:rsid w:val="7FBD2351"/>
    <w:rsid w:val="7FEF811F"/>
    <w:rsid w:val="7FF39B04"/>
    <w:rsid w:val="9FF647F3"/>
    <w:rsid w:val="A7EFA441"/>
    <w:rsid w:val="BB7F3094"/>
    <w:rsid w:val="BFE7868D"/>
    <w:rsid w:val="C5EF0D33"/>
    <w:rsid w:val="CB74ADDE"/>
    <w:rsid w:val="D7FEF7AC"/>
    <w:rsid w:val="DF7B1FAC"/>
    <w:rsid w:val="DFF5F7A2"/>
    <w:rsid w:val="F7974663"/>
    <w:rsid w:val="FFA7410F"/>
    <w:rsid w:val="FFEB98A7"/>
    <w:rsid w:val="FFFB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719</Characters>
  <Lines>5</Lines>
  <Paragraphs>1</Paragraphs>
  <TotalTime>2</TotalTime>
  <ScaleCrop>false</ScaleCrop>
  <LinksUpToDate>false</LinksUpToDate>
  <CharactersWithSpaces>844</CharactersWithSpaces>
  <Application>WPS Office_11.1.0.10161_F1E327BC-269C-435d-A152-05C5408002CA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2021-11-27T07:42:00Z</dcterms:created>
  <dc:creator>admin</dc:creator>
  <cp:lastModifiedBy>陈琦龙</cp:lastModifiedBy>
  <cp:lastPrinted>2023-08-21T15:15:46Z</cp:lastPrinted>
  <dcterms:modified xsi:type="dcterms:W3CDTF">2023-08-21T15:34:38Z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2052-11.1.0.10161</vt:lpwstr>
  </property>
  <property fmtid="{D5CDD505-2E9C-101B-9397-08002B2CF9AE}" pid="3" name="ICV">
    <vt:lpwstr>9E30B086C72E49C3878737CEABB3EA23</vt:lpwstr>
  </property>
</Properties>
</file>