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exact"/>
        <w:jc w:val="center"/>
        <w:rPr>
          <w:rFonts w:ascii="方正小标宋简体" w:eastAsia="方正小标宋简体"/>
          <w:sz w:val="36"/>
          <w:szCs w:val="36"/>
        </w:rPr>
      </w:pPr>
      <w:r>
        <w:rPr>
          <w:rFonts w:hint="eastAsia" w:ascii="方正小标宋简体" w:eastAsia="方正小标宋简体"/>
          <w:sz w:val="36"/>
          <w:szCs w:val="36"/>
        </w:rPr>
        <w:t>北京市司法行政</w:t>
      </w:r>
      <w:r>
        <w:rPr>
          <w:rFonts w:hint="eastAsia" w:ascii="黑体" w:hAnsi="黑体" w:eastAsia="黑体" w:cs="黑体"/>
          <w:sz w:val="36"/>
          <w:szCs w:val="36"/>
          <w:lang w:eastAsia="zh-CN"/>
        </w:rPr>
        <w:t>领域</w:t>
      </w:r>
      <w:r>
        <w:rPr>
          <w:rFonts w:hint="eastAsia" w:ascii="方正小标宋简体" w:eastAsia="方正小标宋简体"/>
          <w:sz w:val="36"/>
          <w:szCs w:val="36"/>
          <w:lang w:eastAsia="zh-CN"/>
        </w:rPr>
        <w:t>行政处罚裁量基准及公示期限</w:t>
      </w:r>
      <w:r>
        <w:rPr>
          <w:rFonts w:hint="eastAsia" w:ascii="方正小标宋简体" w:eastAsia="方正小标宋简体"/>
          <w:sz w:val="36"/>
          <w:szCs w:val="36"/>
        </w:rPr>
        <w:t>目录（律师类）</w:t>
      </w:r>
    </w:p>
    <w:tbl>
      <w:tblPr>
        <w:tblStyle w:val="5"/>
        <w:tblpPr w:leftFromText="180" w:rightFromText="180" w:vertAnchor="page" w:horzAnchor="margin" w:tblpXSpec="center" w:tblpY="2917"/>
        <w:tblW w:w="14800" w:type="dxa"/>
        <w:jc w:val="center"/>
        <w:tblLayout w:type="fixed"/>
        <w:tblCellMar>
          <w:top w:w="0" w:type="dxa"/>
          <w:left w:w="108" w:type="dxa"/>
          <w:bottom w:w="0" w:type="dxa"/>
          <w:right w:w="108" w:type="dxa"/>
        </w:tblCellMar>
      </w:tblPr>
      <w:tblGrid>
        <w:gridCol w:w="1568"/>
        <w:gridCol w:w="917"/>
        <w:gridCol w:w="2085"/>
        <w:gridCol w:w="1290"/>
        <w:gridCol w:w="1275"/>
        <w:gridCol w:w="2325"/>
        <w:gridCol w:w="2325"/>
        <w:gridCol w:w="960"/>
        <w:gridCol w:w="1035"/>
        <w:gridCol w:w="1020"/>
      </w:tblGrid>
      <w:tr>
        <w:tblPrEx>
          <w:tblCellMar>
            <w:top w:w="0" w:type="dxa"/>
            <w:left w:w="108" w:type="dxa"/>
            <w:bottom w:w="0" w:type="dxa"/>
            <w:right w:w="108" w:type="dxa"/>
          </w:tblCellMar>
        </w:tblPrEx>
        <w:trPr>
          <w:trHeight w:val="270" w:hRule="atLeast"/>
          <w:jc w:val="center"/>
        </w:trPr>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裁量基准</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编码</w:t>
            </w:r>
          </w:p>
        </w:tc>
        <w:tc>
          <w:tcPr>
            <w:tcW w:w="917"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color w:val="000000"/>
                <w:spacing w:val="0"/>
                <w:kern w:val="0"/>
                <w:sz w:val="18"/>
                <w:szCs w:val="18"/>
                <w:lang w:eastAsia="zh-CN"/>
              </w:rPr>
            </w:pPr>
            <w:r>
              <w:rPr>
                <w:rFonts w:hint="eastAsia" w:cs="宋体" w:asciiTheme="majorEastAsia" w:hAnsiTheme="majorEastAsia" w:eastAsiaTheme="majorEastAsia"/>
                <w:color w:val="000000"/>
                <w:spacing w:val="0"/>
                <w:kern w:val="0"/>
                <w:sz w:val="18"/>
                <w:szCs w:val="18"/>
                <w:lang w:eastAsia="zh-CN"/>
              </w:rPr>
              <w:t>违法行为性质</w:t>
            </w:r>
          </w:p>
        </w:tc>
        <w:tc>
          <w:tcPr>
            <w:tcW w:w="20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违法行为名称</w:t>
            </w:r>
          </w:p>
        </w:tc>
        <w:tc>
          <w:tcPr>
            <w:tcW w:w="2565" w:type="dxa"/>
            <w:gridSpan w:val="2"/>
            <w:tcBorders>
              <w:top w:val="single" w:color="auto" w:sz="4" w:space="0"/>
              <w:left w:val="nil"/>
              <w:bottom w:val="single" w:color="auto" w:sz="4" w:space="0"/>
              <w:right w:val="single" w:color="000000" w:sz="4" w:space="0"/>
            </w:tcBorders>
            <w:shd w:val="clear" w:color="auto" w:fill="auto"/>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法律依据</w:t>
            </w:r>
          </w:p>
        </w:tc>
        <w:tc>
          <w:tcPr>
            <w:tcW w:w="23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具体</w:t>
            </w:r>
            <w:r>
              <w:rPr>
                <w:rFonts w:hint="eastAsia" w:cs="宋体" w:asciiTheme="majorEastAsia" w:hAnsiTheme="majorEastAsia" w:eastAsiaTheme="majorEastAsia"/>
                <w:color w:val="000000"/>
                <w:spacing w:val="0"/>
                <w:kern w:val="0"/>
                <w:sz w:val="18"/>
                <w:szCs w:val="18"/>
              </w:rPr>
              <w:t>违法情节</w:t>
            </w:r>
          </w:p>
        </w:tc>
        <w:tc>
          <w:tcPr>
            <w:tcW w:w="23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处罚裁量基准</w:t>
            </w:r>
          </w:p>
        </w:tc>
        <w:tc>
          <w:tcPr>
            <w:tcW w:w="960" w:type="dxa"/>
            <w:vMerge w:val="restart"/>
            <w:tcBorders>
              <w:top w:val="single" w:color="auto" w:sz="4" w:space="0"/>
              <w:left w:val="single" w:color="auto" w:sz="4" w:space="0"/>
              <w:bottom w:val="single" w:color="000000"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eastAsia="zh-CN"/>
              </w:rPr>
            </w:pPr>
            <w:r>
              <w:rPr>
                <w:rFonts w:hint="eastAsia" w:cs="宋体" w:asciiTheme="majorEastAsia" w:hAnsiTheme="majorEastAsia" w:eastAsiaTheme="majorEastAsia"/>
                <w:color w:val="000000"/>
                <w:spacing w:val="0"/>
                <w:kern w:val="0"/>
                <w:sz w:val="18"/>
                <w:szCs w:val="18"/>
              </w:rPr>
              <w:t>违法</w:t>
            </w:r>
            <w:r>
              <w:rPr>
                <w:rFonts w:hint="eastAsia" w:cs="宋体" w:asciiTheme="majorEastAsia" w:hAnsiTheme="majorEastAsia" w:eastAsiaTheme="majorEastAsia"/>
                <w:color w:val="000000"/>
                <w:spacing w:val="0"/>
                <w:kern w:val="0"/>
                <w:sz w:val="18"/>
                <w:szCs w:val="18"/>
                <w:lang w:eastAsia="zh-CN"/>
              </w:rPr>
              <w:t>情节</w:t>
            </w:r>
          </w:p>
        </w:tc>
        <w:tc>
          <w:tcPr>
            <w:tcW w:w="1035" w:type="dxa"/>
            <w:vMerge w:val="restart"/>
            <w:tcBorders>
              <w:top w:val="single" w:color="auto" w:sz="4" w:space="0"/>
              <w:left w:val="single" w:color="auto" w:sz="4" w:space="0"/>
              <w:bottom w:val="single" w:color="000000"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处罚公示期限</w:t>
            </w:r>
          </w:p>
        </w:tc>
        <w:tc>
          <w:tcPr>
            <w:tcW w:w="1020" w:type="dxa"/>
            <w:vMerge w:val="restart"/>
            <w:tcBorders>
              <w:top w:val="single" w:color="auto" w:sz="4" w:space="0"/>
              <w:left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可依申请缩短公示期</w:t>
            </w:r>
          </w:p>
        </w:tc>
      </w:tr>
      <w:tr>
        <w:tblPrEx>
          <w:tblCellMar>
            <w:top w:w="0" w:type="dxa"/>
            <w:left w:w="108" w:type="dxa"/>
            <w:bottom w:w="0" w:type="dxa"/>
            <w:right w:w="108" w:type="dxa"/>
          </w:tblCellMar>
        </w:tblPrEx>
        <w:trPr>
          <w:trHeight w:val="283"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917" w:type="dxa"/>
            <w:vMerge w:val="continue"/>
            <w:tcBorders>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08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290" w:type="dxa"/>
            <w:tcBorders>
              <w:top w:val="nil"/>
              <w:left w:val="nil"/>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依据</w:t>
            </w:r>
          </w:p>
        </w:tc>
        <w:tc>
          <w:tcPr>
            <w:tcW w:w="1275" w:type="dxa"/>
            <w:tcBorders>
              <w:top w:val="nil"/>
              <w:left w:val="nil"/>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处罚依据</w:t>
            </w:r>
          </w:p>
        </w:tc>
        <w:tc>
          <w:tcPr>
            <w:tcW w:w="232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325" w:type="dxa"/>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03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020" w:type="dxa"/>
            <w:vMerge w:val="continue"/>
            <w:tcBorders>
              <w:left w:val="single" w:color="auto" w:sz="4" w:space="0"/>
              <w:bottom w:val="single" w:color="000000" w:sz="4" w:space="0"/>
              <w:right w:val="single" w:color="auto" w:sz="4" w:space="0"/>
            </w:tcBorders>
          </w:tcPr>
          <w:p>
            <w:pPr>
              <w:spacing w:line="240" w:lineRule="auto"/>
              <w:jc w:val="left"/>
              <w:rPr>
                <w:rFonts w:cs="宋体" w:asciiTheme="majorEastAsia" w:hAnsiTheme="majorEastAsia" w:eastAsiaTheme="majorEastAsia"/>
                <w:color w:val="000000"/>
                <w:spacing w:val="0"/>
                <w:kern w:val="0"/>
                <w:sz w:val="18"/>
                <w:szCs w:val="18"/>
              </w:rPr>
            </w:pPr>
          </w:p>
        </w:tc>
      </w:tr>
      <w:tr>
        <w:tblPrEx>
          <w:tblCellMar>
            <w:top w:w="0" w:type="dxa"/>
            <w:left w:w="108" w:type="dxa"/>
            <w:bottom w:w="0" w:type="dxa"/>
            <w:right w:w="108" w:type="dxa"/>
          </w:tblCellMar>
        </w:tblPrEx>
        <w:trPr>
          <w:trHeight w:val="76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val="0"/>
                <w:kern w:val="0"/>
                <w:sz w:val="18"/>
                <w:szCs w:val="18"/>
                <w:highlight w:val="none"/>
              </w:rPr>
            </w:pPr>
            <w:r>
              <w:rPr>
                <w:rFonts w:hint="eastAsia" w:asciiTheme="majorEastAsia" w:hAnsiTheme="majorEastAsia" w:eastAsiaTheme="majorEastAsia" w:cstheme="majorEastAsia"/>
                <w:b w:val="0"/>
                <w:bCs/>
                <w:kern w:val="0"/>
                <w:sz w:val="18"/>
                <w:szCs w:val="18"/>
                <w:highlight w:val="none"/>
              </w:rPr>
              <w:t>C0908600</w:t>
            </w:r>
            <w:r>
              <w:rPr>
                <w:rFonts w:hint="eastAsia" w:asciiTheme="majorEastAsia" w:hAnsiTheme="majorEastAsia" w:eastAsiaTheme="majorEastAsia" w:cstheme="majorEastAsia"/>
                <w:b w:val="0"/>
                <w:bCs/>
                <w:kern w:val="0"/>
                <w:sz w:val="18"/>
                <w:szCs w:val="18"/>
                <w:highlight w:val="none"/>
                <w:lang w:val="en-US" w:eastAsia="zh-CN"/>
              </w:rPr>
              <w:t>B</w:t>
            </w:r>
            <w:r>
              <w:rPr>
                <w:rFonts w:hint="eastAsia" w:asciiTheme="majorEastAsia" w:hAnsiTheme="majorEastAsia" w:eastAsiaTheme="majorEastAsia" w:cstheme="majorEastAsia"/>
                <w:b w:val="0"/>
                <w:bCs/>
                <w:kern w:val="0"/>
                <w:sz w:val="18"/>
                <w:szCs w:val="18"/>
                <w:highlight w:val="none"/>
              </w:rPr>
              <w:t>010</w:t>
            </w:r>
          </w:p>
        </w:tc>
        <w:tc>
          <w:tcPr>
            <w:tcW w:w="917"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kern w:val="0"/>
                <w:sz w:val="18"/>
                <w:szCs w:val="18"/>
                <w:highlight w:val="none"/>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同时在两个以上律师事务所执业的</w:t>
            </w:r>
            <w:r>
              <w:rPr>
                <w:rFonts w:hint="eastAsia" w:cs="宋体" w:asciiTheme="minorEastAsia" w:hAnsiTheme="minorEastAsia" w:eastAsiaTheme="minorEastAsia"/>
                <w:bCs/>
                <w:kern w:val="0"/>
                <w:sz w:val="18"/>
                <w:szCs w:val="18"/>
              </w:rPr>
              <w:t>。</w:t>
            </w:r>
          </w:p>
        </w:tc>
        <w:tc>
          <w:tcPr>
            <w:tcW w:w="129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w:t>
            </w:r>
            <w:r>
              <w:rPr>
                <w:rFonts w:hint="eastAsia" w:cs="宋体" w:asciiTheme="minorEastAsia" w:hAnsiTheme="minorEastAsia" w:eastAsiaTheme="minorEastAsia"/>
                <w:kern w:val="0"/>
                <w:sz w:val="18"/>
                <w:szCs w:val="18"/>
              </w:rPr>
              <w:t>十条第一款</w:t>
            </w:r>
          </w:p>
        </w:tc>
        <w:tc>
          <w:tcPr>
            <w:tcW w:w="127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第四十七条</w:t>
            </w:r>
            <w:r>
              <w:rPr>
                <w:rFonts w:hint="eastAsia" w:cs="宋体" w:asciiTheme="minorEastAsia" w:hAnsiTheme="minorEastAsia" w:eastAsiaTheme="minorEastAsia"/>
                <w:kern w:val="0"/>
                <w:sz w:val="18"/>
                <w:szCs w:val="18"/>
              </w:rPr>
              <w:t>第（一）项</w:t>
            </w:r>
          </w:p>
        </w:tc>
        <w:tc>
          <w:tcPr>
            <w:tcW w:w="2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eastAsiaTheme="minorEastAsia"/>
                <w:b w:val="0"/>
                <w:bCs w:val="0"/>
                <w:i w:val="0"/>
                <w:iCs w:val="0"/>
                <w:color w:val="auto"/>
                <w:kern w:val="0"/>
                <w:sz w:val="18"/>
                <w:szCs w:val="18"/>
              </w:rPr>
            </w:pPr>
            <w:r>
              <w:rPr>
                <w:rFonts w:hint="eastAsia" w:cs="宋体" w:asciiTheme="minorEastAsia" w:hAnsiTheme="minorEastAsia" w:eastAsiaTheme="minorEastAsia"/>
                <w:b w:val="0"/>
                <w:bCs w:val="0"/>
                <w:i w:val="0"/>
                <w:iCs w:val="0"/>
                <w:color w:val="auto"/>
                <w:kern w:val="0"/>
                <w:sz w:val="18"/>
                <w:szCs w:val="18"/>
                <w:lang w:eastAsia="zh-CN"/>
              </w:rPr>
              <w:t>违法情形持续时间</w:t>
            </w:r>
            <w:r>
              <w:rPr>
                <w:rFonts w:hint="eastAsia" w:cs="宋体" w:asciiTheme="minorEastAsia" w:hAnsiTheme="minorEastAsia" w:eastAsiaTheme="minorEastAsia"/>
                <w:b w:val="0"/>
                <w:bCs w:val="0"/>
                <w:i w:val="0"/>
                <w:iCs w:val="0"/>
                <w:color w:val="auto"/>
                <w:kern w:val="0"/>
                <w:sz w:val="18"/>
                <w:szCs w:val="18"/>
              </w:rPr>
              <w:t>不超过</w:t>
            </w:r>
            <w:r>
              <w:rPr>
                <w:rFonts w:hint="eastAsia" w:cs="宋体" w:asciiTheme="minorEastAsia" w:hAnsiTheme="minorEastAsia"/>
                <w:b w:val="0"/>
                <w:bCs w:val="0"/>
                <w:i w:val="0"/>
                <w:iCs w:val="0"/>
                <w:color w:val="auto"/>
                <w:kern w:val="0"/>
                <w:sz w:val="18"/>
                <w:szCs w:val="18"/>
                <w:lang w:eastAsia="zh-CN"/>
              </w:rPr>
              <w:t>三</w:t>
            </w:r>
            <w:r>
              <w:rPr>
                <w:rFonts w:hint="eastAsia" w:cs="宋体" w:asciiTheme="minorEastAsia" w:hAnsiTheme="minorEastAsia" w:eastAsiaTheme="minorEastAsia"/>
                <w:b w:val="0"/>
                <w:bCs w:val="0"/>
                <w:i w:val="0"/>
                <w:iCs w:val="0"/>
                <w:color w:val="auto"/>
                <w:kern w:val="0"/>
                <w:sz w:val="18"/>
                <w:szCs w:val="18"/>
              </w:rPr>
              <w:t>个月</w:t>
            </w:r>
            <w:r>
              <w:rPr>
                <w:rFonts w:hint="eastAsia" w:cs="宋体" w:asciiTheme="minorEastAsia" w:hAnsiTheme="minorEastAsia" w:eastAsiaTheme="minorEastAsia"/>
                <w:b w:val="0"/>
                <w:bCs w:val="0"/>
                <w:i w:val="0"/>
                <w:iCs w:val="0"/>
                <w:color w:val="auto"/>
                <w:kern w:val="0"/>
                <w:sz w:val="18"/>
                <w:szCs w:val="18"/>
                <w:lang w:eastAsia="zh-CN"/>
              </w:rPr>
              <w:t>的。</w:t>
            </w:r>
          </w:p>
        </w:tc>
        <w:tc>
          <w:tcPr>
            <w:tcW w:w="232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w:t>
            </w:r>
            <w:r>
              <w:rPr>
                <w:rFonts w:hint="eastAsia" w:cs="宋体" w:asciiTheme="minorEastAsia" w:hAnsiTheme="minorEastAsia" w:eastAsiaTheme="minorEastAsia"/>
                <w:kern w:val="0"/>
                <w:sz w:val="18"/>
                <w:szCs w:val="18"/>
                <w:lang w:val="en-US" w:eastAsia="zh-CN"/>
              </w:rPr>
              <w:t>以处</w:t>
            </w:r>
            <w:r>
              <w:rPr>
                <w:rFonts w:cs="宋体" w:asciiTheme="minorEastAsia" w:hAnsiTheme="minorEastAsia" w:eastAsiaTheme="minorEastAsia"/>
                <w:kern w:val="0"/>
                <w:sz w:val="18"/>
                <w:szCs w:val="18"/>
              </w:rPr>
              <w:t>二千元以下的罚款；有违法所得的，没收违法所得。</w:t>
            </w:r>
          </w:p>
        </w:tc>
        <w:tc>
          <w:tcPr>
            <w:tcW w:w="960" w:type="dxa"/>
            <w:tcBorders>
              <w:top w:val="nil"/>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nil"/>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nil"/>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90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pacing w:val="0"/>
                <w:kern w:val="0"/>
                <w:sz w:val="18"/>
                <w:szCs w:val="18"/>
                <w:highlight w:val="none"/>
              </w:rPr>
            </w:pPr>
            <w:r>
              <w:rPr>
                <w:rFonts w:hint="eastAsia" w:asciiTheme="majorEastAsia" w:hAnsiTheme="majorEastAsia" w:eastAsiaTheme="majorEastAsia" w:cstheme="majorEastAsia"/>
                <w:b w:val="0"/>
                <w:bCs/>
                <w:kern w:val="0"/>
                <w:sz w:val="18"/>
                <w:szCs w:val="18"/>
                <w:highlight w:val="none"/>
              </w:rPr>
              <w:t>C0908600</w:t>
            </w:r>
            <w:r>
              <w:rPr>
                <w:rFonts w:hint="eastAsia" w:asciiTheme="majorEastAsia" w:hAnsiTheme="majorEastAsia" w:eastAsiaTheme="majorEastAsia" w:cstheme="majorEastAsia"/>
                <w:b w:val="0"/>
                <w:bCs/>
                <w:kern w:val="0"/>
                <w:sz w:val="18"/>
                <w:szCs w:val="18"/>
                <w:highlight w:val="none"/>
                <w:lang w:eastAsia="zh-CN"/>
              </w:rPr>
              <w:t>B</w:t>
            </w:r>
            <w:r>
              <w:rPr>
                <w:rFonts w:hint="eastAsia" w:asciiTheme="majorEastAsia" w:hAnsiTheme="majorEastAsia" w:eastAsiaTheme="majorEastAsia" w:cstheme="majorEastAsia"/>
                <w:b w:val="0"/>
                <w:bCs/>
                <w:kern w:val="0"/>
                <w:sz w:val="18"/>
                <w:szCs w:val="18"/>
                <w:highlight w:val="none"/>
              </w:rPr>
              <w:t>020</w:t>
            </w:r>
          </w:p>
        </w:tc>
        <w:tc>
          <w:tcPr>
            <w:tcW w:w="917"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pacing w:val="0"/>
                <w:kern w:val="0"/>
                <w:sz w:val="18"/>
                <w:szCs w:val="18"/>
              </w:rPr>
            </w:pPr>
          </w:p>
        </w:tc>
        <w:tc>
          <w:tcPr>
            <w:tcW w:w="23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eastAsiaTheme="minorEastAsia"/>
                <w:b w:val="0"/>
                <w:bCs w:val="0"/>
                <w:i w:val="0"/>
                <w:iCs w:val="0"/>
                <w:color w:val="auto"/>
                <w:kern w:val="0"/>
                <w:sz w:val="18"/>
                <w:szCs w:val="18"/>
              </w:rPr>
            </w:pPr>
            <w:r>
              <w:rPr>
                <w:rFonts w:hint="eastAsia" w:cs="宋体" w:asciiTheme="minorEastAsia" w:hAnsiTheme="minorEastAsia" w:eastAsiaTheme="minorEastAsia"/>
                <w:b w:val="0"/>
                <w:bCs w:val="0"/>
                <w:i w:val="0"/>
                <w:iCs w:val="0"/>
                <w:color w:val="auto"/>
                <w:kern w:val="0"/>
                <w:sz w:val="18"/>
                <w:szCs w:val="18"/>
                <w:lang w:eastAsia="zh-CN"/>
              </w:rPr>
              <w:t>违法情形持续时间在</w:t>
            </w:r>
            <w:r>
              <w:rPr>
                <w:rFonts w:hint="eastAsia" w:cs="宋体" w:asciiTheme="minorEastAsia" w:hAnsiTheme="minorEastAsia"/>
                <w:b w:val="0"/>
                <w:bCs w:val="0"/>
                <w:i w:val="0"/>
                <w:iCs w:val="0"/>
                <w:color w:val="auto"/>
                <w:kern w:val="0"/>
                <w:sz w:val="18"/>
                <w:szCs w:val="18"/>
                <w:lang w:eastAsia="zh-CN"/>
              </w:rPr>
              <w:t>三</w:t>
            </w:r>
            <w:r>
              <w:rPr>
                <w:rFonts w:hint="eastAsia" w:cs="宋体" w:asciiTheme="minorEastAsia" w:hAnsiTheme="minorEastAsia" w:eastAsiaTheme="minorEastAsia"/>
                <w:b w:val="0"/>
                <w:bCs w:val="0"/>
                <w:i w:val="0"/>
                <w:iCs w:val="0"/>
                <w:color w:val="auto"/>
                <w:kern w:val="0"/>
                <w:sz w:val="18"/>
                <w:szCs w:val="18"/>
              </w:rPr>
              <w:t>个月以上不足</w:t>
            </w:r>
            <w:r>
              <w:rPr>
                <w:rFonts w:hint="eastAsia" w:cs="宋体" w:asciiTheme="minorEastAsia" w:hAnsiTheme="minorEastAsia"/>
                <w:b w:val="0"/>
                <w:bCs w:val="0"/>
                <w:i w:val="0"/>
                <w:iCs w:val="0"/>
                <w:color w:val="auto"/>
                <w:kern w:val="0"/>
                <w:sz w:val="18"/>
                <w:szCs w:val="18"/>
                <w:lang w:eastAsia="zh-CN"/>
              </w:rPr>
              <w:t>六</w:t>
            </w:r>
            <w:r>
              <w:rPr>
                <w:rFonts w:hint="eastAsia" w:cs="宋体" w:asciiTheme="minorEastAsia" w:hAnsiTheme="minorEastAsia" w:eastAsiaTheme="minorEastAsia"/>
                <w:b w:val="0"/>
                <w:bCs w:val="0"/>
                <w:i w:val="0"/>
                <w:iCs w:val="0"/>
                <w:color w:val="auto"/>
                <w:kern w:val="0"/>
                <w:sz w:val="18"/>
                <w:szCs w:val="18"/>
              </w:rPr>
              <w:t>个月的</w:t>
            </w:r>
            <w:r>
              <w:rPr>
                <w:rFonts w:hint="eastAsia" w:cs="宋体" w:asciiTheme="minorEastAsia" w:hAnsiTheme="minorEastAsia" w:eastAsiaTheme="minorEastAsia"/>
                <w:b w:val="0"/>
                <w:bCs w:val="0"/>
                <w:i w:val="0"/>
                <w:iCs w:val="0"/>
                <w:color w:val="auto"/>
                <w:kern w:val="0"/>
                <w:sz w:val="18"/>
                <w:szCs w:val="18"/>
                <w:lang w:eastAsia="zh-CN"/>
              </w:rPr>
              <w:t>。</w:t>
            </w:r>
          </w:p>
        </w:tc>
        <w:tc>
          <w:tcPr>
            <w:tcW w:w="232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w:t>
            </w:r>
            <w:r>
              <w:rPr>
                <w:rFonts w:hint="eastAsia" w:cs="宋体" w:asciiTheme="minorEastAsia" w:hAnsiTheme="minorEastAsia" w:eastAsiaTheme="minorEastAsia"/>
                <w:kern w:val="0"/>
                <w:sz w:val="18"/>
                <w:szCs w:val="18"/>
              </w:rPr>
              <w:t>以上</w:t>
            </w:r>
            <w:r>
              <w:rPr>
                <w:rFonts w:cs="宋体" w:asciiTheme="minorEastAsia" w:hAnsiTheme="minorEastAsia" w:eastAsiaTheme="minorEastAsia"/>
                <w:kern w:val="0"/>
                <w:sz w:val="18"/>
                <w:szCs w:val="18"/>
              </w:rPr>
              <w:t>五千元以下的罚款；有违法所得的，没收违法所得。</w:t>
            </w:r>
          </w:p>
        </w:tc>
        <w:tc>
          <w:tcPr>
            <w:tcW w:w="960" w:type="dxa"/>
            <w:tcBorders>
              <w:top w:val="nil"/>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b w:val="0"/>
                <w:bCs w:val="0"/>
                <w:color w:val="000000"/>
                <w:spacing w:val="0"/>
                <w:kern w:val="0"/>
                <w:sz w:val="18"/>
                <w:szCs w:val="18"/>
                <w:lang w:eastAsia="zh-CN"/>
              </w:rPr>
            </w:pPr>
            <w:r>
              <w:rPr>
                <w:rFonts w:hint="eastAsia" w:cs="宋体" w:asciiTheme="majorEastAsia" w:hAnsiTheme="majorEastAsia" w:eastAsiaTheme="majorEastAsia"/>
                <w:b w:val="0"/>
                <w:bCs w:val="0"/>
                <w:color w:val="000000"/>
                <w:spacing w:val="0"/>
                <w:kern w:val="0"/>
                <w:sz w:val="18"/>
                <w:szCs w:val="18"/>
                <w:lang w:eastAsia="zh-CN"/>
              </w:rPr>
              <w:t>一般</w:t>
            </w:r>
          </w:p>
        </w:tc>
        <w:tc>
          <w:tcPr>
            <w:tcW w:w="1035" w:type="dxa"/>
            <w:tcBorders>
              <w:top w:val="nil"/>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nil"/>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231"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spacing w:val="0"/>
                <w:kern w:val="0"/>
                <w:sz w:val="18"/>
                <w:szCs w:val="18"/>
                <w:highlight w:val="none"/>
              </w:rPr>
            </w:pPr>
            <w:r>
              <w:rPr>
                <w:rFonts w:hint="eastAsia" w:asciiTheme="majorEastAsia" w:hAnsiTheme="majorEastAsia" w:eastAsiaTheme="majorEastAsia" w:cstheme="majorEastAsia"/>
                <w:b w:val="0"/>
                <w:bCs/>
                <w:kern w:val="0"/>
                <w:sz w:val="18"/>
                <w:szCs w:val="18"/>
                <w:highlight w:val="none"/>
              </w:rPr>
              <w:t>C0908600</w:t>
            </w:r>
            <w:r>
              <w:rPr>
                <w:rFonts w:hint="eastAsia" w:asciiTheme="majorEastAsia" w:hAnsiTheme="majorEastAsia" w:eastAsiaTheme="majorEastAsia" w:cstheme="majorEastAsia"/>
                <w:b w:val="0"/>
                <w:bCs/>
                <w:kern w:val="0"/>
                <w:sz w:val="18"/>
                <w:szCs w:val="18"/>
                <w:highlight w:val="none"/>
                <w:lang w:eastAsia="zh-CN"/>
              </w:rPr>
              <w:t>B</w:t>
            </w:r>
            <w:r>
              <w:rPr>
                <w:rFonts w:hint="eastAsia" w:asciiTheme="majorEastAsia" w:hAnsiTheme="majorEastAsia" w:eastAsiaTheme="majorEastAsia" w:cstheme="majorEastAsia"/>
                <w:b w:val="0"/>
                <w:bCs/>
                <w:kern w:val="0"/>
                <w:sz w:val="18"/>
                <w:szCs w:val="18"/>
                <w:highlight w:val="none"/>
              </w:rPr>
              <w:t>030</w:t>
            </w:r>
          </w:p>
        </w:tc>
        <w:tc>
          <w:tcPr>
            <w:tcW w:w="91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val="0"/>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left"/>
              <w:textAlignment w:val="auto"/>
              <w:rPr>
                <w:rFonts w:cs="宋体" w:asciiTheme="minorEastAsia" w:hAnsiTheme="minorEastAsia" w:eastAsiaTheme="minorEastAsia"/>
                <w:b w:val="0"/>
                <w:bCs w:val="0"/>
                <w:i w:val="0"/>
                <w:iCs w:val="0"/>
                <w:color w:val="auto"/>
                <w:spacing w:val="0"/>
                <w:kern w:val="0"/>
                <w:sz w:val="18"/>
                <w:szCs w:val="18"/>
              </w:rPr>
            </w:pPr>
            <w:r>
              <w:rPr>
                <w:rFonts w:hint="eastAsia" w:cs="宋体" w:asciiTheme="minorEastAsia" w:hAnsiTheme="minorEastAsia" w:eastAsiaTheme="minorEastAsia"/>
                <w:b w:val="0"/>
                <w:bCs w:val="0"/>
                <w:i w:val="0"/>
                <w:iCs w:val="0"/>
                <w:color w:val="auto"/>
                <w:kern w:val="0"/>
                <w:sz w:val="18"/>
                <w:szCs w:val="18"/>
                <w:lang w:eastAsia="zh-CN"/>
              </w:rPr>
              <w:t>违法情形持续时间在</w:t>
            </w:r>
            <w:r>
              <w:rPr>
                <w:rFonts w:hint="eastAsia" w:cs="宋体" w:asciiTheme="minorEastAsia" w:hAnsiTheme="minorEastAsia"/>
                <w:b w:val="0"/>
                <w:bCs w:val="0"/>
                <w:i w:val="0"/>
                <w:iCs w:val="0"/>
                <w:color w:val="auto"/>
                <w:kern w:val="0"/>
                <w:sz w:val="18"/>
                <w:szCs w:val="18"/>
                <w:lang w:eastAsia="zh-CN"/>
              </w:rPr>
              <w:t>六</w:t>
            </w:r>
            <w:r>
              <w:rPr>
                <w:rFonts w:hint="eastAsia" w:cs="宋体" w:asciiTheme="minorEastAsia" w:hAnsiTheme="minorEastAsia" w:eastAsiaTheme="minorEastAsia"/>
                <w:b w:val="0"/>
                <w:bCs w:val="0"/>
                <w:i w:val="0"/>
                <w:iCs w:val="0"/>
                <w:color w:val="auto"/>
                <w:kern w:val="0"/>
                <w:sz w:val="18"/>
                <w:szCs w:val="18"/>
              </w:rPr>
              <w:t>个月以上的。</w:t>
            </w:r>
          </w:p>
        </w:tc>
        <w:tc>
          <w:tcPr>
            <w:tcW w:w="232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停止执业三个月以下的处罚；有违法所得的，没收违法所得。</w:t>
            </w:r>
          </w:p>
        </w:tc>
        <w:tc>
          <w:tcPr>
            <w:tcW w:w="96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909"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bCs/>
                <w:color w:val="auto"/>
                <w:kern w:val="0"/>
                <w:sz w:val="18"/>
                <w:szCs w:val="18"/>
                <w:lang w:val="en-US" w:eastAsia="zh-CN"/>
              </w:rPr>
            </w:pPr>
            <w:r>
              <w:rPr>
                <w:rFonts w:hint="eastAsia" w:cs="宋体" w:asciiTheme="minorEastAsia" w:hAnsiTheme="minorEastAsia" w:eastAsiaTheme="minorEastAsia"/>
                <w:bCs/>
                <w:color w:val="auto"/>
                <w:kern w:val="0"/>
                <w:sz w:val="18"/>
                <w:szCs w:val="18"/>
              </w:rPr>
              <w:t>C0908700</w:t>
            </w:r>
            <w:r>
              <w:rPr>
                <w:rFonts w:hint="eastAsia" w:cs="宋体" w:asciiTheme="minorEastAsia" w:hAnsiTheme="minorEastAsia"/>
                <w:bCs/>
                <w:color w:val="auto"/>
                <w:kern w:val="0"/>
                <w:sz w:val="18"/>
                <w:szCs w:val="18"/>
                <w:shd w:val="clear" w:color="auto" w:fill="auto"/>
                <w:lang w:val="en-US" w:eastAsia="zh-CN"/>
              </w:rPr>
              <w:t>B</w:t>
            </w:r>
            <w:r>
              <w:rPr>
                <w:rFonts w:hint="eastAsia" w:cs="宋体" w:asciiTheme="minorEastAsia" w:hAnsiTheme="minorEastAsia" w:eastAsiaTheme="min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以不正当手段承揽业务的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ajorEastAsia"/>
                <w:kern w:val="0"/>
                <w:sz w:val="18"/>
                <w:szCs w:val="18"/>
                <w:lang w:eastAsia="zh-CN"/>
              </w:rPr>
            </w:pPr>
            <w:r>
              <w:rPr>
                <w:rFonts w:hint="eastAsia" w:cs="宋体" w:asciiTheme="minorEastAsia" w:hAnsiTheme="minorEastAsia" w:eastAsiaTheme="minorEastAsia"/>
                <w:kern w:val="0"/>
                <w:sz w:val="18"/>
                <w:szCs w:val="18"/>
              </w:rPr>
              <w:t>《律师法》第二十六条</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第四十七条</w:t>
            </w:r>
            <w:r>
              <w:rPr>
                <w:rFonts w:hint="eastAsia" w:cs="宋体" w:asciiTheme="minorEastAsia" w:hAnsiTheme="minorEastAsia" w:eastAsiaTheme="minorEastAsia"/>
                <w:kern w:val="0"/>
                <w:sz w:val="18"/>
                <w:szCs w:val="18"/>
              </w:rPr>
              <w:t>第（二）项</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320" w:lineRule="exact"/>
              <w:textAlignment w:val="auto"/>
              <w:rPr>
                <w:rFonts w:cs="宋体" w:asciiTheme="majorEastAsia" w:hAnsiTheme="majorEastAsia" w:eastAsiaTheme="majorEastAsia"/>
                <w:i w:val="0"/>
                <w:iCs w:val="0"/>
                <w:color w:val="auto"/>
                <w:kern w:val="0"/>
                <w:sz w:val="18"/>
                <w:szCs w:val="18"/>
              </w:rPr>
            </w:pPr>
            <w:r>
              <w:rPr>
                <w:rFonts w:hint="eastAsia" w:cs="宋体" w:asciiTheme="majorEastAsia" w:hAnsiTheme="majorEastAsia" w:eastAsiaTheme="majorEastAsia"/>
                <w:i w:val="0"/>
                <w:iCs w:val="0"/>
                <w:color w:val="auto"/>
                <w:kern w:val="0"/>
                <w:sz w:val="18"/>
                <w:szCs w:val="18"/>
                <w:lang w:eastAsia="zh-CN"/>
              </w:rPr>
              <w:t>违法行为未造成明显社会影响或后果，或违法涉案金额累计不超过三万元的。</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警告，可以处二千元以下的罚款；有违法所得的，没收违法所得。</w:t>
            </w:r>
          </w:p>
        </w:tc>
        <w:tc>
          <w:tcPr>
            <w:tcW w:w="96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b w:val="0"/>
                <w:bCs w:val="0"/>
                <w:color w:val="auto"/>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宋体" w:asciiTheme="majorEastAsia" w:hAnsiTheme="majorEastAsia" w:eastAsiaTheme="majorEastAsia"/>
                <w:b w:val="0"/>
                <w:bCs w:val="0"/>
                <w:color w:val="FF0000"/>
                <w:spacing w:val="0"/>
                <w:kern w:val="0"/>
                <w:sz w:val="18"/>
                <w:szCs w:val="18"/>
                <w:lang w:val="en-US" w:eastAsia="zh-CN"/>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b w:val="0"/>
                <w:bCs w:val="0"/>
                <w:color w:val="FF0000"/>
                <w:spacing w:val="0"/>
                <w:kern w:val="0"/>
                <w:sz w:val="18"/>
                <w:szCs w:val="18"/>
                <w:lang w:val="en-US" w:eastAsia="zh-CN"/>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50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color w:val="auto"/>
                <w:kern w:val="0"/>
                <w:sz w:val="18"/>
                <w:szCs w:val="18"/>
                <w:highlight w:val="none"/>
                <w:shd w:val="clear" w:color="auto" w:fill="auto"/>
                <w:lang w:val="en-US" w:eastAsia="zh-CN"/>
              </w:rPr>
            </w:pPr>
            <w:r>
              <w:rPr>
                <w:rFonts w:hint="eastAsia" w:cs="宋体" w:asciiTheme="minorEastAsia" w:hAnsiTheme="minorEastAsia" w:eastAsiaTheme="minorEastAsia"/>
                <w:bCs/>
                <w:color w:val="auto"/>
                <w:kern w:val="0"/>
                <w:sz w:val="18"/>
                <w:szCs w:val="18"/>
              </w:rPr>
              <w:t>C0908700</w:t>
            </w:r>
            <w:r>
              <w:rPr>
                <w:rFonts w:hint="eastAsia" w:cs="宋体" w:asciiTheme="minorEastAsia" w:hAnsiTheme="minorEastAsia"/>
                <w:bCs/>
                <w:color w:val="auto"/>
                <w:kern w:val="0"/>
                <w:sz w:val="18"/>
                <w:szCs w:val="18"/>
                <w:shd w:val="clear" w:color="auto" w:fill="auto"/>
                <w:lang w:val="en-US" w:eastAsia="zh-CN"/>
              </w:rPr>
              <w:t>B</w:t>
            </w:r>
            <w:r>
              <w:rPr>
                <w:rFonts w:hint="eastAsia" w:cs="宋体" w:asciiTheme="minorEastAsia" w:hAnsiTheme="minorEastAsia" w:eastAsiaTheme="min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Cs/>
                <w:color w:val="FF0000"/>
                <w:kern w:val="0"/>
                <w:sz w:val="18"/>
                <w:szCs w:val="18"/>
                <w:highlight w:val="none"/>
                <w:shd w:val="clear" w:color="auto" w:fill="auto"/>
                <w:lang w:val="en-US" w:eastAsia="zh-CN"/>
              </w:rPr>
            </w:pPr>
          </w:p>
        </w:tc>
        <w:tc>
          <w:tcPr>
            <w:tcW w:w="20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宋体" w:asciiTheme="majorEastAsia" w:hAnsiTheme="majorEastAsia" w:eastAsiaTheme="majorEastAsia"/>
                <w:i w:val="0"/>
                <w:iCs w:val="0"/>
                <w:color w:val="auto"/>
                <w:kern w:val="0"/>
                <w:sz w:val="18"/>
                <w:szCs w:val="18"/>
              </w:rPr>
            </w:pPr>
            <w:r>
              <w:rPr>
                <w:rFonts w:hint="eastAsia" w:cs="宋体" w:asciiTheme="majorEastAsia" w:hAnsiTheme="majorEastAsia" w:eastAsiaTheme="majorEastAsia"/>
                <w:color w:val="auto"/>
                <w:kern w:val="0"/>
                <w:sz w:val="18"/>
                <w:szCs w:val="18"/>
                <w:lang w:eastAsia="zh-CN"/>
              </w:rPr>
              <w:t>违法行为造成明显社会影响或后果，或违法涉案金额累计超过三万元不足十万元的。</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w:t>
            </w:r>
            <w:r>
              <w:rPr>
                <w:rFonts w:hint="eastAsia" w:cs="宋体" w:asciiTheme="minorEastAsia" w:hAnsiTheme="minorEastAsia" w:eastAsiaTheme="minorEastAsia"/>
                <w:kern w:val="0"/>
                <w:sz w:val="18"/>
                <w:szCs w:val="18"/>
              </w:rPr>
              <w:t>以上</w:t>
            </w:r>
            <w:r>
              <w:rPr>
                <w:rFonts w:cs="宋体" w:asciiTheme="minorEastAsia" w:hAnsiTheme="minorEastAsia" w:eastAsiaTheme="minorEastAsia"/>
                <w:kern w:val="0"/>
                <w:sz w:val="18"/>
                <w:szCs w:val="18"/>
              </w:rPr>
              <w:t>五千元以下的罚款；有违法所得的，没收违法所得。</w:t>
            </w:r>
          </w:p>
        </w:tc>
        <w:tc>
          <w:tcPr>
            <w:tcW w:w="96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FF0000"/>
                <w:spacing w:val="0"/>
                <w:kern w:val="0"/>
                <w:sz w:val="18"/>
                <w:szCs w:val="18"/>
                <w:lang w:val="en-US" w:eastAsia="zh-CN" w:bidi="ar-SA"/>
              </w:rPr>
            </w:pPr>
            <w:r>
              <w:rPr>
                <w:rFonts w:hint="eastAsia" w:cs="宋体" w:asciiTheme="majorEastAsia" w:hAnsiTheme="majorEastAsia" w:eastAsiaTheme="majorEastAsia"/>
                <w:b w:val="0"/>
                <w:bCs w:val="0"/>
                <w:color w:val="auto"/>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b w:val="0"/>
                <w:bCs w:val="0"/>
                <w:color w:val="FF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b w:val="0"/>
                <w:bCs w:val="0"/>
                <w:color w:val="FF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104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C0908700</w:t>
            </w:r>
            <w:r>
              <w:rPr>
                <w:rFonts w:hint="eastAsia" w:cs="宋体" w:asciiTheme="minorEastAsia" w:hAnsiTheme="minorEastAsia"/>
                <w:bCs/>
                <w:color w:val="auto"/>
                <w:kern w:val="0"/>
                <w:sz w:val="18"/>
                <w:szCs w:val="18"/>
                <w:shd w:val="clear" w:color="auto" w:fill="auto"/>
                <w:lang w:val="en-US" w:eastAsia="zh-CN"/>
              </w:rPr>
              <w:t>B</w:t>
            </w:r>
            <w:r>
              <w:rPr>
                <w:rFonts w:hint="eastAsia" w:cs="宋体" w:asciiTheme="minorEastAsia" w:hAnsiTheme="minorEastAsia" w:eastAsiaTheme="minorEastAsia"/>
                <w:bCs/>
                <w:color w:val="auto"/>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s="宋体" w:asciiTheme="majorEastAsia" w:hAnsiTheme="majorEastAsia" w:eastAsiaTheme="majorEastAsia"/>
                <w:color w:val="auto"/>
                <w:kern w:val="0"/>
                <w:sz w:val="18"/>
                <w:szCs w:val="18"/>
              </w:rPr>
            </w:pPr>
            <w:r>
              <w:rPr>
                <w:rFonts w:hint="eastAsia" w:cs="宋体" w:asciiTheme="majorEastAsia" w:hAnsiTheme="majorEastAsia" w:eastAsiaTheme="majorEastAsia"/>
                <w:color w:val="auto"/>
                <w:kern w:val="0"/>
                <w:sz w:val="18"/>
                <w:szCs w:val="18"/>
                <w:lang w:eastAsia="zh-CN"/>
              </w:rPr>
              <w:t>违法行为造成严重社会影响或后果，或违法涉案金额累计超过十万元的。</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停止执业三个月以下的处罚；有违法所得的，没收违法所得。</w:t>
            </w:r>
          </w:p>
        </w:tc>
        <w:tc>
          <w:tcPr>
            <w:tcW w:w="96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FF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color w:val="FF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color w:val="FF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787"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color w:val="auto"/>
                <w:spacing w:val="0"/>
                <w:kern w:val="0"/>
                <w:sz w:val="18"/>
                <w:szCs w:val="18"/>
              </w:rPr>
            </w:pPr>
            <w:r>
              <w:rPr>
                <w:rFonts w:hint="eastAsia" w:cs="宋体" w:asciiTheme="minorEastAsia" w:hAnsiTheme="minorEastAsia" w:eastAsiaTheme="minorEastAsia"/>
                <w:bCs/>
                <w:color w:val="auto"/>
                <w:kern w:val="0"/>
                <w:sz w:val="18"/>
                <w:szCs w:val="18"/>
              </w:rPr>
              <w:t>C0908800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在同一案件中为双方当事人担任代理人或者代理与本人及其近亲属有利益冲突的法律事务的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w:t>
            </w:r>
            <w:r>
              <w:rPr>
                <w:rFonts w:hint="eastAsia" w:cs="宋体" w:asciiTheme="minorEastAsia" w:hAnsiTheme="minorEastAsia" w:eastAsiaTheme="minorEastAsia"/>
                <w:kern w:val="0"/>
                <w:sz w:val="18"/>
                <w:szCs w:val="18"/>
              </w:rPr>
              <w:t>三十九条</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第四十七条</w:t>
            </w:r>
            <w:r>
              <w:rPr>
                <w:rFonts w:hint="eastAsia" w:cs="宋体" w:asciiTheme="minorEastAsia" w:hAnsiTheme="minorEastAsia" w:eastAsiaTheme="minorEastAsia"/>
                <w:kern w:val="0"/>
                <w:sz w:val="18"/>
                <w:szCs w:val="18"/>
              </w:rPr>
              <w:t>第（三）项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违法行为</w:t>
            </w:r>
            <w:r>
              <w:rPr>
                <w:rFonts w:hint="eastAsia" w:asciiTheme="minorEastAsia" w:hAnsiTheme="minorEastAsia" w:eastAsiaTheme="minorEastAsia"/>
                <w:sz w:val="18"/>
                <w:szCs w:val="18"/>
              </w:rPr>
              <w:t>造成的社会负面影响较小</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sz w:val="18"/>
                <w:szCs w:val="18"/>
                <w:lang w:eastAsia="zh-CN"/>
              </w:rPr>
              <w:t>且</w:t>
            </w:r>
            <w:r>
              <w:rPr>
                <w:rFonts w:hint="eastAsia" w:cs="宋体" w:asciiTheme="minorEastAsia" w:hAnsiTheme="minorEastAsia" w:eastAsiaTheme="minorEastAsia"/>
                <w:kern w:val="0"/>
                <w:sz w:val="18"/>
                <w:szCs w:val="18"/>
              </w:rPr>
              <w:t>其他情节较轻的</w:t>
            </w:r>
            <w:r>
              <w:rPr>
                <w:rFonts w:hint="eastAsia" w:cs="宋体" w:asciiTheme="minorEastAsia" w:hAnsiTheme="minorEastAsia" w:eastAsiaTheme="minorEastAsia"/>
                <w:kern w:val="0"/>
                <w:sz w:val="18"/>
                <w:szCs w:val="18"/>
                <w:lang w:eastAsia="zh-CN"/>
              </w:rPr>
              <w:t>，或者为</w:t>
            </w:r>
            <w:r>
              <w:rPr>
                <w:rFonts w:hint="eastAsia" w:cs="宋体" w:asciiTheme="minorEastAsia" w:hAnsiTheme="minorEastAsia"/>
                <w:kern w:val="0"/>
                <w:sz w:val="18"/>
                <w:szCs w:val="18"/>
                <w:lang w:eastAsia="zh-CN"/>
              </w:rPr>
              <w:t>首次</w:t>
            </w:r>
            <w:r>
              <w:rPr>
                <w:rFonts w:hint="eastAsia" w:cs="宋体" w:asciiTheme="minorEastAsia" w:hAnsiTheme="minorEastAsia" w:eastAsiaTheme="minorEastAsia"/>
                <w:kern w:val="0"/>
                <w:sz w:val="18"/>
                <w:szCs w:val="18"/>
                <w:lang w:eastAsia="zh-CN"/>
              </w:rPr>
              <w:t>的。</w:t>
            </w:r>
          </w:p>
        </w:tc>
        <w:tc>
          <w:tcPr>
            <w:tcW w:w="2325" w:type="dxa"/>
            <w:tcBorders>
              <w:top w:val="single" w:color="auto" w:sz="4" w:space="0"/>
              <w:left w:val="nil"/>
              <w:bottom w:val="single" w:color="auto" w:sz="4" w:space="0"/>
              <w:right w:val="single" w:color="000000"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警告，可以处二千元以下的罚款；有违法所得的，没收违法所得。</w:t>
            </w:r>
          </w:p>
        </w:tc>
        <w:tc>
          <w:tcPr>
            <w:tcW w:w="96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C0908800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违法行为造成的社会负面影响较大，或者产生较重后果，或者具有其他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lang w:eastAsia="zh-CN"/>
              </w:rPr>
              <w:t>，或者二年内有</w:t>
            </w:r>
            <w:r>
              <w:rPr>
                <w:rFonts w:hint="eastAsia" w:cs="宋体" w:asciiTheme="minorEastAsia" w:hAnsiTheme="minorEastAsia"/>
                <w:bCs/>
                <w:kern w:val="0"/>
                <w:sz w:val="18"/>
                <w:szCs w:val="18"/>
                <w:lang w:eastAsia="zh-CN"/>
              </w:rPr>
              <w:t>两</w:t>
            </w:r>
            <w:r>
              <w:rPr>
                <w:rFonts w:hint="eastAsia" w:cs="宋体" w:asciiTheme="minorEastAsia" w:hAnsiTheme="minorEastAsia" w:eastAsiaTheme="minorEastAsia"/>
                <w:bCs/>
                <w:kern w:val="0"/>
                <w:sz w:val="18"/>
                <w:szCs w:val="18"/>
                <w:lang w:val="en-US" w:eastAsia="zh-CN"/>
              </w:rPr>
              <w:t>次违规代理行为的。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w:t>
            </w:r>
            <w:r>
              <w:rPr>
                <w:rFonts w:hint="eastAsia" w:cs="宋体" w:asciiTheme="minorEastAsia" w:hAnsiTheme="minorEastAsia" w:eastAsiaTheme="minorEastAsia"/>
                <w:kern w:val="0"/>
                <w:sz w:val="18"/>
                <w:szCs w:val="18"/>
              </w:rPr>
              <w:t>以上</w:t>
            </w:r>
            <w:r>
              <w:rPr>
                <w:rFonts w:cs="宋体" w:asciiTheme="minorEastAsia" w:hAnsiTheme="minorEastAsia" w:eastAsiaTheme="minorEastAsia"/>
                <w:kern w:val="0"/>
                <w:sz w:val="18"/>
                <w:szCs w:val="18"/>
              </w:rPr>
              <w:t>五千元以下的罚款；有违法所得的，没收违法所得。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eastAsia="zh-CN"/>
              </w:rPr>
            </w:pPr>
            <w:r>
              <w:rPr>
                <w:rFonts w:hint="eastAsia" w:cs="宋体" w:asciiTheme="majorEastAsia" w:hAnsiTheme="majorEastAsia" w:eastAsiaTheme="majorEastAsia"/>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32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C0908800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违法行为造成的社会负面影响恶劣，或者具有其他</w:t>
            </w:r>
            <w:r>
              <w:rPr>
                <w:rFonts w:cs="宋体" w:asciiTheme="minorEastAsia" w:hAnsiTheme="minorEastAsia" w:eastAsiaTheme="minorEastAsia"/>
                <w:bCs/>
                <w:kern w:val="0"/>
                <w:sz w:val="18"/>
                <w:szCs w:val="18"/>
              </w:rPr>
              <w:t>情节严重情形的</w:t>
            </w:r>
            <w:r>
              <w:rPr>
                <w:rFonts w:hint="eastAsia" w:cs="宋体" w:asciiTheme="minorEastAsia" w:hAnsiTheme="minorEastAsia" w:eastAsiaTheme="minorEastAsia"/>
                <w:bCs/>
                <w:kern w:val="0"/>
                <w:sz w:val="18"/>
                <w:szCs w:val="18"/>
                <w:lang w:eastAsia="zh-CN"/>
              </w:rPr>
              <w:t>，或者二年内有</w:t>
            </w:r>
            <w:r>
              <w:rPr>
                <w:rFonts w:hint="eastAsia" w:cs="宋体" w:asciiTheme="minorEastAsia" w:hAnsiTheme="minorEastAsia"/>
                <w:bCs/>
                <w:kern w:val="0"/>
                <w:sz w:val="18"/>
                <w:szCs w:val="18"/>
                <w:lang w:eastAsia="zh-CN"/>
              </w:rPr>
              <w:t>两</w:t>
            </w:r>
            <w:r>
              <w:rPr>
                <w:rFonts w:hint="eastAsia" w:cs="宋体" w:asciiTheme="minorEastAsia" w:hAnsiTheme="minorEastAsia" w:eastAsiaTheme="minorEastAsia"/>
                <w:bCs/>
                <w:kern w:val="0"/>
                <w:sz w:val="18"/>
                <w:szCs w:val="18"/>
                <w:lang w:val="en-US" w:eastAsia="zh-CN"/>
              </w:rPr>
              <w:t>次以上违规代理行为的。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停止执业三个月以下的处罚；有违法所得的，没收违法所得。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18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 w:val="0"/>
                <w:bCs/>
                <w:kern w:val="0"/>
                <w:sz w:val="18"/>
                <w:szCs w:val="18"/>
                <w:highlight w:val="none"/>
              </w:rPr>
            </w:pPr>
            <w:bookmarkStart w:id="0" w:name="_GoBack" w:colFirst="1" w:colLast="1"/>
            <w:r>
              <w:rPr>
                <w:rFonts w:hint="eastAsia" w:cs="宋体" w:asciiTheme="minorEastAsia" w:hAnsiTheme="minorEastAsia" w:eastAsiaTheme="minorEastAsia"/>
                <w:b w:val="0"/>
                <w:bCs/>
                <w:kern w:val="0"/>
                <w:sz w:val="18"/>
                <w:szCs w:val="18"/>
                <w:highlight w:val="none"/>
              </w:rPr>
              <w:t>C0908900</w:t>
            </w:r>
            <w:r>
              <w:rPr>
                <w:rFonts w:hint="eastAsia" w:cs="宋体" w:asciiTheme="minorEastAsia" w:hAnsiTheme="minorEastAsia" w:eastAsiaTheme="minorEastAsia"/>
                <w:b w:val="0"/>
                <w:bCs/>
                <w:kern w:val="0"/>
                <w:sz w:val="18"/>
                <w:szCs w:val="18"/>
                <w:highlight w:val="none"/>
                <w:lang w:eastAsia="zh-CN"/>
              </w:rPr>
              <w:t>B</w:t>
            </w:r>
            <w:r>
              <w:rPr>
                <w:rFonts w:hint="eastAsia" w:cs="宋体" w:asciiTheme="minorEastAsia" w:hAnsiTheme="minorEastAsia" w:eastAsiaTheme="minorEastAsia"/>
                <w:b w:val="0"/>
                <w:bCs/>
                <w:kern w:val="0"/>
                <w:sz w:val="18"/>
                <w:szCs w:val="18"/>
                <w:highlight w:val="none"/>
              </w:rPr>
              <w:t>010</w:t>
            </w:r>
          </w:p>
        </w:tc>
        <w:tc>
          <w:tcPr>
            <w:tcW w:w="917"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 w:val="0"/>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从人民法院、人民检察院离任后二年内担任诉讼代理人或者辩护人的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第四十</w:t>
            </w:r>
            <w:r>
              <w:rPr>
                <w:rFonts w:hint="eastAsia" w:cs="宋体" w:asciiTheme="minorEastAsia" w:hAnsiTheme="minorEastAsia" w:eastAsiaTheme="minorEastAsia"/>
                <w:kern w:val="0"/>
                <w:sz w:val="18"/>
                <w:szCs w:val="18"/>
              </w:rPr>
              <w:t>一</w:t>
            </w:r>
            <w:r>
              <w:rPr>
                <w:rFonts w:cs="宋体" w:asciiTheme="minorEastAsia" w:hAnsiTheme="minorEastAsia" w:eastAsiaTheme="minorEastAsia"/>
                <w:kern w:val="0"/>
                <w:sz w:val="18"/>
                <w:szCs w:val="18"/>
              </w:rPr>
              <w:t>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第四十七条</w:t>
            </w:r>
            <w:r>
              <w:rPr>
                <w:rFonts w:hint="eastAsia" w:cs="宋体" w:asciiTheme="minorEastAsia" w:hAnsiTheme="minorEastAsia" w:eastAsiaTheme="minorEastAsia"/>
                <w:kern w:val="0"/>
                <w:sz w:val="18"/>
                <w:szCs w:val="18"/>
              </w:rPr>
              <w:t>第（四）项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sz w:val="18"/>
                <w:szCs w:val="18"/>
                <w:lang w:eastAsia="zh-CN"/>
              </w:rPr>
              <w:t>能够</w:t>
            </w:r>
            <w:r>
              <w:rPr>
                <w:rFonts w:hint="eastAsia" w:asciiTheme="minorEastAsia" w:hAnsiTheme="minorEastAsia" w:eastAsiaTheme="minorEastAsia"/>
                <w:sz w:val="18"/>
                <w:szCs w:val="18"/>
              </w:rPr>
              <w:t>及时纠正违法行为</w:t>
            </w:r>
            <w:r>
              <w:rPr>
                <w:rFonts w:hint="eastAsia" w:cs="宋体" w:asciiTheme="minorEastAsia" w:hAnsiTheme="minorEastAsia" w:eastAsiaTheme="minorEastAsia"/>
                <w:kern w:val="0"/>
                <w:sz w:val="18"/>
                <w:szCs w:val="18"/>
              </w:rPr>
              <w:t>，</w:t>
            </w:r>
            <w:r>
              <w:rPr>
                <w:rFonts w:hint="eastAsia" w:asciiTheme="minorEastAsia" w:hAnsiTheme="minorEastAsia" w:eastAsiaTheme="minorEastAsia"/>
                <w:sz w:val="18"/>
                <w:szCs w:val="18"/>
              </w:rPr>
              <w:t>造成社会负面影响较小，</w:t>
            </w:r>
            <w:r>
              <w:rPr>
                <w:rFonts w:hint="eastAsia" w:asciiTheme="minorEastAsia" w:hAnsiTheme="minorEastAsia"/>
                <w:sz w:val="18"/>
                <w:szCs w:val="18"/>
                <w:lang w:eastAsia="zh-CN"/>
              </w:rPr>
              <w:t>且</w:t>
            </w:r>
            <w:r>
              <w:rPr>
                <w:rFonts w:hint="eastAsia" w:cs="宋体" w:asciiTheme="minorEastAsia" w:hAnsiTheme="minorEastAsia" w:eastAsiaTheme="minorEastAsia"/>
                <w:kern w:val="0"/>
                <w:sz w:val="18"/>
                <w:szCs w:val="18"/>
              </w:rPr>
              <w:t>其他情节较轻的</w:t>
            </w:r>
            <w:r>
              <w:rPr>
                <w:rFonts w:hint="eastAsia" w:cs="宋体" w:asciiTheme="minorEastAsia" w:hAnsiTheme="minorEastAsia" w:eastAsiaTheme="minorEastAsia"/>
                <w:kern w:val="0"/>
                <w:sz w:val="18"/>
                <w:szCs w:val="18"/>
                <w:lang w:eastAsia="zh-CN"/>
              </w:rPr>
              <w:t>，或者二年内为首次的。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bookmarkEnd w:id="0"/>
      <w:tr>
        <w:tblPrEx>
          <w:tblCellMar>
            <w:top w:w="0" w:type="dxa"/>
            <w:left w:w="108" w:type="dxa"/>
            <w:bottom w:w="0" w:type="dxa"/>
            <w:right w:w="108" w:type="dxa"/>
          </w:tblCellMar>
        </w:tblPrEx>
        <w:trPr>
          <w:trHeight w:val="59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 w:val="0"/>
                <w:bCs/>
                <w:kern w:val="0"/>
                <w:sz w:val="18"/>
                <w:szCs w:val="18"/>
                <w:highlight w:val="none"/>
              </w:rPr>
            </w:pPr>
            <w:r>
              <w:rPr>
                <w:rFonts w:hint="eastAsia" w:cs="宋体" w:asciiTheme="minorEastAsia" w:hAnsiTheme="minorEastAsia" w:eastAsiaTheme="minorEastAsia"/>
                <w:b w:val="0"/>
                <w:bCs/>
                <w:kern w:val="0"/>
                <w:sz w:val="18"/>
                <w:szCs w:val="18"/>
                <w:highlight w:val="none"/>
              </w:rPr>
              <w:t>C0908900</w:t>
            </w:r>
            <w:r>
              <w:rPr>
                <w:rFonts w:hint="eastAsia" w:cs="宋体" w:asciiTheme="minorEastAsia" w:hAnsiTheme="minorEastAsia" w:eastAsiaTheme="minorEastAsia"/>
                <w:b w:val="0"/>
                <w:bCs/>
                <w:kern w:val="0"/>
                <w:sz w:val="18"/>
                <w:szCs w:val="18"/>
                <w:highlight w:val="none"/>
                <w:lang w:eastAsia="zh-CN"/>
              </w:rPr>
              <w:t>B</w:t>
            </w:r>
            <w:r>
              <w:rPr>
                <w:rFonts w:hint="eastAsia" w:cs="宋体" w:asciiTheme="minorEastAsia" w:hAnsiTheme="minorEastAsia" w:eastAsiaTheme="minorEastAsia"/>
                <w:b w:val="0"/>
                <w:bCs/>
                <w:kern w:val="0"/>
                <w:sz w:val="18"/>
                <w:szCs w:val="18"/>
                <w:highlight w:val="none"/>
              </w:rPr>
              <w:t>020</w:t>
            </w:r>
          </w:p>
        </w:tc>
        <w:tc>
          <w:tcPr>
            <w:tcW w:w="917" w:type="dxa"/>
            <w:vMerge w:val="continue"/>
            <w:tcBorders>
              <w:left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 w:val="0"/>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违法行为对案件办理造成较大社会负面影响，或者</w:t>
            </w:r>
            <w:r>
              <w:rPr>
                <w:rFonts w:hint="eastAsia" w:cs="宋体" w:asciiTheme="minorEastAsia" w:hAnsiTheme="minorEastAsia" w:eastAsiaTheme="minorEastAsia"/>
                <w:bCs/>
                <w:kern w:val="0"/>
                <w:sz w:val="18"/>
                <w:szCs w:val="18"/>
              </w:rPr>
              <w:t>给当事人、第三人或者社会公共利益</w:t>
            </w:r>
            <w:r>
              <w:rPr>
                <w:rFonts w:hint="eastAsia" w:cs="宋体" w:asciiTheme="minorEastAsia" w:hAnsiTheme="minorEastAsia" w:eastAsiaTheme="minorEastAsia"/>
                <w:kern w:val="0"/>
                <w:sz w:val="18"/>
                <w:szCs w:val="18"/>
              </w:rPr>
              <w:t>造成损失较大，或者具有其他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lang w:eastAsia="zh-CN"/>
              </w:rPr>
              <w:t>，或者二年内有</w:t>
            </w:r>
            <w:r>
              <w:rPr>
                <w:rFonts w:hint="eastAsia" w:cs="宋体" w:asciiTheme="minorEastAsia" w:hAnsiTheme="minorEastAsia"/>
                <w:bCs/>
                <w:kern w:val="0"/>
                <w:sz w:val="18"/>
                <w:szCs w:val="18"/>
                <w:lang w:eastAsia="zh-CN"/>
              </w:rPr>
              <w:t>两</w:t>
            </w:r>
            <w:r>
              <w:rPr>
                <w:rFonts w:hint="eastAsia" w:cs="宋体" w:asciiTheme="minorEastAsia" w:hAnsiTheme="minorEastAsia" w:eastAsiaTheme="minorEastAsia"/>
                <w:bCs/>
                <w:kern w:val="0"/>
                <w:sz w:val="18"/>
                <w:szCs w:val="18"/>
                <w:lang w:val="en-US" w:eastAsia="zh-CN"/>
              </w:rPr>
              <w:t>次违规代理行为的。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w:t>
            </w:r>
            <w:r>
              <w:rPr>
                <w:rFonts w:hint="eastAsia" w:cs="宋体" w:asciiTheme="minorEastAsia" w:hAnsiTheme="minorEastAsia" w:eastAsiaTheme="minorEastAsia"/>
                <w:kern w:val="0"/>
                <w:sz w:val="18"/>
                <w:szCs w:val="18"/>
              </w:rPr>
              <w:t>以上</w:t>
            </w:r>
            <w:r>
              <w:rPr>
                <w:rFonts w:cs="宋体" w:asciiTheme="minorEastAsia" w:hAnsiTheme="minorEastAsia" w:eastAsiaTheme="minorEastAsia"/>
                <w:kern w:val="0"/>
                <w:sz w:val="18"/>
                <w:szCs w:val="18"/>
              </w:rPr>
              <w:t>五千元以下的罚款；有违法所得的，没收违法所得。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59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 w:val="0"/>
                <w:bCs/>
                <w:kern w:val="0"/>
                <w:sz w:val="18"/>
                <w:szCs w:val="18"/>
                <w:highlight w:val="none"/>
              </w:rPr>
            </w:pPr>
            <w:r>
              <w:rPr>
                <w:rFonts w:hint="eastAsia" w:cs="宋体" w:asciiTheme="minorEastAsia" w:hAnsiTheme="minorEastAsia" w:eastAsiaTheme="minorEastAsia"/>
                <w:b w:val="0"/>
                <w:bCs/>
                <w:kern w:val="0"/>
                <w:sz w:val="18"/>
                <w:szCs w:val="18"/>
                <w:highlight w:val="none"/>
              </w:rPr>
              <w:t>C0908900</w:t>
            </w:r>
            <w:r>
              <w:rPr>
                <w:rFonts w:hint="eastAsia" w:cs="宋体" w:asciiTheme="minorEastAsia" w:hAnsiTheme="minorEastAsia" w:eastAsiaTheme="minorEastAsia"/>
                <w:b w:val="0"/>
                <w:bCs/>
                <w:kern w:val="0"/>
                <w:sz w:val="18"/>
                <w:szCs w:val="18"/>
                <w:highlight w:val="none"/>
                <w:lang w:eastAsia="zh-CN"/>
              </w:rPr>
              <w:t>B</w:t>
            </w:r>
            <w:r>
              <w:rPr>
                <w:rFonts w:hint="eastAsia" w:cs="宋体" w:asciiTheme="minorEastAsia" w:hAnsiTheme="minorEastAsia" w:eastAsiaTheme="minorEastAsia"/>
                <w:b w:val="0"/>
                <w:bCs/>
                <w:kern w:val="0"/>
                <w:sz w:val="18"/>
                <w:szCs w:val="18"/>
                <w:highlight w:val="none"/>
              </w:rPr>
              <w:t>030</w:t>
            </w:r>
          </w:p>
        </w:tc>
        <w:tc>
          <w:tcPr>
            <w:tcW w:w="917"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 w:val="0"/>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违法行为对案件办理造成重大社会负面影响，或者</w:t>
            </w:r>
            <w:r>
              <w:rPr>
                <w:rFonts w:hint="eastAsia" w:cs="宋体" w:asciiTheme="minorEastAsia" w:hAnsiTheme="minorEastAsia" w:eastAsiaTheme="minorEastAsia"/>
                <w:bCs/>
                <w:kern w:val="0"/>
                <w:sz w:val="18"/>
                <w:szCs w:val="18"/>
              </w:rPr>
              <w:t>给</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停止执业三个月以下的处罚；有违法</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b w:val="0"/>
                <w:bCs w:val="0"/>
                <w:color w:val="00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b w:val="0"/>
                <w:bCs w:val="0"/>
                <w:color w:val="00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b w:val="0"/>
                <w:bCs w:val="0"/>
                <w:color w:val="000000"/>
                <w:spacing w:val="0"/>
                <w:kern w:val="0"/>
                <w:sz w:val="18"/>
                <w:szCs w:val="18"/>
                <w:lang w:val="en-US" w:eastAsia="zh-CN" w:bidi="ar-SA"/>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38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jc w:val="center"/>
              <w:rPr>
                <w:rFonts w:cs="宋体" w:asciiTheme="minorEastAsia" w:hAnsiTheme="minorEastAsia" w:eastAsiaTheme="minorEastAsia"/>
                <w:b w:val="0"/>
                <w:bCs/>
                <w:kern w:val="0"/>
                <w:sz w:val="18"/>
                <w:szCs w:val="18"/>
                <w:highlight w:val="none"/>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hint="eastAsia" w:cs="宋体" w:asciiTheme="minorEastAsia" w:hAnsiTheme="minorEastAsia" w:eastAsiaTheme="minorEastAsia"/>
                <w:b w:val="0"/>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cs="宋体" w:asciiTheme="minorEastAsia" w:hAnsiTheme="minorEastAsia" w:eastAsiaTheme="min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top"/>
          </w:tcPr>
          <w:p>
            <w:pPr>
              <w:spacing w:line="240" w:lineRule="auto"/>
              <w:jc w:val="center"/>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top"/>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当事人、第三人或者社会公共利益</w:t>
            </w:r>
            <w:r>
              <w:rPr>
                <w:rFonts w:hint="eastAsia" w:cs="宋体" w:asciiTheme="minorEastAsia" w:hAnsiTheme="minorEastAsia" w:eastAsiaTheme="minorEastAsia"/>
                <w:kern w:val="0"/>
                <w:sz w:val="18"/>
                <w:szCs w:val="18"/>
              </w:rPr>
              <w:t>造成重大损失，或者具有其他</w:t>
            </w:r>
            <w:r>
              <w:rPr>
                <w:rFonts w:cs="宋体" w:asciiTheme="minorEastAsia" w:hAnsiTheme="minorEastAsia" w:eastAsiaTheme="minorEastAsia"/>
                <w:bCs/>
                <w:kern w:val="0"/>
                <w:sz w:val="18"/>
                <w:szCs w:val="18"/>
              </w:rPr>
              <w:t>情节</w:t>
            </w:r>
            <w:r>
              <w:rPr>
                <w:rFonts w:hint="eastAsia" w:cs="宋体" w:asciiTheme="minorEastAsia" w:hAnsiTheme="minorEastAsia" w:eastAsiaTheme="minorEastAsia"/>
                <w:bCs/>
                <w:kern w:val="0"/>
                <w:sz w:val="18"/>
                <w:szCs w:val="18"/>
              </w:rPr>
              <w:t>严</w:t>
            </w:r>
            <w:r>
              <w:rPr>
                <w:rFonts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lang w:eastAsia="zh-CN"/>
              </w:rPr>
              <w:t>，或者二年内有</w:t>
            </w:r>
            <w:r>
              <w:rPr>
                <w:rFonts w:hint="eastAsia" w:cs="宋体" w:asciiTheme="minorEastAsia" w:hAnsiTheme="minorEastAsia"/>
                <w:bCs/>
                <w:kern w:val="0"/>
                <w:sz w:val="18"/>
                <w:szCs w:val="18"/>
                <w:lang w:eastAsia="zh-CN"/>
              </w:rPr>
              <w:t>两</w:t>
            </w:r>
            <w:r>
              <w:rPr>
                <w:rFonts w:hint="eastAsia" w:cs="宋体" w:asciiTheme="minorEastAsia" w:hAnsiTheme="minorEastAsia" w:eastAsiaTheme="minorEastAsia"/>
                <w:bCs/>
                <w:kern w:val="0"/>
                <w:sz w:val="18"/>
                <w:szCs w:val="18"/>
                <w:lang w:val="en-US" w:eastAsia="zh-CN"/>
              </w:rPr>
              <w:t>次以上违规代理行为的。</w:t>
            </w:r>
          </w:p>
        </w:tc>
        <w:tc>
          <w:tcPr>
            <w:tcW w:w="2325" w:type="dxa"/>
            <w:tcBorders>
              <w:top w:val="single" w:color="auto" w:sz="4" w:space="0"/>
              <w:left w:val="nil"/>
              <w:bottom w:val="single" w:color="auto" w:sz="4" w:space="0"/>
              <w:right w:val="single" w:color="auto" w:sz="4" w:space="0"/>
            </w:tcBorders>
            <w:shd w:val="clear" w:color="auto" w:fill="auto"/>
            <w:vAlign w:val="top"/>
          </w:tcPr>
          <w:p>
            <w:pPr>
              <w:spacing w:line="240" w:lineRule="auto"/>
              <w:jc w:val="center"/>
              <w:rPr>
                <w:rFonts w:cs="宋体" w:asciiTheme="minorEastAsia" w:hAnsiTheme="minorEastAsia" w:eastAsiaTheme="minorEastAsia"/>
                <w:kern w:val="0"/>
                <w:sz w:val="18"/>
                <w:szCs w:val="18"/>
              </w:rPr>
            </w:pPr>
            <w:r>
              <w:rPr>
                <w:rFonts w:cs="宋体" w:asciiTheme="minorEastAsia" w:hAnsiTheme="minorEastAsia" w:eastAsiaTheme="minorEastAsia"/>
                <w:kern w:val="0"/>
                <w:sz w:val="18"/>
                <w:szCs w:val="18"/>
              </w:rPr>
              <w:t>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top"/>
          </w:tcPr>
          <w:p>
            <w:pPr>
              <w:spacing w:line="240" w:lineRule="auto"/>
              <w:jc w:val="center"/>
              <w:rPr>
                <w:rFonts w:cs="宋体" w:asciiTheme="majorEastAsia" w:hAnsiTheme="majorEastAsia" w:eastAsiaTheme="majorEastAsia"/>
                <w:b w:val="0"/>
                <w:bCs w:val="0"/>
                <w:color w:val="000000"/>
                <w:spacing w:val="0"/>
                <w:kern w:val="0"/>
                <w:sz w:val="18"/>
                <w:szCs w:val="18"/>
              </w:rPr>
            </w:pPr>
          </w:p>
        </w:tc>
        <w:tc>
          <w:tcPr>
            <w:tcW w:w="1035" w:type="dxa"/>
            <w:tcBorders>
              <w:top w:val="single" w:color="auto" w:sz="4" w:space="0"/>
              <w:left w:val="nil"/>
              <w:bottom w:val="single" w:color="auto" w:sz="4" w:space="0"/>
              <w:right w:val="single" w:color="auto" w:sz="4" w:space="0"/>
            </w:tcBorders>
            <w:shd w:val="clear" w:color="000000" w:fill="C5D9F1"/>
            <w:vAlign w:val="top"/>
          </w:tcPr>
          <w:p>
            <w:pPr>
              <w:spacing w:line="240" w:lineRule="auto"/>
              <w:jc w:val="center"/>
              <w:rPr>
                <w:rFonts w:cs="宋体" w:asciiTheme="majorEastAsia" w:hAnsiTheme="majorEastAsia" w:eastAsiaTheme="majorEastAsia"/>
                <w:b w:val="0"/>
                <w:bCs w:val="0"/>
                <w:color w:val="000000"/>
                <w:spacing w:val="0"/>
                <w:kern w:val="0"/>
                <w:sz w:val="18"/>
                <w:szCs w:val="18"/>
              </w:rPr>
            </w:pPr>
          </w:p>
        </w:tc>
        <w:tc>
          <w:tcPr>
            <w:tcW w:w="1020" w:type="dxa"/>
            <w:tcBorders>
              <w:top w:val="single" w:color="auto" w:sz="4" w:space="0"/>
              <w:left w:val="nil"/>
              <w:bottom w:val="single" w:color="auto" w:sz="4" w:space="0"/>
              <w:right w:val="single" w:color="auto" w:sz="4" w:space="0"/>
            </w:tcBorders>
            <w:shd w:val="clear" w:color="000000" w:fill="C5D9F1"/>
            <w:vAlign w:val="top"/>
          </w:tcPr>
          <w:p>
            <w:pPr>
              <w:spacing w:line="240" w:lineRule="auto"/>
              <w:jc w:val="center"/>
              <w:rPr>
                <w:rFonts w:cs="宋体" w:asciiTheme="majorEastAsia" w:hAnsiTheme="majorEastAsia" w:eastAsiaTheme="majorEastAsia"/>
                <w:b w:val="0"/>
                <w:bCs w:val="0"/>
                <w:color w:val="000000"/>
                <w:spacing w:val="0"/>
                <w:kern w:val="0"/>
                <w:sz w:val="18"/>
                <w:szCs w:val="18"/>
              </w:rPr>
            </w:pP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宋体" w:asciiTheme="majorEastAsia" w:hAnsiTheme="majorEastAsia" w:eastAsiaTheme="majorEastAsia"/>
                <w:bCs/>
                <w:color w:val="auto"/>
                <w:kern w:val="0"/>
                <w:sz w:val="18"/>
                <w:szCs w:val="18"/>
              </w:rPr>
            </w:pPr>
            <w:r>
              <w:rPr>
                <w:rFonts w:hint="eastAsia" w:cs="宋体" w:asciiTheme="majorEastAsia" w:hAnsiTheme="majorEastAsia" w:eastAsiaTheme="majorEastAsia"/>
                <w:bCs/>
                <w:color w:val="auto"/>
                <w:kern w:val="0"/>
                <w:sz w:val="18"/>
                <w:szCs w:val="18"/>
              </w:rPr>
              <w:t>C0909000</w:t>
            </w:r>
            <w:r>
              <w:rPr>
                <w:rFonts w:hint="eastAsia" w:cs="宋体" w:asciiTheme="minorEastAsia" w:hAnsiTheme="minorEastAsia"/>
                <w:bCs/>
                <w:color w:val="auto"/>
                <w:kern w:val="0"/>
                <w:sz w:val="18"/>
                <w:szCs w:val="18"/>
                <w:lang w:val="en-US" w:eastAsia="zh-CN"/>
              </w:rPr>
              <w:t>B</w:t>
            </w:r>
            <w:r>
              <w:rPr>
                <w:rFonts w:hint="eastAsia" w:cs="宋体" w:asciiTheme="majorEastAsia" w:hAnsiTheme="majorEastAsia" w:eastAsiaTheme="maj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拒绝履行法律援助义务的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第四十</w:t>
            </w:r>
            <w:r>
              <w:rPr>
                <w:rFonts w:hint="eastAsia" w:cs="宋体" w:asciiTheme="minorEastAsia" w:hAnsiTheme="minorEastAsia" w:eastAsiaTheme="minorEastAsia"/>
                <w:kern w:val="0"/>
                <w:sz w:val="18"/>
                <w:szCs w:val="18"/>
              </w:rPr>
              <w:t>二</w:t>
            </w:r>
            <w:r>
              <w:rPr>
                <w:rFonts w:cs="宋体" w:asciiTheme="minorEastAsia" w:hAnsiTheme="minorEastAsia" w:eastAsiaTheme="minorEastAsia"/>
                <w:kern w:val="0"/>
                <w:sz w:val="18"/>
                <w:szCs w:val="18"/>
              </w:rPr>
              <w:t>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kern w:val="0"/>
                <w:sz w:val="18"/>
                <w:szCs w:val="18"/>
                <w:lang w:eastAsia="zh-CN"/>
              </w:rPr>
            </w:pPr>
            <w:r>
              <w:rPr>
                <w:rFonts w:hint="eastAsia" w:cs="宋体" w:asciiTheme="minorEastAsia" w:hAnsiTheme="minorEastAsia" w:eastAsiaTheme="minorEastAsia"/>
                <w:kern w:val="0"/>
                <w:sz w:val="18"/>
                <w:szCs w:val="18"/>
              </w:rPr>
              <w:t>《律师法》</w:t>
            </w:r>
            <w:r>
              <w:rPr>
                <w:rFonts w:cs="宋体" w:asciiTheme="minorEastAsia" w:hAnsiTheme="minorEastAsia" w:eastAsiaTheme="minorEastAsia"/>
                <w:kern w:val="0"/>
                <w:sz w:val="18"/>
                <w:szCs w:val="18"/>
              </w:rPr>
              <w:t>第四十七条</w:t>
            </w:r>
            <w:r>
              <w:rPr>
                <w:rFonts w:hint="eastAsia" w:cs="宋体" w:asciiTheme="minorEastAsia" w:hAnsiTheme="minorEastAsia" w:eastAsiaTheme="minorEastAsia"/>
                <w:kern w:val="0"/>
                <w:sz w:val="18"/>
                <w:szCs w:val="18"/>
              </w:rPr>
              <w:t>第（五）项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kern w:val="0"/>
                <w:sz w:val="18"/>
                <w:szCs w:val="18"/>
              </w:rPr>
              <w:t>能够及时纠正违法行为，其他情节较轻</w:t>
            </w:r>
            <w:r>
              <w:rPr>
                <w:rFonts w:hint="eastAsia" w:cs="宋体" w:asciiTheme="minorEastAsia" w:hAnsiTheme="minorEastAsia" w:eastAsiaTheme="minorEastAsia"/>
                <w:kern w:val="0"/>
                <w:sz w:val="18"/>
                <w:szCs w:val="18"/>
                <w:lang w:eastAsia="zh-CN"/>
              </w:rPr>
              <w:t>，且为首次的。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警告，可以处二千元以下的罚款</w:t>
            </w:r>
            <w:r>
              <w:rPr>
                <w:rFonts w:hint="eastAsia" w:cs="宋体" w:asciiTheme="minorEastAsia" w:hAnsiTheme="minorEastAsia" w:eastAsiaTheme="minorEastAsia"/>
                <w:kern w:val="0"/>
                <w:sz w:val="18"/>
                <w:szCs w:val="18"/>
              </w:rPr>
              <w:t>；</w:t>
            </w:r>
            <w:r>
              <w:rPr>
                <w:rFonts w:cs="宋体" w:asciiTheme="minorEastAsia" w:hAnsiTheme="minorEastAsia" w:eastAsiaTheme="minorEastAsia"/>
                <w:kern w:val="0"/>
                <w:sz w:val="18"/>
                <w:szCs w:val="18"/>
              </w:rPr>
              <w:t>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200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宋体" w:asciiTheme="majorEastAsia" w:hAnsiTheme="majorEastAsia" w:eastAsiaTheme="majorEastAsia"/>
                <w:bCs/>
                <w:color w:val="auto"/>
                <w:kern w:val="0"/>
                <w:sz w:val="18"/>
                <w:szCs w:val="18"/>
              </w:rPr>
            </w:pPr>
            <w:r>
              <w:rPr>
                <w:rFonts w:hint="eastAsia" w:cs="宋体" w:asciiTheme="majorEastAsia" w:hAnsiTheme="majorEastAsia" w:eastAsiaTheme="majorEastAsia"/>
                <w:bCs/>
                <w:color w:val="auto"/>
                <w:kern w:val="0"/>
                <w:sz w:val="18"/>
                <w:szCs w:val="18"/>
              </w:rPr>
              <w:t>C0909000</w:t>
            </w:r>
            <w:r>
              <w:rPr>
                <w:rFonts w:hint="eastAsia" w:cs="宋体" w:asciiTheme="minorEastAsia" w:hAnsiTheme="minorEastAsia"/>
                <w:bCs/>
                <w:color w:val="auto"/>
                <w:kern w:val="0"/>
                <w:sz w:val="18"/>
                <w:szCs w:val="18"/>
                <w:lang w:val="en-US" w:eastAsia="zh-CN"/>
              </w:rPr>
              <w:t>B</w:t>
            </w:r>
            <w:r>
              <w:rPr>
                <w:rFonts w:hint="eastAsia" w:cs="宋体" w:asciiTheme="majorEastAsia" w:hAnsiTheme="majorEastAsia" w:eastAsiaTheme="maj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jc w:val="lef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违法行为给当事人、第三人或者社会公共利益造成较大损失，或者造成较大社会负面影响，或者具有其他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lang w:eastAsia="zh-CN"/>
              </w:rPr>
              <w:t>，或者一</w:t>
            </w:r>
            <w:r>
              <w:rPr>
                <w:rFonts w:hint="eastAsia" w:cs="宋体" w:asciiTheme="minorEastAsia" w:hAnsiTheme="minorEastAsia" w:eastAsiaTheme="minorEastAsia"/>
                <w:bCs/>
                <w:kern w:val="0"/>
                <w:sz w:val="18"/>
                <w:szCs w:val="18"/>
                <w:lang w:val="en-US" w:eastAsia="zh-CN"/>
              </w:rPr>
              <w:t>年内有</w:t>
            </w:r>
            <w:r>
              <w:rPr>
                <w:rFonts w:hint="eastAsia" w:cs="宋体" w:asciiTheme="minorEastAsia" w:hAnsiTheme="minorEastAsia"/>
                <w:bCs/>
                <w:kern w:val="0"/>
                <w:sz w:val="18"/>
                <w:szCs w:val="18"/>
                <w:lang w:val="en-US" w:eastAsia="zh-CN"/>
              </w:rPr>
              <w:t>两</w:t>
            </w:r>
            <w:r>
              <w:rPr>
                <w:rFonts w:hint="eastAsia" w:cs="宋体" w:asciiTheme="minorEastAsia" w:hAnsiTheme="minorEastAsia" w:eastAsiaTheme="minorEastAsia"/>
                <w:bCs/>
                <w:kern w:val="0"/>
                <w:sz w:val="18"/>
                <w:szCs w:val="18"/>
                <w:lang w:val="en-US" w:eastAsia="zh-CN"/>
              </w:rPr>
              <w:t>次违规行为的。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警告，可以处二千元</w:t>
            </w:r>
            <w:r>
              <w:rPr>
                <w:rFonts w:hint="eastAsia" w:cs="宋体" w:asciiTheme="minorEastAsia" w:hAnsiTheme="minorEastAsia" w:eastAsiaTheme="minorEastAsia"/>
                <w:kern w:val="0"/>
                <w:sz w:val="18"/>
                <w:szCs w:val="18"/>
              </w:rPr>
              <w:t>以上</w:t>
            </w:r>
            <w:r>
              <w:rPr>
                <w:rFonts w:cs="宋体" w:asciiTheme="minorEastAsia" w:hAnsiTheme="minorEastAsia" w:eastAsiaTheme="minorEastAsia"/>
                <w:kern w:val="0"/>
                <w:sz w:val="18"/>
                <w:szCs w:val="18"/>
              </w:rPr>
              <w:t>五千元以下的罚款；有违法所得的，没收违法所得。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391"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宋体" w:asciiTheme="majorEastAsia" w:hAnsiTheme="majorEastAsia" w:eastAsiaTheme="majorEastAsia"/>
                <w:bCs/>
                <w:color w:val="auto"/>
                <w:kern w:val="0"/>
                <w:sz w:val="18"/>
                <w:szCs w:val="18"/>
              </w:rPr>
            </w:pPr>
            <w:r>
              <w:rPr>
                <w:rFonts w:hint="eastAsia" w:cs="宋体" w:asciiTheme="majorEastAsia" w:hAnsiTheme="majorEastAsia" w:eastAsiaTheme="majorEastAsia"/>
                <w:bCs/>
                <w:color w:val="auto"/>
                <w:kern w:val="0"/>
                <w:sz w:val="18"/>
                <w:szCs w:val="18"/>
              </w:rPr>
              <w:t>C0909000</w:t>
            </w:r>
            <w:r>
              <w:rPr>
                <w:rFonts w:hint="eastAsia" w:cs="宋体" w:asciiTheme="minorEastAsia" w:hAnsiTheme="minorEastAsia"/>
                <w:bCs/>
                <w:color w:val="auto"/>
                <w:kern w:val="0"/>
                <w:sz w:val="18"/>
                <w:szCs w:val="18"/>
                <w:lang w:val="en-US" w:eastAsia="zh-CN"/>
              </w:rPr>
              <w:t>B</w:t>
            </w:r>
            <w:r>
              <w:rPr>
                <w:rFonts w:hint="eastAsia" w:cs="宋体" w:asciiTheme="majorEastAsia" w:hAnsiTheme="majorEastAsia" w:eastAsiaTheme="majorEastAsia"/>
                <w:bCs/>
                <w:color w:val="auto"/>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jc w:val="lef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违法行为给当事人、第三人或者社会公共利益造成重大损失，或者造成恶劣的社会影响，</w:t>
            </w:r>
            <w:r>
              <w:rPr>
                <w:rFonts w:hint="eastAsia" w:cs="宋体" w:asciiTheme="minorEastAsia" w:hAnsiTheme="minorEastAsia" w:eastAsiaTheme="minorEastAsia"/>
                <w:kern w:val="0"/>
                <w:sz w:val="18"/>
                <w:szCs w:val="18"/>
              </w:rPr>
              <w:t>或者具有其他</w:t>
            </w:r>
            <w:r>
              <w:rPr>
                <w:rFonts w:cs="宋体" w:asciiTheme="minorEastAsia" w:hAnsiTheme="minorEastAsia" w:eastAsiaTheme="minorEastAsia"/>
                <w:bCs/>
                <w:kern w:val="0"/>
                <w:sz w:val="18"/>
                <w:szCs w:val="18"/>
              </w:rPr>
              <w:t>情节</w:t>
            </w:r>
            <w:r>
              <w:rPr>
                <w:rFonts w:hint="eastAsia" w:cs="宋体" w:asciiTheme="minorEastAsia" w:hAnsiTheme="minorEastAsia" w:eastAsiaTheme="minorEastAsia"/>
                <w:bCs/>
                <w:kern w:val="0"/>
                <w:sz w:val="18"/>
                <w:szCs w:val="18"/>
              </w:rPr>
              <w:t>严</w:t>
            </w:r>
            <w:r>
              <w:rPr>
                <w:rFonts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lang w:eastAsia="zh-CN"/>
              </w:rPr>
              <w:t>，或者一</w:t>
            </w:r>
            <w:r>
              <w:rPr>
                <w:rFonts w:hint="eastAsia" w:cs="宋体" w:asciiTheme="minorEastAsia" w:hAnsiTheme="minorEastAsia" w:eastAsiaTheme="minorEastAsia"/>
                <w:bCs/>
                <w:kern w:val="0"/>
                <w:sz w:val="18"/>
                <w:szCs w:val="18"/>
                <w:lang w:val="en-US" w:eastAsia="zh-CN"/>
              </w:rPr>
              <w:t>年内有</w:t>
            </w:r>
            <w:r>
              <w:rPr>
                <w:rFonts w:hint="eastAsia" w:cs="宋体" w:asciiTheme="minorEastAsia" w:hAnsiTheme="minorEastAsia"/>
                <w:bCs/>
                <w:kern w:val="0"/>
                <w:sz w:val="18"/>
                <w:szCs w:val="18"/>
                <w:lang w:val="en-US" w:eastAsia="zh-CN"/>
              </w:rPr>
              <w:t>两</w:t>
            </w:r>
            <w:r>
              <w:rPr>
                <w:rFonts w:hint="eastAsia" w:cs="宋体" w:asciiTheme="minorEastAsia" w:hAnsiTheme="minorEastAsia" w:eastAsiaTheme="minorEastAsia"/>
                <w:bCs/>
                <w:kern w:val="0"/>
                <w:sz w:val="18"/>
                <w:szCs w:val="18"/>
                <w:lang w:val="en-US" w:eastAsia="zh-CN"/>
              </w:rPr>
              <w:t>次以上违规行为的。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w:t>
            </w:r>
            <w:r>
              <w:rPr>
                <w:rFonts w:cs="宋体" w:asciiTheme="minorEastAsia" w:hAnsiTheme="minorEastAsia" w:eastAsiaTheme="minorEastAsia"/>
                <w:kern w:val="0"/>
                <w:sz w:val="18"/>
                <w:szCs w:val="18"/>
              </w:rPr>
              <w:t>停止执业三个月以下的处罚；有违法所得的，没收违法所得。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C0909200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kern w:val="0"/>
                <w:sz w:val="18"/>
                <w:szCs w:val="18"/>
              </w:rPr>
              <w:t>律师向受援人收取财物或者牟取其他不正当利益的行为。</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inorEastAsia" w:hAnsiTheme="minorEastAsia" w:eastAsiaTheme="minorEastAsia"/>
                <w:kern w:val="0"/>
                <w:sz w:val="18"/>
                <w:szCs w:val="18"/>
              </w:rPr>
              <w:t>国务院《法律援助条例》第</w:t>
            </w:r>
            <w:r>
              <w:rPr>
                <w:rFonts w:hint="eastAsia" w:cs="宋体" w:asciiTheme="minorEastAsia" w:hAnsiTheme="minorEastAsia"/>
                <w:kern w:val="0"/>
                <w:sz w:val="18"/>
                <w:szCs w:val="18"/>
                <w:lang w:eastAsia="zh-CN"/>
              </w:rPr>
              <w:t>二十二条、</w:t>
            </w:r>
            <w:r>
              <w:rPr>
                <w:rFonts w:hint="eastAsia" w:cs="宋体" w:asciiTheme="majorEastAsia" w:hAnsiTheme="majorEastAsia" w:eastAsiaTheme="majorEastAsia"/>
                <w:kern w:val="0"/>
                <w:sz w:val="18"/>
                <w:szCs w:val="18"/>
              </w:rPr>
              <w:t>《北京市法律援助条例》第三十一条第（二）项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国务院《法律援助条例》第二十八条第一款第（二）项</w:t>
            </w:r>
            <w:r>
              <w:rPr>
                <w:rFonts w:hint="eastAsia" w:cs="宋体" w:asciiTheme="minorEastAsia" w:hAnsiTheme="minorEastAsia"/>
                <w:kern w:val="0"/>
                <w:sz w:val="18"/>
                <w:szCs w:val="18"/>
                <w:lang w:eastAsia="zh-CN"/>
              </w:rPr>
              <w:t>、第二款、</w:t>
            </w:r>
          </w:p>
          <w:p>
            <w:pPr>
              <w:spacing w:line="240" w:lineRule="auto"/>
              <w:rPr>
                <w:rFonts w:cs="宋体" w:asciiTheme="minorEastAsia" w:hAnsiTheme="minorEastAsia" w:eastAsiaTheme="minorEastAsia"/>
                <w:kern w:val="0"/>
                <w:sz w:val="18"/>
                <w:szCs w:val="18"/>
              </w:rPr>
            </w:pPr>
            <w:r>
              <w:rPr>
                <w:rFonts w:hint="eastAsia" w:cs="宋体" w:asciiTheme="majorEastAsia" w:hAnsiTheme="majorEastAsia" w:eastAsiaTheme="majorEastAsia"/>
                <w:kern w:val="0"/>
                <w:sz w:val="18"/>
                <w:szCs w:val="18"/>
              </w:rPr>
              <w:t>《北京市法律援助条例》第三十七条</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违法涉案金</w:t>
            </w:r>
            <w:r>
              <w:rPr>
                <w:rFonts w:hint="eastAsia" w:cs="宋体" w:asciiTheme="minorEastAsia" w:hAnsiTheme="minorEastAsia" w:eastAsiaTheme="minorEastAsia"/>
                <w:bCs/>
                <w:kern w:val="0"/>
                <w:sz w:val="18"/>
                <w:szCs w:val="18"/>
                <w:lang w:eastAsia="zh-CN"/>
              </w:rPr>
              <w:t>额</w:t>
            </w:r>
            <w:r>
              <w:rPr>
                <w:rFonts w:hint="eastAsia" w:cs="宋体" w:asciiTheme="minorEastAsia" w:hAnsiTheme="minorEastAsia" w:eastAsiaTheme="minorEastAsia"/>
                <w:bCs/>
                <w:kern w:val="0"/>
                <w:sz w:val="18"/>
                <w:szCs w:val="18"/>
                <w:lang w:val="en-US" w:eastAsia="zh-CN"/>
              </w:rPr>
              <w:t>五千元以下且首次</w:t>
            </w:r>
            <w:r>
              <w:rPr>
                <w:rFonts w:hint="eastAsia" w:cs="宋体" w:asciiTheme="minorEastAsia" w:hAnsiTheme="minorEastAsia" w:eastAsiaTheme="minorEastAsia"/>
                <w:bCs/>
                <w:kern w:val="0"/>
                <w:sz w:val="18"/>
                <w:szCs w:val="18"/>
              </w:rPr>
              <w:t>，给当事人、第三人或者社会公共利益造成损失不大，社会影响不大，</w:t>
            </w:r>
            <w:r>
              <w:rPr>
                <w:rFonts w:hint="eastAsia" w:cs="宋体" w:asciiTheme="minorEastAsia" w:hAnsiTheme="minorEastAsia" w:eastAsiaTheme="minorEastAsia"/>
                <w:kern w:val="0"/>
                <w:sz w:val="18"/>
                <w:szCs w:val="18"/>
              </w:rPr>
              <w:t>且其他情节较轻的</w:t>
            </w:r>
            <w:r>
              <w:rPr>
                <w:rFonts w:hint="eastAsia" w:cs="宋体" w:asciiTheme="minorEastAsia" w:hAnsiTheme="minorEastAsia" w:eastAsiaTheme="minorEastAsia"/>
                <w:kern w:val="0"/>
                <w:sz w:val="18"/>
                <w:szCs w:val="18"/>
                <w:lang w:eastAsia="zh-CN"/>
              </w:rPr>
              <w:t>，或者取得受援人谅解的。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Times New Roman" w:asciiTheme="minorEastAsia" w:hAnsiTheme="minorEastAsia" w:eastAsiaTheme="minorEastAsia"/>
                <w:kern w:val="0"/>
                <w:sz w:val="18"/>
                <w:szCs w:val="18"/>
                <w:lang w:eastAsia="zh-CN"/>
              </w:rPr>
            </w:pPr>
            <w:r>
              <w:rPr>
                <w:rFonts w:hint="eastAsia" w:cs="Times New Roman" w:asciiTheme="minorEastAsia" w:hAnsiTheme="minorEastAsia" w:eastAsiaTheme="minorEastAsia"/>
                <w:kern w:val="0"/>
                <w:sz w:val="18"/>
                <w:szCs w:val="18"/>
              </w:rPr>
              <w:t>由区司法局给予警告、责令改正，责令退还违法所得的财物，并处所收财物价值一倍以上二倍以下的罚款。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13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C0909200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违法涉案</w:t>
            </w:r>
            <w:r>
              <w:rPr>
                <w:rFonts w:hint="eastAsia" w:cs="宋体" w:asciiTheme="minorEastAsia" w:hAnsiTheme="minorEastAsia" w:eastAsiaTheme="minorEastAsia"/>
                <w:bCs/>
                <w:kern w:val="0"/>
                <w:sz w:val="18"/>
                <w:szCs w:val="18"/>
                <w:lang w:eastAsia="zh-CN"/>
              </w:rPr>
              <w:t>金额</w:t>
            </w:r>
            <w:r>
              <w:rPr>
                <w:rFonts w:hint="eastAsia" w:cs="宋体" w:asciiTheme="minorEastAsia" w:hAnsiTheme="minorEastAsia" w:eastAsiaTheme="minorEastAsia"/>
                <w:bCs/>
                <w:kern w:val="0"/>
                <w:sz w:val="18"/>
                <w:szCs w:val="18"/>
                <w:lang w:val="en-US" w:eastAsia="zh-CN"/>
              </w:rPr>
              <w:t>五千元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，或有多次</w:t>
            </w:r>
            <w:r>
              <w:rPr>
                <w:rFonts w:hint="eastAsia" w:cs="宋体" w:asciiTheme="minorEastAsia" w:hAnsiTheme="minorEastAsia"/>
                <w:bCs/>
                <w:kern w:val="0"/>
                <w:sz w:val="18"/>
                <w:szCs w:val="18"/>
                <w:lang w:val="en-US" w:eastAsia="zh-CN"/>
              </w:rPr>
              <w:t>收</w:t>
            </w:r>
            <w:r>
              <w:rPr>
                <w:rFonts w:hint="eastAsia" w:cs="宋体" w:asciiTheme="minorEastAsia" w:hAnsiTheme="minorEastAsia" w:eastAsiaTheme="minorEastAsia"/>
                <w:bCs/>
                <w:kern w:val="0"/>
                <w:sz w:val="18"/>
                <w:szCs w:val="18"/>
                <w:lang w:val="en-US" w:eastAsia="zh-CN"/>
              </w:rPr>
              <w:t>取财物行为，</w:t>
            </w:r>
            <w:r>
              <w:rPr>
                <w:rFonts w:hint="eastAsia" w:cs="宋体" w:asciiTheme="minorEastAsia" w:hAnsiTheme="minorEastAsia" w:eastAsiaTheme="minorEastAsia"/>
                <w:bCs/>
                <w:kern w:val="0"/>
                <w:sz w:val="18"/>
                <w:szCs w:val="18"/>
              </w:rPr>
              <w:t>或采取要挟、威胁的方法牟取不正当利益，或者具有其他情节严重情形的。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由区司法局给予一个月以上三个月以下停止执业</w:t>
            </w:r>
            <w:r>
              <w:rPr>
                <w:rFonts w:hint="eastAsia" w:cs="Times New Roman" w:asciiTheme="minorEastAsia" w:hAnsiTheme="minorEastAsia"/>
                <w:kern w:val="0"/>
                <w:sz w:val="18"/>
                <w:szCs w:val="18"/>
                <w:lang w:eastAsia="zh-CN"/>
              </w:rPr>
              <w:t>的</w:t>
            </w:r>
            <w:r>
              <w:rPr>
                <w:rFonts w:hint="eastAsia" w:cs="Times New Roman" w:asciiTheme="minorEastAsia" w:hAnsiTheme="minorEastAsia" w:eastAsiaTheme="minorEastAsia"/>
                <w:kern w:val="0"/>
                <w:sz w:val="18"/>
                <w:szCs w:val="18"/>
              </w:rPr>
              <w:t>处罚，责令退还违法所得的财物，并可处所收财物价值二倍以上三倍以下的罚款。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78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C0909400</w:t>
            </w:r>
            <w:r>
              <w:rPr>
                <w:rFonts w:hint="eastAsia" w:cs="宋体" w:asciiTheme="minorEastAsia" w:hAnsiTheme="minorEastAsia" w:eastAsiaTheme="minorEastAsia"/>
                <w:bCs/>
                <w:color w:val="auto"/>
                <w:kern w:val="0"/>
                <w:sz w:val="18"/>
                <w:szCs w:val="18"/>
                <w:highlight w:val="none"/>
                <w:lang w:val="en-US" w:eastAsia="zh-CN"/>
              </w:rPr>
              <w:t>B</w:t>
            </w:r>
            <w:r>
              <w:rPr>
                <w:rFonts w:hint="eastAsia" w:cs="宋体" w:asciiTheme="minorEastAsia" w:hAnsiTheme="minorEastAsia" w:eastAsiaTheme="minorEastAsia"/>
                <w:bCs/>
                <w:color w:val="auto"/>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cs="宋体" w:asciiTheme="minorEastAsia" w:hAnsiTheme="minorEastAsia" w:eastAsiaTheme="min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律师不及时向受援人通报法律援助进展情况的。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《北京市法律援助条例》第三十一条第（三）项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《北京市法律援助条例》第三十七条第一款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违法行为给当事人、第三人或者社会公共利益造成损失较小，或者社会负面影响较小，且其他情节较轻</w:t>
            </w:r>
            <w:r>
              <w:rPr>
                <w:rFonts w:hint="eastAsia" w:cs="宋体" w:asciiTheme="minorEastAsia" w:hAnsiTheme="minorEastAsia"/>
                <w:bCs/>
                <w:kern w:val="0"/>
                <w:sz w:val="18"/>
                <w:szCs w:val="18"/>
                <w:lang w:eastAsia="zh-CN"/>
              </w:rPr>
              <w:t>的</w:t>
            </w:r>
            <w:r>
              <w:rPr>
                <w:rFonts w:hint="eastAsia" w:cs="宋体" w:asciiTheme="minorEastAsia" w:hAnsiTheme="minorEastAsia" w:eastAsiaTheme="minorEastAsia"/>
                <w:bCs/>
                <w:kern w:val="0"/>
                <w:sz w:val="18"/>
                <w:szCs w:val="18"/>
                <w:lang w:eastAsia="zh-CN"/>
              </w:rPr>
              <w:t>，或者取得受援人谅解的。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lef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由区司法局给予警告、责令改正。</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32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 w:val="0"/>
                <w:bCs/>
                <w:color w:val="auto"/>
                <w:kern w:val="0"/>
                <w:sz w:val="18"/>
                <w:szCs w:val="18"/>
                <w:highlight w:val="none"/>
              </w:rPr>
              <w:t>C0909400</w:t>
            </w:r>
            <w:r>
              <w:rPr>
                <w:rFonts w:hint="eastAsia" w:cs="宋体" w:asciiTheme="minorEastAsia" w:hAnsiTheme="minorEastAsia" w:eastAsiaTheme="minorEastAsia"/>
                <w:b w:val="0"/>
                <w:bCs/>
                <w:color w:val="auto"/>
                <w:kern w:val="0"/>
                <w:sz w:val="18"/>
                <w:szCs w:val="18"/>
                <w:highlight w:val="none"/>
                <w:lang w:val="en-US" w:eastAsia="zh-CN"/>
              </w:rPr>
              <w:t>B</w:t>
            </w:r>
            <w:r>
              <w:rPr>
                <w:rFonts w:hint="eastAsia" w:cs="宋体" w:asciiTheme="minorEastAsia" w:hAnsiTheme="minorEastAsia" w:eastAsiaTheme="minorEastAsia"/>
                <w:b w:val="0"/>
                <w:bCs/>
                <w:color w:val="auto"/>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asciiTheme="minorEastAsia" w:hAnsiTheme="minorEastAsia" w:eastAsiaTheme="minorEastAsia"/>
                <w:b w:val="0"/>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导致产生延误法援事项的严重后果，或者具有他情节严重情形的。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由区司法局给予一个月以上三个月以下停止执业的处罚。</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default" w:cs="宋体" w:asciiTheme="majorEastAsia" w:hAnsiTheme="majorEastAsia" w:eastAsiaTheme="majorEastAsia"/>
                <w:b w:val="0"/>
                <w:bCs w:val="0"/>
                <w:color w:val="000000"/>
                <w:spacing w:val="0"/>
                <w:kern w:val="0"/>
                <w:sz w:val="18"/>
                <w:szCs w:val="18"/>
                <w:lang w:val="en-US" w:eastAsia="zh-CN"/>
              </w:rPr>
            </w:pPr>
            <w:r>
              <w:rPr>
                <w:rFonts w:hint="eastAsia" w:cs="宋体" w:asciiTheme="majorEastAsia" w:hAnsiTheme="majorEastAsia" w:eastAsiaTheme="majorEastAsia"/>
                <w:b w:val="0"/>
                <w:bCs w:val="0"/>
                <w:color w:val="000000"/>
                <w:spacing w:val="0"/>
                <w:kern w:val="0"/>
                <w:sz w:val="18"/>
                <w:szCs w:val="18"/>
                <w:lang w:val="en-US" w:eastAsia="zh-CN"/>
              </w:rPr>
              <w:t>3-6个月</w:t>
            </w:r>
          </w:p>
        </w:tc>
      </w:tr>
      <w:tr>
        <w:tblPrEx>
          <w:tblCellMar>
            <w:top w:w="0" w:type="dxa"/>
            <w:left w:w="108" w:type="dxa"/>
            <w:bottom w:w="0" w:type="dxa"/>
            <w:right w:w="108" w:type="dxa"/>
          </w:tblCellMar>
        </w:tblPrEx>
        <w:trPr>
          <w:trHeight w:val="44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C0909500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律师泄露商业秘密或者个人隐私的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《律师法》</w:t>
            </w:r>
            <w:r>
              <w:rPr>
                <w:rFonts w:cs="宋体" w:asciiTheme="majorEastAsia" w:hAnsiTheme="majorEastAsia" w:eastAsiaTheme="majorEastAsia"/>
                <w:kern w:val="0"/>
                <w:sz w:val="18"/>
                <w:szCs w:val="18"/>
              </w:rPr>
              <w:t>第</w:t>
            </w:r>
            <w:r>
              <w:rPr>
                <w:rFonts w:hint="eastAsia" w:cs="宋体" w:asciiTheme="majorEastAsia" w:hAnsiTheme="majorEastAsia" w:eastAsiaTheme="majorEastAsia"/>
                <w:kern w:val="0"/>
                <w:sz w:val="18"/>
                <w:szCs w:val="18"/>
              </w:rPr>
              <w:t>三十八条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kern w:val="0"/>
                <w:sz w:val="18"/>
                <w:szCs w:val="18"/>
                <w:lang w:eastAsia="zh-CN"/>
              </w:rPr>
            </w:pPr>
            <w:r>
              <w:rPr>
                <w:rFonts w:hint="eastAsia" w:cs="宋体" w:asciiTheme="majorEastAsia" w:hAnsiTheme="majorEastAsia" w:eastAsiaTheme="majorEastAsia"/>
                <w:kern w:val="0"/>
                <w:sz w:val="18"/>
                <w:szCs w:val="18"/>
              </w:rPr>
              <w:t>《律师法》</w:t>
            </w:r>
            <w:r>
              <w:rPr>
                <w:rFonts w:cs="宋体" w:asciiTheme="majorEastAsia" w:hAnsiTheme="majorEastAsia" w:eastAsiaTheme="majorEastAsia"/>
                <w:kern w:val="0"/>
                <w:sz w:val="18"/>
                <w:szCs w:val="18"/>
              </w:rPr>
              <w:t>第四十八条</w:t>
            </w:r>
            <w:r>
              <w:rPr>
                <w:rFonts w:hint="eastAsia" w:cs="宋体" w:asciiTheme="majorEastAsia" w:hAnsiTheme="majorEastAsia" w:eastAsiaTheme="majorEastAsia"/>
                <w:kern w:val="0"/>
                <w:sz w:val="18"/>
                <w:szCs w:val="18"/>
              </w:rPr>
              <w:t>第（四）项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违法行为给当事人、第三人或者社会公共利益造成损失较小，且其他情节较轻</w:t>
            </w:r>
            <w:r>
              <w:rPr>
                <w:rFonts w:hint="eastAsia" w:cs="宋体" w:asciiTheme="minorEastAsia" w:hAnsiTheme="minorEastAsia" w:eastAsiaTheme="minorEastAsia"/>
                <w:bCs/>
                <w:kern w:val="0"/>
                <w:sz w:val="18"/>
                <w:szCs w:val="18"/>
                <w:lang w:eastAsia="zh-CN"/>
              </w:rPr>
              <w:t>，或取得委托人、当事人谅解的。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警告，可以处</w:t>
            </w:r>
            <w:r>
              <w:rPr>
                <w:rFonts w:hint="eastAsia" w:cs="宋体" w:asciiTheme="minorEastAsia" w:hAnsiTheme="minorEastAsia" w:eastAsiaTheme="minorEastAsia"/>
                <w:bCs/>
                <w:kern w:val="0"/>
                <w:sz w:val="18"/>
                <w:szCs w:val="18"/>
              </w:rPr>
              <w:t>五</w:t>
            </w:r>
            <w:r>
              <w:rPr>
                <w:rFonts w:cs="宋体" w:asciiTheme="minorEastAsia" w:hAnsiTheme="minorEastAsia" w:eastAsiaTheme="minorEastAsia"/>
                <w:bCs/>
                <w:kern w:val="0"/>
                <w:sz w:val="18"/>
                <w:szCs w:val="18"/>
              </w:rPr>
              <w:t>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27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C0909500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违法行为给当事人、第三人或者社会公共利益造成较大损失，或者造成较大社会负面影响，或者具有其他</w:t>
            </w:r>
            <w:r>
              <w:rPr>
                <w:rFonts w:cs="宋体" w:asciiTheme="minorEastAsia" w:hAnsiTheme="minorEastAsia" w:eastAsiaTheme="minorEastAsia"/>
                <w:bCs/>
                <w:kern w:val="0"/>
                <w:sz w:val="18"/>
                <w:szCs w:val="18"/>
              </w:rPr>
              <w:t>较重情形的</w:t>
            </w:r>
            <w:r>
              <w:rPr>
                <w:rFonts w:hint="eastAsia" w:cs="宋体" w:asciiTheme="minorEastAsia" w:hAnsiTheme="minorEastAsia" w:eastAsiaTheme="minorEastAsia"/>
                <w:bCs/>
                <w:kern w:val="0"/>
                <w:sz w:val="18"/>
                <w:szCs w:val="18"/>
                <w:lang w:eastAsia="zh-CN"/>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警告，可以处</w:t>
            </w:r>
            <w:r>
              <w:rPr>
                <w:rFonts w:hint="eastAsia" w:cs="宋体" w:asciiTheme="minorEastAsia" w:hAnsiTheme="minorEastAsia" w:eastAsiaTheme="minorEastAsia"/>
                <w:bCs/>
                <w:kern w:val="0"/>
                <w:sz w:val="18"/>
                <w:szCs w:val="18"/>
              </w:rPr>
              <w:t>五</w:t>
            </w:r>
            <w:r>
              <w:rPr>
                <w:rFonts w:cs="宋体" w:asciiTheme="minorEastAsia" w:hAnsiTheme="minorEastAsia" w:eastAsiaTheme="minorEastAsia"/>
                <w:bCs/>
                <w:kern w:val="0"/>
                <w:sz w:val="18"/>
                <w:szCs w:val="18"/>
              </w:rPr>
              <w:t>千元</w:t>
            </w:r>
            <w:r>
              <w:rPr>
                <w:rFonts w:hint="eastAsia" w:cs="宋体" w:asciiTheme="minorEastAsia" w:hAnsiTheme="minorEastAsia" w:eastAsiaTheme="minorEastAsia"/>
                <w:bCs/>
                <w:kern w:val="0"/>
                <w:sz w:val="18"/>
                <w:szCs w:val="18"/>
              </w:rPr>
              <w:t>以上一万</w:t>
            </w:r>
            <w:r>
              <w:rPr>
                <w:rFonts w:cs="宋体" w:asciiTheme="minorEastAsia" w:hAnsiTheme="minorEastAsia" w:eastAsiaTheme="minorEastAsia"/>
                <w:bCs/>
                <w:kern w:val="0"/>
                <w:sz w:val="18"/>
                <w:szCs w:val="18"/>
              </w:rPr>
              <w:t>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281"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C0909500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违法行为给当事人、第三人或者社会公共利益造成重大损失，或者造成恶劣社会影响或者具有其他</w:t>
            </w:r>
            <w:r>
              <w:rPr>
                <w:rFonts w:cs="宋体" w:asciiTheme="minorEastAsia" w:hAnsiTheme="minorEastAsia" w:eastAsiaTheme="minorEastAsia"/>
                <w:bCs/>
                <w:kern w:val="0"/>
                <w:sz w:val="18"/>
                <w:szCs w:val="18"/>
              </w:rPr>
              <w:t>情节</w:t>
            </w:r>
            <w:r>
              <w:rPr>
                <w:rFonts w:hint="eastAsia" w:cs="宋体" w:asciiTheme="minorEastAsia" w:hAnsiTheme="minorEastAsia" w:eastAsiaTheme="minorEastAsia"/>
                <w:bCs/>
                <w:kern w:val="0"/>
                <w:sz w:val="18"/>
                <w:szCs w:val="18"/>
              </w:rPr>
              <w:t>严</w:t>
            </w:r>
            <w:r>
              <w:rPr>
                <w:rFonts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停止执业三个月</w:t>
            </w:r>
            <w:r>
              <w:rPr>
                <w:rFonts w:hint="eastAsia" w:cs="宋体" w:asciiTheme="minorEastAsia" w:hAnsiTheme="minorEastAsia" w:eastAsiaTheme="minorEastAsia"/>
                <w:bCs/>
                <w:kern w:val="0"/>
                <w:sz w:val="18"/>
                <w:szCs w:val="18"/>
              </w:rPr>
              <w:t>以上六个月</w:t>
            </w:r>
            <w:r>
              <w:rPr>
                <w:rFonts w:cs="宋体" w:asciiTheme="minorEastAsia" w:hAnsiTheme="minorEastAsia" w:eastAsiaTheme="minorEastAsia"/>
                <w:bCs/>
                <w:kern w:val="0"/>
                <w:sz w:val="18"/>
                <w:szCs w:val="18"/>
              </w:rPr>
              <w:t>以下的处罚；有违法所得的，没收违法所得。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1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C0909600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律师私自接受委托、收取费用，接受委托人财物或者其他利益的。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《律师法》</w:t>
            </w:r>
            <w:r>
              <w:rPr>
                <w:rFonts w:cs="宋体" w:asciiTheme="majorEastAsia" w:hAnsiTheme="majorEastAsia" w:eastAsiaTheme="majorEastAsia"/>
                <w:kern w:val="0"/>
                <w:sz w:val="18"/>
                <w:szCs w:val="18"/>
              </w:rPr>
              <w:t>第四十条</w:t>
            </w:r>
            <w:r>
              <w:rPr>
                <w:rFonts w:hint="eastAsia" w:cs="宋体" w:asciiTheme="majorEastAsia" w:hAnsiTheme="majorEastAsia" w:eastAsiaTheme="majorEastAsia"/>
                <w:kern w:val="0"/>
                <w:sz w:val="18"/>
                <w:szCs w:val="18"/>
              </w:rPr>
              <w:t>第（一）项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kern w:val="0"/>
                <w:sz w:val="18"/>
                <w:szCs w:val="18"/>
                <w:lang w:eastAsia="zh-CN"/>
              </w:rPr>
            </w:pPr>
            <w:r>
              <w:rPr>
                <w:rFonts w:hint="eastAsia" w:cs="宋体" w:asciiTheme="majorEastAsia" w:hAnsiTheme="majorEastAsia" w:eastAsiaTheme="majorEastAsia"/>
                <w:kern w:val="0"/>
                <w:sz w:val="18"/>
                <w:szCs w:val="18"/>
              </w:rPr>
              <w:t>《律师法》</w:t>
            </w:r>
            <w:r>
              <w:rPr>
                <w:rFonts w:cs="宋体" w:asciiTheme="majorEastAsia" w:hAnsiTheme="majorEastAsia" w:eastAsiaTheme="majorEastAsia"/>
                <w:kern w:val="0"/>
                <w:sz w:val="18"/>
                <w:szCs w:val="18"/>
              </w:rPr>
              <w:t>第四十八条</w:t>
            </w:r>
            <w:r>
              <w:rPr>
                <w:rFonts w:hint="eastAsia" w:cs="宋体" w:asciiTheme="majorEastAsia" w:hAnsiTheme="majorEastAsia" w:eastAsiaTheme="majorEastAsia"/>
                <w:kern w:val="0"/>
                <w:sz w:val="18"/>
                <w:szCs w:val="18"/>
              </w:rPr>
              <w:t>第（一）项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shd w:val="clear" w:color="auto" w:fill="auto"/>
              </w:rPr>
              <w:t>违法</w:t>
            </w:r>
            <w:r>
              <w:rPr>
                <w:rFonts w:hint="eastAsia" w:cs="宋体" w:asciiTheme="majorEastAsia" w:hAnsiTheme="majorEastAsia" w:eastAsiaTheme="majorEastAsia"/>
                <w:kern w:val="0"/>
                <w:sz w:val="18"/>
                <w:szCs w:val="18"/>
                <w:shd w:val="clear" w:color="auto" w:fill="auto"/>
                <w:lang w:eastAsia="zh-CN"/>
              </w:rPr>
              <w:t>涉案金额</w:t>
            </w:r>
            <w:r>
              <w:rPr>
                <w:rFonts w:hint="eastAsia" w:cs="宋体" w:asciiTheme="majorEastAsia" w:hAnsiTheme="majorEastAsia" w:eastAsiaTheme="majorEastAsia"/>
                <w:kern w:val="0"/>
                <w:sz w:val="18"/>
                <w:szCs w:val="18"/>
                <w:shd w:val="clear" w:color="auto" w:fill="auto"/>
                <w:lang w:val="en-US" w:eastAsia="zh-CN"/>
              </w:rPr>
              <w:t>一万元以下</w:t>
            </w:r>
            <w:r>
              <w:rPr>
                <w:rFonts w:hint="eastAsia" w:cs="宋体" w:asciiTheme="majorEastAsia" w:hAnsiTheme="majorEastAsia" w:eastAsiaTheme="majorEastAsia"/>
                <w:kern w:val="0"/>
                <w:sz w:val="18"/>
                <w:szCs w:val="18"/>
                <w:shd w:val="clear" w:color="auto" w:fill="auto"/>
              </w:rPr>
              <w:t>，且其他情节较轻的</w:t>
            </w:r>
            <w:r>
              <w:rPr>
                <w:rFonts w:hint="eastAsia" w:cs="宋体" w:asciiTheme="majorEastAsia" w:hAnsiTheme="majorEastAsia" w:eastAsiaTheme="majorEastAsia"/>
                <w:kern w:val="0"/>
                <w:sz w:val="18"/>
                <w:szCs w:val="18"/>
                <w:shd w:val="clear" w:color="auto" w:fill="auto"/>
                <w:lang w:eastAsia="zh-CN"/>
              </w:rPr>
              <w:t>，或者退还当事人相关财物，取得当事人谅解的。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由区司法局给予</w:t>
            </w:r>
            <w:r>
              <w:rPr>
                <w:rFonts w:cs="宋体" w:asciiTheme="majorEastAsia" w:hAnsiTheme="majorEastAsia" w:eastAsiaTheme="majorEastAsia"/>
                <w:kern w:val="0"/>
                <w:sz w:val="18"/>
                <w:szCs w:val="18"/>
              </w:rPr>
              <w:t>警告，可以处</w:t>
            </w:r>
            <w:r>
              <w:rPr>
                <w:rFonts w:hint="eastAsia" w:cs="宋体" w:asciiTheme="majorEastAsia" w:hAnsiTheme="majorEastAsia" w:eastAsiaTheme="majorEastAsia"/>
                <w:kern w:val="0"/>
                <w:sz w:val="18"/>
                <w:szCs w:val="18"/>
              </w:rPr>
              <w:t>五</w:t>
            </w:r>
            <w:r>
              <w:rPr>
                <w:rFonts w:cs="宋体" w:asciiTheme="majorEastAsia" w:hAnsiTheme="majorEastAsia" w:eastAsiaTheme="majorEastAsia"/>
                <w:kern w:val="0"/>
                <w:sz w:val="18"/>
                <w:szCs w:val="18"/>
              </w:rPr>
              <w:t>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78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C0909600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违法</w:t>
            </w:r>
            <w:r>
              <w:rPr>
                <w:rFonts w:hint="eastAsia" w:cs="宋体" w:asciiTheme="majorEastAsia" w:hAnsiTheme="majorEastAsia" w:eastAsiaTheme="majorEastAsia"/>
                <w:kern w:val="0"/>
                <w:sz w:val="18"/>
                <w:szCs w:val="18"/>
                <w:lang w:eastAsia="zh-CN"/>
              </w:rPr>
              <w:t>涉案金额</w:t>
            </w:r>
            <w:r>
              <w:rPr>
                <w:rFonts w:hint="eastAsia" w:cs="宋体" w:asciiTheme="majorEastAsia" w:hAnsiTheme="majorEastAsia" w:eastAsiaTheme="majorEastAsia"/>
                <w:kern w:val="0"/>
                <w:sz w:val="18"/>
                <w:szCs w:val="18"/>
                <w:lang w:val="en-US" w:eastAsia="zh-CN"/>
              </w:rPr>
              <w:t>一万元以上五万元以下</w:t>
            </w:r>
            <w:r>
              <w:rPr>
                <w:rFonts w:hint="eastAsia" w:cs="宋体" w:asciiTheme="majorEastAsia" w:hAnsiTheme="majorEastAsia" w:eastAsiaTheme="majorEastAsia"/>
                <w:kern w:val="0"/>
                <w:sz w:val="18"/>
                <w:szCs w:val="18"/>
              </w:rPr>
              <w:t>，或者具有其他</w:t>
            </w:r>
            <w:r>
              <w:rPr>
                <w:rFonts w:cs="宋体" w:asciiTheme="majorEastAsia" w:hAnsiTheme="majorEastAsia" w:eastAsiaTheme="majorEastAsia"/>
                <w:kern w:val="0"/>
                <w:sz w:val="18"/>
                <w:szCs w:val="18"/>
              </w:rPr>
              <w:t>情节较重情形的</w:t>
            </w:r>
            <w:r>
              <w:rPr>
                <w:rFonts w:hint="eastAsia" w:cs="宋体" w:asciiTheme="majorEastAsia" w:hAnsiTheme="majorEastAsia" w:eastAsiaTheme="majorEastAsia"/>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由区司法局给予</w:t>
            </w:r>
            <w:r>
              <w:rPr>
                <w:rFonts w:cs="宋体" w:asciiTheme="majorEastAsia" w:hAnsiTheme="majorEastAsia" w:eastAsiaTheme="majorEastAsia"/>
                <w:kern w:val="0"/>
                <w:sz w:val="18"/>
                <w:szCs w:val="18"/>
              </w:rPr>
              <w:t>警告，可以处</w:t>
            </w:r>
            <w:r>
              <w:rPr>
                <w:rFonts w:hint="eastAsia" w:cs="宋体" w:asciiTheme="majorEastAsia" w:hAnsiTheme="majorEastAsia" w:eastAsiaTheme="majorEastAsia"/>
                <w:kern w:val="0"/>
                <w:sz w:val="18"/>
                <w:szCs w:val="18"/>
              </w:rPr>
              <w:t>五</w:t>
            </w:r>
            <w:r>
              <w:rPr>
                <w:rFonts w:cs="宋体" w:asciiTheme="majorEastAsia" w:hAnsiTheme="majorEastAsia" w:eastAsiaTheme="majorEastAsia"/>
                <w:kern w:val="0"/>
                <w:sz w:val="18"/>
                <w:szCs w:val="18"/>
              </w:rPr>
              <w:t>千元</w:t>
            </w:r>
            <w:r>
              <w:rPr>
                <w:rFonts w:hint="eastAsia" w:cs="宋体" w:asciiTheme="majorEastAsia" w:hAnsiTheme="majorEastAsia" w:eastAsiaTheme="majorEastAsia"/>
                <w:kern w:val="0"/>
                <w:sz w:val="18"/>
                <w:szCs w:val="18"/>
              </w:rPr>
              <w:t>以上一万</w:t>
            </w:r>
            <w:r>
              <w:rPr>
                <w:rFonts w:cs="宋体" w:asciiTheme="majorEastAsia" w:hAnsiTheme="majorEastAsia" w:eastAsiaTheme="majorEastAsia"/>
                <w:kern w:val="0"/>
                <w:sz w:val="18"/>
                <w:szCs w:val="18"/>
              </w:rPr>
              <w:t>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eastAsia="zh-CN"/>
              </w:rPr>
            </w:pPr>
            <w:r>
              <w:rPr>
                <w:rFonts w:hint="eastAsia" w:cs="宋体" w:asciiTheme="majorEastAsia" w:hAnsiTheme="majorEastAsia" w:eastAsiaTheme="majorEastAsia"/>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107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C0909600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shd w:val="clear" w:color="auto" w:fill="auto"/>
              </w:rPr>
              <w:t>违法</w:t>
            </w:r>
            <w:r>
              <w:rPr>
                <w:rFonts w:hint="eastAsia" w:cs="宋体" w:asciiTheme="majorEastAsia" w:hAnsiTheme="majorEastAsia" w:eastAsiaTheme="majorEastAsia"/>
                <w:kern w:val="0"/>
                <w:sz w:val="18"/>
                <w:szCs w:val="18"/>
                <w:shd w:val="clear" w:color="auto" w:fill="auto"/>
                <w:lang w:eastAsia="zh-CN"/>
              </w:rPr>
              <w:t>涉案金额</w:t>
            </w:r>
            <w:r>
              <w:rPr>
                <w:rFonts w:hint="eastAsia" w:cs="宋体" w:asciiTheme="majorEastAsia" w:hAnsiTheme="majorEastAsia" w:eastAsiaTheme="majorEastAsia"/>
                <w:kern w:val="0"/>
                <w:sz w:val="18"/>
                <w:szCs w:val="18"/>
                <w:shd w:val="clear" w:color="auto" w:fill="auto"/>
                <w:lang w:val="en-US" w:eastAsia="zh-CN"/>
              </w:rPr>
              <w:t>五万元以上</w:t>
            </w:r>
            <w:r>
              <w:rPr>
                <w:rFonts w:hint="eastAsia" w:cs="宋体" w:asciiTheme="majorEastAsia" w:hAnsiTheme="majorEastAsia" w:eastAsiaTheme="majorEastAsia"/>
                <w:kern w:val="0"/>
                <w:sz w:val="18"/>
                <w:szCs w:val="18"/>
                <w:shd w:val="clear" w:color="auto" w:fill="auto"/>
              </w:rPr>
              <w:t>，或者</w:t>
            </w:r>
            <w:r>
              <w:rPr>
                <w:rFonts w:hint="eastAsia" w:cs="宋体" w:asciiTheme="majorEastAsia" w:hAnsiTheme="majorEastAsia" w:eastAsiaTheme="majorEastAsia"/>
                <w:kern w:val="0"/>
                <w:sz w:val="18"/>
                <w:szCs w:val="18"/>
                <w:shd w:val="clear" w:color="auto" w:fill="auto"/>
                <w:lang w:eastAsia="zh-CN"/>
              </w:rPr>
              <w:t>违规行为累计两</w:t>
            </w:r>
            <w:r>
              <w:rPr>
                <w:rFonts w:hint="eastAsia" w:cs="宋体" w:asciiTheme="majorEastAsia" w:hAnsiTheme="majorEastAsia" w:eastAsiaTheme="majorEastAsia"/>
                <w:kern w:val="0"/>
                <w:sz w:val="18"/>
                <w:szCs w:val="18"/>
                <w:shd w:val="clear" w:color="auto" w:fill="auto"/>
                <w:lang w:val="en-US" w:eastAsia="zh-CN"/>
              </w:rPr>
              <w:t>次以上的</w:t>
            </w:r>
            <w:r>
              <w:rPr>
                <w:rFonts w:hint="eastAsia" w:cs="宋体" w:asciiTheme="majorEastAsia" w:hAnsiTheme="majorEastAsia" w:eastAsiaTheme="majorEastAsia"/>
                <w:kern w:val="0"/>
                <w:sz w:val="18"/>
                <w:szCs w:val="18"/>
                <w:shd w:val="clear" w:color="auto" w:fill="auto"/>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由区司法局给予</w:t>
            </w:r>
            <w:r>
              <w:rPr>
                <w:rFonts w:cs="宋体" w:asciiTheme="majorEastAsia" w:hAnsiTheme="majorEastAsia" w:eastAsiaTheme="majorEastAsia"/>
                <w:kern w:val="0"/>
                <w:sz w:val="18"/>
                <w:szCs w:val="18"/>
              </w:rPr>
              <w:t>停止执业三个月</w:t>
            </w:r>
            <w:r>
              <w:rPr>
                <w:rFonts w:hint="eastAsia" w:cs="宋体" w:asciiTheme="majorEastAsia" w:hAnsiTheme="majorEastAsia" w:eastAsiaTheme="majorEastAsia"/>
                <w:kern w:val="0"/>
                <w:sz w:val="18"/>
                <w:szCs w:val="18"/>
              </w:rPr>
              <w:t>以上六个月</w:t>
            </w:r>
            <w:r>
              <w:rPr>
                <w:rFonts w:cs="宋体" w:asciiTheme="majorEastAsia" w:hAnsiTheme="majorEastAsia" w:eastAsiaTheme="majorEastAsia"/>
                <w:kern w:val="0"/>
                <w:sz w:val="18"/>
                <w:szCs w:val="18"/>
              </w:rPr>
              <w:t>以下的处罚；有违法所得的，没收违法所得。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78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C0909700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律师接受委托后无正当理由，拒绝辩护或者代理，不按时出庭参加诉讼或者仲裁的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《律师法》</w:t>
            </w:r>
            <w:r>
              <w:rPr>
                <w:rFonts w:cs="宋体" w:asciiTheme="majorEastAsia" w:hAnsiTheme="majorEastAsia" w:eastAsiaTheme="majorEastAsia"/>
                <w:kern w:val="0"/>
                <w:sz w:val="18"/>
                <w:szCs w:val="18"/>
              </w:rPr>
              <w:t>第</w:t>
            </w:r>
            <w:r>
              <w:rPr>
                <w:rFonts w:hint="eastAsia" w:cs="宋体" w:asciiTheme="majorEastAsia" w:hAnsiTheme="majorEastAsia" w:eastAsiaTheme="majorEastAsia"/>
                <w:kern w:val="0"/>
                <w:sz w:val="18"/>
                <w:szCs w:val="18"/>
              </w:rPr>
              <w:t>三十二条第二款</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kern w:val="0"/>
                <w:sz w:val="18"/>
                <w:szCs w:val="18"/>
                <w:lang w:eastAsia="zh-CN"/>
              </w:rPr>
            </w:pPr>
            <w:r>
              <w:rPr>
                <w:rFonts w:hint="eastAsia" w:cs="宋体" w:asciiTheme="majorEastAsia" w:hAnsiTheme="majorEastAsia" w:eastAsiaTheme="majorEastAsia"/>
                <w:kern w:val="0"/>
                <w:sz w:val="18"/>
                <w:szCs w:val="18"/>
              </w:rPr>
              <w:t>《律师法》</w:t>
            </w:r>
            <w:r>
              <w:rPr>
                <w:rFonts w:cs="宋体" w:asciiTheme="majorEastAsia" w:hAnsiTheme="majorEastAsia" w:eastAsiaTheme="majorEastAsia"/>
                <w:kern w:val="0"/>
                <w:sz w:val="18"/>
                <w:szCs w:val="18"/>
              </w:rPr>
              <w:t>第四十八条</w:t>
            </w:r>
            <w:r>
              <w:rPr>
                <w:rFonts w:hint="eastAsia" w:cs="宋体" w:asciiTheme="majorEastAsia" w:hAnsiTheme="majorEastAsia" w:eastAsiaTheme="majorEastAsia"/>
                <w:kern w:val="0"/>
                <w:sz w:val="18"/>
                <w:szCs w:val="18"/>
              </w:rPr>
              <w:t>第（二）项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color w:val="auto"/>
                <w:kern w:val="0"/>
                <w:sz w:val="18"/>
                <w:szCs w:val="18"/>
              </w:rPr>
            </w:pPr>
            <w:r>
              <w:rPr>
                <w:rFonts w:hint="eastAsia" w:cs="宋体" w:asciiTheme="majorEastAsia" w:hAnsiTheme="majorEastAsia" w:eastAsiaTheme="majorEastAsia"/>
                <w:color w:val="auto"/>
                <w:kern w:val="0"/>
                <w:sz w:val="18"/>
                <w:szCs w:val="18"/>
              </w:rPr>
              <w:t>违法行为对案件审理影响较轻，</w:t>
            </w:r>
            <w:r>
              <w:rPr>
                <w:rFonts w:hint="eastAsia" w:cs="宋体" w:asciiTheme="majorEastAsia" w:hAnsiTheme="majorEastAsia" w:eastAsiaTheme="majorEastAsia"/>
                <w:color w:val="auto"/>
                <w:kern w:val="0"/>
                <w:sz w:val="18"/>
                <w:szCs w:val="18"/>
                <w:shd w:val="clear" w:color="auto" w:fill="auto"/>
                <w:lang w:eastAsia="zh-CN"/>
              </w:rPr>
              <w:t>未</w:t>
            </w:r>
            <w:r>
              <w:rPr>
                <w:rFonts w:hint="eastAsia" w:cs="宋体" w:asciiTheme="majorEastAsia" w:hAnsiTheme="majorEastAsia" w:eastAsiaTheme="majorEastAsia"/>
                <w:color w:val="auto"/>
                <w:kern w:val="0"/>
                <w:sz w:val="18"/>
                <w:szCs w:val="18"/>
                <w:shd w:val="clear" w:color="auto" w:fill="auto"/>
              </w:rPr>
              <w:t>给当事人、第三人或者社会公共利益造成损失，</w:t>
            </w:r>
            <w:r>
              <w:rPr>
                <w:rFonts w:hint="eastAsia" w:cs="宋体" w:asciiTheme="majorEastAsia" w:hAnsiTheme="majorEastAsia" w:eastAsiaTheme="majorEastAsia"/>
                <w:color w:val="auto"/>
                <w:kern w:val="0"/>
                <w:sz w:val="18"/>
                <w:szCs w:val="18"/>
              </w:rPr>
              <w:t>或及时纠正没有造成后果，且其他情节较轻的。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由区司法局给予</w:t>
            </w:r>
            <w:r>
              <w:rPr>
                <w:rFonts w:cs="宋体" w:asciiTheme="majorEastAsia" w:hAnsiTheme="majorEastAsia" w:eastAsiaTheme="majorEastAsia"/>
                <w:kern w:val="0"/>
                <w:sz w:val="18"/>
                <w:szCs w:val="18"/>
              </w:rPr>
              <w:t>警告，可以处</w:t>
            </w:r>
            <w:r>
              <w:rPr>
                <w:rFonts w:hint="eastAsia" w:cs="宋体" w:asciiTheme="majorEastAsia" w:hAnsiTheme="majorEastAsia" w:eastAsiaTheme="majorEastAsia"/>
                <w:kern w:val="0"/>
                <w:sz w:val="18"/>
                <w:szCs w:val="18"/>
              </w:rPr>
              <w:t>五</w:t>
            </w:r>
            <w:r>
              <w:rPr>
                <w:rFonts w:cs="宋体" w:asciiTheme="majorEastAsia" w:hAnsiTheme="majorEastAsia" w:eastAsiaTheme="majorEastAsia"/>
                <w:kern w:val="0"/>
                <w:sz w:val="18"/>
                <w:szCs w:val="18"/>
              </w:rPr>
              <w:t>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78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C0909700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color w:val="auto"/>
                <w:kern w:val="0"/>
                <w:sz w:val="18"/>
                <w:szCs w:val="18"/>
              </w:rPr>
            </w:pPr>
            <w:r>
              <w:rPr>
                <w:rFonts w:hint="eastAsia" w:cs="宋体" w:asciiTheme="majorEastAsia" w:hAnsiTheme="majorEastAsia" w:eastAsiaTheme="majorEastAsia"/>
                <w:color w:val="auto"/>
                <w:kern w:val="0"/>
                <w:sz w:val="18"/>
                <w:szCs w:val="18"/>
              </w:rPr>
              <w:t>违法行为对案件审理造成较大影响，</w:t>
            </w:r>
            <w:r>
              <w:rPr>
                <w:rFonts w:hint="eastAsia" w:cs="宋体" w:asciiTheme="majorEastAsia" w:hAnsiTheme="majorEastAsia" w:eastAsiaTheme="majorEastAsia"/>
                <w:color w:val="auto"/>
                <w:kern w:val="0"/>
                <w:sz w:val="18"/>
                <w:szCs w:val="18"/>
                <w:shd w:val="clear" w:color="auto" w:fill="auto"/>
              </w:rPr>
              <w:t>给当事人、第三人或者社会公共利益造成损失，</w:t>
            </w:r>
            <w:r>
              <w:rPr>
                <w:rFonts w:hint="eastAsia" w:cs="宋体" w:asciiTheme="majorEastAsia" w:hAnsiTheme="majorEastAsia" w:eastAsiaTheme="majorEastAsia"/>
                <w:color w:val="auto"/>
                <w:kern w:val="0"/>
                <w:sz w:val="18"/>
                <w:szCs w:val="18"/>
              </w:rPr>
              <w:t>或者具有其他</w:t>
            </w:r>
            <w:r>
              <w:rPr>
                <w:rFonts w:cs="宋体" w:asciiTheme="majorEastAsia" w:hAnsiTheme="majorEastAsia" w:eastAsiaTheme="majorEastAsia"/>
                <w:color w:val="auto"/>
                <w:kern w:val="0"/>
                <w:sz w:val="18"/>
                <w:szCs w:val="18"/>
              </w:rPr>
              <w:t>情节较重情形的</w:t>
            </w:r>
            <w:r>
              <w:rPr>
                <w:rFonts w:hint="eastAsia" w:cs="宋体" w:asciiTheme="majorEastAsia" w:hAnsiTheme="majorEastAsia" w:eastAsiaTheme="majorEastAsia"/>
                <w:color w:val="auto"/>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由区司法局给予</w:t>
            </w:r>
            <w:r>
              <w:rPr>
                <w:rFonts w:cs="宋体" w:asciiTheme="majorEastAsia" w:hAnsiTheme="majorEastAsia" w:eastAsiaTheme="majorEastAsia"/>
                <w:kern w:val="0"/>
                <w:sz w:val="18"/>
                <w:szCs w:val="18"/>
              </w:rPr>
              <w:t>警告，可以处</w:t>
            </w:r>
            <w:r>
              <w:rPr>
                <w:rFonts w:hint="eastAsia" w:cs="宋体" w:asciiTheme="majorEastAsia" w:hAnsiTheme="majorEastAsia" w:eastAsiaTheme="majorEastAsia"/>
                <w:kern w:val="0"/>
                <w:sz w:val="18"/>
                <w:szCs w:val="18"/>
              </w:rPr>
              <w:t>五</w:t>
            </w:r>
            <w:r>
              <w:rPr>
                <w:rFonts w:cs="宋体" w:asciiTheme="majorEastAsia" w:hAnsiTheme="majorEastAsia" w:eastAsiaTheme="majorEastAsia"/>
                <w:kern w:val="0"/>
                <w:sz w:val="18"/>
                <w:szCs w:val="18"/>
              </w:rPr>
              <w:t>千元</w:t>
            </w:r>
            <w:r>
              <w:rPr>
                <w:rFonts w:hint="eastAsia" w:cs="宋体" w:asciiTheme="majorEastAsia" w:hAnsiTheme="majorEastAsia" w:eastAsiaTheme="majorEastAsia"/>
                <w:kern w:val="0"/>
                <w:sz w:val="18"/>
                <w:szCs w:val="18"/>
              </w:rPr>
              <w:t>以上一万</w:t>
            </w:r>
            <w:r>
              <w:rPr>
                <w:rFonts w:cs="宋体" w:asciiTheme="majorEastAsia" w:hAnsiTheme="majorEastAsia" w:eastAsiaTheme="majorEastAsia"/>
                <w:kern w:val="0"/>
                <w:sz w:val="18"/>
                <w:szCs w:val="18"/>
              </w:rPr>
              <w:t>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13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C0909700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tcPr>
          <w:p>
            <w:pPr>
              <w:spacing w:line="240" w:lineRule="auto"/>
              <w:jc w:val="both"/>
              <w:rPr>
                <w:rFonts w:hint="eastAsia"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违法行为对案件审理造成严重影响，或给当事人、第三人或者社会公共利益造成巨大损失，或者</w:t>
            </w:r>
            <w:r>
              <w:rPr>
                <w:rFonts w:hint="eastAsia" w:cs="宋体" w:asciiTheme="majorEastAsia" w:hAnsiTheme="majorEastAsia" w:eastAsiaTheme="majorEastAsia"/>
                <w:kern w:val="0"/>
                <w:sz w:val="18"/>
                <w:szCs w:val="18"/>
                <w:lang w:eastAsia="zh-CN"/>
              </w:rPr>
              <w:t>具有</w:t>
            </w:r>
            <w:r>
              <w:rPr>
                <w:rFonts w:hint="eastAsia" w:cs="宋体" w:asciiTheme="majorEastAsia" w:hAnsiTheme="majorEastAsia" w:eastAsiaTheme="majorEastAsia"/>
                <w:kern w:val="0"/>
                <w:sz w:val="18"/>
                <w:szCs w:val="18"/>
              </w:rPr>
              <w:t>其他</w:t>
            </w:r>
            <w:r>
              <w:rPr>
                <w:rFonts w:cs="宋体" w:asciiTheme="majorEastAsia" w:hAnsiTheme="majorEastAsia" w:eastAsiaTheme="majorEastAsia"/>
                <w:kern w:val="0"/>
                <w:sz w:val="18"/>
                <w:szCs w:val="18"/>
              </w:rPr>
              <w:t>情节</w:t>
            </w:r>
            <w:r>
              <w:rPr>
                <w:rFonts w:hint="eastAsia" w:cs="宋体" w:asciiTheme="majorEastAsia" w:hAnsiTheme="majorEastAsia" w:eastAsiaTheme="majorEastAsia"/>
                <w:kern w:val="0"/>
                <w:sz w:val="18"/>
                <w:szCs w:val="18"/>
              </w:rPr>
              <w:t>严</w:t>
            </w:r>
            <w:r>
              <w:rPr>
                <w:rFonts w:cs="宋体" w:asciiTheme="majorEastAsia" w:hAnsiTheme="majorEastAsia" w:eastAsiaTheme="majorEastAsia"/>
                <w:kern w:val="0"/>
                <w:sz w:val="18"/>
                <w:szCs w:val="18"/>
              </w:rPr>
              <w:t>重情形的</w:t>
            </w:r>
            <w:r>
              <w:rPr>
                <w:rFonts w:hint="eastAsia" w:cs="宋体" w:asciiTheme="majorEastAsia" w:hAnsiTheme="majorEastAsia" w:eastAsiaTheme="majorEastAsia"/>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由区司法局给予</w:t>
            </w:r>
            <w:r>
              <w:rPr>
                <w:rFonts w:cs="宋体" w:asciiTheme="majorEastAsia" w:hAnsiTheme="majorEastAsia" w:eastAsiaTheme="majorEastAsia"/>
                <w:kern w:val="0"/>
                <w:sz w:val="18"/>
                <w:szCs w:val="18"/>
              </w:rPr>
              <w:t>停止执业三个月</w:t>
            </w:r>
            <w:r>
              <w:rPr>
                <w:rFonts w:hint="eastAsia" w:cs="宋体" w:asciiTheme="majorEastAsia" w:hAnsiTheme="majorEastAsia" w:eastAsiaTheme="majorEastAsia"/>
                <w:kern w:val="0"/>
                <w:sz w:val="18"/>
                <w:szCs w:val="18"/>
              </w:rPr>
              <w:t>以上六个月</w:t>
            </w:r>
            <w:r>
              <w:rPr>
                <w:rFonts w:cs="宋体" w:asciiTheme="majorEastAsia" w:hAnsiTheme="majorEastAsia" w:eastAsiaTheme="majorEastAsia"/>
                <w:kern w:val="0"/>
                <w:sz w:val="18"/>
                <w:szCs w:val="18"/>
              </w:rPr>
              <w:t>以下的处罚；有违法所得的，没收违法所得。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968"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C0909800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利用提供法律服务的便利牟取当事人争议</w:t>
            </w:r>
            <w:r>
              <w:rPr>
                <w:rFonts w:hint="eastAsia" w:cs="宋体" w:asciiTheme="minorEastAsia" w:hAnsiTheme="minorEastAsia"/>
                <w:bCs/>
                <w:kern w:val="0"/>
                <w:sz w:val="18"/>
                <w:szCs w:val="18"/>
                <w:lang w:eastAsia="zh-CN"/>
              </w:rPr>
              <w:t>的</w:t>
            </w:r>
            <w:r>
              <w:rPr>
                <w:rFonts w:cs="宋体" w:asciiTheme="minorEastAsia" w:hAnsiTheme="minorEastAsia" w:eastAsiaTheme="minorEastAsia"/>
                <w:bCs/>
                <w:kern w:val="0"/>
                <w:sz w:val="18"/>
                <w:szCs w:val="18"/>
              </w:rPr>
              <w:t>权益的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第四十条</w:t>
            </w:r>
            <w:r>
              <w:rPr>
                <w:rFonts w:hint="eastAsia" w:cs="宋体" w:asciiTheme="minorEastAsia" w:hAnsiTheme="minorEastAsia" w:eastAsiaTheme="minorEastAsia"/>
                <w:bCs/>
                <w:kern w:val="0"/>
                <w:sz w:val="18"/>
                <w:szCs w:val="18"/>
              </w:rPr>
              <w:t>第（二）项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第四十八条</w:t>
            </w:r>
            <w:r>
              <w:rPr>
                <w:rFonts w:hint="eastAsia" w:cs="宋体" w:asciiTheme="minorEastAsia" w:hAnsiTheme="minorEastAsia" w:eastAsiaTheme="minorEastAsia"/>
                <w:bCs/>
                <w:kern w:val="0"/>
                <w:sz w:val="18"/>
                <w:szCs w:val="18"/>
              </w:rPr>
              <w:t>第（三）项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Cs/>
                <w:kern w:val="0"/>
                <w:sz w:val="18"/>
                <w:szCs w:val="18"/>
                <w:shd w:val="clear" w:color="auto" w:fill="auto"/>
              </w:rPr>
              <w:t>违法涉案金额</w:t>
            </w:r>
            <w:r>
              <w:rPr>
                <w:rFonts w:hint="eastAsia" w:asciiTheme="majorEastAsia" w:hAnsiTheme="majorEastAsia" w:eastAsiaTheme="majorEastAsia" w:cstheme="majorEastAsia"/>
                <w:bCs/>
                <w:kern w:val="0"/>
                <w:sz w:val="18"/>
                <w:szCs w:val="18"/>
                <w:shd w:val="clear" w:color="auto" w:fill="auto"/>
                <w:lang w:eastAsia="zh-CN"/>
              </w:rPr>
              <w:t>一</w:t>
            </w:r>
            <w:r>
              <w:rPr>
                <w:rFonts w:hint="eastAsia" w:asciiTheme="majorEastAsia" w:hAnsiTheme="majorEastAsia" w:eastAsiaTheme="majorEastAsia" w:cstheme="majorEastAsia"/>
                <w:bCs/>
                <w:kern w:val="0"/>
                <w:sz w:val="18"/>
                <w:szCs w:val="18"/>
                <w:shd w:val="clear" w:color="auto" w:fill="auto"/>
                <w:lang w:val="en-US" w:eastAsia="zh-CN"/>
              </w:rPr>
              <w:t>万元以下</w:t>
            </w:r>
            <w:r>
              <w:rPr>
                <w:rFonts w:hint="eastAsia" w:asciiTheme="majorEastAsia" w:hAnsiTheme="majorEastAsia" w:eastAsiaTheme="majorEastAsia" w:cstheme="majorEastAsia"/>
                <w:bCs/>
                <w:kern w:val="0"/>
                <w:sz w:val="18"/>
                <w:szCs w:val="18"/>
                <w:shd w:val="clear" w:color="auto" w:fill="auto"/>
              </w:rPr>
              <w:t>，且其他情节较轻的</w:t>
            </w:r>
            <w:r>
              <w:rPr>
                <w:rFonts w:hint="eastAsia" w:asciiTheme="majorEastAsia" w:hAnsiTheme="majorEastAsia" w:eastAsiaTheme="majorEastAsia" w:cstheme="majorEastAsia"/>
                <w:bCs/>
                <w:kern w:val="0"/>
                <w:sz w:val="18"/>
                <w:szCs w:val="18"/>
                <w:shd w:val="clear" w:color="auto" w:fill="auto"/>
                <w:lang w:eastAsia="zh-CN"/>
              </w:rPr>
              <w:t>，或者</w:t>
            </w:r>
            <w:r>
              <w:rPr>
                <w:rFonts w:hint="eastAsia" w:asciiTheme="majorEastAsia" w:hAnsiTheme="majorEastAsia" w:eastAsiaTheme="majorEastAsia" w:cstheme="majorEastAsia"/>
                <w:kern w:val="0"/>
                <w:sz w:val="18"/>
                <w:szCs w:val="18"/>
                <w:shd w:val="clear" w:color="auto" w:fill="auto"/>
                <w:lang w:eastAsia="zh-CN"/>
              </w:rPr>
              <w:t>退还当事人相关财物、权益，取得当事人谅解的。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警告，可以处</w:t>
            </w:r>
            <w:r>
              <w:rPr>
                <w:rFonts w:hint="eastAsia" w:cs="宋体" w:asciiTheme="minorEastAsia" w:hAnsiTheme="minorEastAsia" w:eastAsiaTheme="minorEastAsia"/>
                <w:bCs/>
                <w:kern w:val="0"/>
                <w:sz w:val="18"/>
                <w:szCs w:val="18"/>
              </w:rPr>
              <w:t>五</w:t>
            </w:r>
            <w:r>
              <w:rPr>
                <w:rFonts w:cs="宋体" w:asciiTheme="minorEastAsia" w:hAnsiTheme="minorEastAsia" w:eastAsiaTheme="minorEastAsia"/>
                <w:bCs/>
                <w:kern w:val="0"/>
                <w:sz w:val="18"/>
                <w:szCs w:val="18"/>
              </w:rPr>
              <w:t>千元以下的罚款；有违法所得的，没收违法所得。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83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C0909800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违法涉案金额</w:t>
            </w:r>
            <w:r>
              <w:rPr>
                <w:rFonts w:hint="eastAsia" w:cs="宋体" w:asciiTheme="minorEastAsia" w:hAnsiTheme="minorEastAsia" w:eastAsiaTheme="minorEastAsia"/>
                <w:bCs/>
                <w:kern w:val="0"/>
                <w:sz w:val="18"/>
                <w:szCs w:val="18"/>
                <w:lang w:eastAsia="zh-CN"/>
              </w:rPr>
              <w:t>一</w:t>
            </w:r>
            <w:r>
              <w:rPr>
                <w:rFonts w:hint="eastAsia" w:cs="宋体" w:asciiTheme="minorEastAsia" w:hAnsiTheme="minorEastAsia" w:eastAsiaTheme="minorEastAsia"/>
                <w:bCs/>
                <w:kern w:val="0"/>
                <w:sz w:val="18"/>
                <w:szCs w:val="18"/>
                <w:lang w:val="en-US" w:eastAsia="zh-CN"/>
              </w:rPr>
              <w:t>万元以上五万元以下</w:t>
            </w:r>
            <w:r>
              <w:rPr>
                <w:rFonts w:hint="eastAsia" w:cs="宋体" w:asciiTheme="minorEastAsia" w:hAnsiTheme="minorEastAsia" w:eastAsiaTheme="minorEastAsia"/>
                <w:bCs/>
                <w:kern w:val="0"/>
                <w:sz w:val="18"/>
                <w:szCs w:val="18"/>
              </w:rPr>
              <w:t>，或者具有其他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警告，可以处</w:t>
            </w:r>
            <w:r>
              <w:rPr>
                <w:rFonts w:hint="eastAsia" w:cs="宋体" w:asciiTheme="minorEastAsia" w:hAnsiTheme="minorEastAsia" w:eastAsiaTheme="minorEastAsia"/>
                <w:bCs/>
                <w:kern w:val="0"/>
                <w:sz w:val="18"/>
                <w:szCs w:val="18"/>
              </w:rPr>
              <w:t>五</w:t>
            </w:r>
            <w:r>
              <w:rPr>
                <w:rFonts w:cs="宋体" w:asciiTheme="minorEastAsia" w:hAnsiTheme="minorEastAsia" w:eastAsiaTheme="minorEastAsia"/>
                <w:bCs/>
                <w:kern w:val="0"/>
                <w:sz w:val="18"/>
                <w:szCs w:val="18"/>
              </w:rPr>
              <w:t>千元</w:t>
            </w:r>
            <w:r>
              <w:rPr>
                <w:rFonts w:hint="eastAsia" w:cs="宋体" w:asciiTheme="minorEastAsia" w:hAnsiTheme="minorEastAsia" w:eastAsiaTheme="minorEastAsia"/>
                <w:bCs/>
                <w:kern w:val="0"/>
                <w:sz w:val="18"/>
                <w:szCs w:val="18"/>
              </w:rPr>
              <w:t>以上一万</w:t>
            </w:r>
            <w:r>
              <w:rPr>
                <w:rFonts w:cs="宋体" w:asciiTheme="minorEastAsia" w:hAnsiTheme="minorEastAsia" w:eastAsiaTheme="minorEastAsia"/>
                <w:bCs/>
                <w:kern w:val="0"/>
                <w:sz w:val="18"/>
                <w:szCs w:val="18"/>
              </w:rPr>
              <w:t>元以下的罚款；有违法所得的，没收违法所得。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eastAsia="zh-CN"/>
              </w:rPr>
            </w:pPr>
            <w:r>
              <w:rPr>
                <w:rFonts w:hint="eastAsia" w:cs="宋体" w:asciiTheme="majorEastAsia" w:hAnsiTheme="majorEastAsia" w:eastAsiaTheme="majorEastAsia"/>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6</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3个月</w:t>
            </w:r>
          </w:p>
        </w:tc>
      </w:tr>
      <w:tr>
        <w:tblPrEx>
          <w:tblCellMar>
            <w:top w:w="0" w:type="dxa"/>
            <w:left w:w="108" w:type="dxa"/>
            <w:bottom w:w="0" w:type="dxa"/>
            <w:right w:w="108" w:type="dxa"/>
          </w:tblCellMar>
        </w:tblPrEx>
        <w:trPr>
          <w:trHeight w:val="1028"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C0909800</w:t>
            </w:r>
            <w:r>
              <w:rPr>
                <w:rFonts w:hint="eastAsia" w:cs="宋体" w:asciiTheme="minorEastAsia" w:hAnsiTheme="minorEastAsia"/>
                <w:bCs/>
                <w:color w:val="auto"/>
                <w:kern w:val="0"/>
                <w:sz w:val="18"/>
                <w:szCs w:val="18"/>
                <w:lang w:val="en-US" w:eastAsia="zh-CN"/>
              </w:rPr>
              <w:t>B</w:t>
            </w:r>
            <w:r>
              <w:rPr>
                <w:rFonts w:hint="eastAsia" w:cs="宋体" w:asciiTheme="minorEastAsia" w:hAnsiTheme="minorEastAsia" w:eastAsiaTheme="minorEastAsia"/>
                <w:bCs/>
                <w:color w:val="auto"/>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shd w:val="clear" w:color="auto" w:fill="auto"/>
              </w:rPr>
              <w:t>违法涉案金额</w:t>
            </w:r>
            <w:r>
              <w:rPr>
                <w:rFonts w:hint="eastAsia" w:cs="宋体" w:asciiTheme="minorEastAsia" w:hAnsiTheme="minorEastAsia" w:eastAsiaTheme="minorEastAsia"/>
                <w:bCs/>
                <w:kern w:val="0"/>
                <w:sz w:val="18"/>
                <w:szCs w:val="18"/>
                <w:shd w:val="clear" w:color="auto" w:fill="auto"/>
                <w:lang w:eastAsia="zh-CN"/>
              </w:rPr>
              <w:t>五</w:t>
            </w:r>
            <w:r>
              <w:rPr>
                <w:rFonts w:hint="eastAsia" w:cs="宋体" w:asciiTheme="minorEastAsia" w:hAnsiTheme="minorEastAsia" w:eastAsiaTheme="minorEastAsia"/>
                <w:bCs/>
                <w:kern w:val="0"/>
                <w:sz w:val="18"/>
                <w:szCs w:val="18"/>
                <w:shd w:val="clear" w:color="auto" w:fill="auto"/>
                <w:lang w:val="en-US" w:eastAsia="zh-CN"/>
              </w:rPr>
              <w:t>万元</w:t>
            </w:r>
            <w:r>
              <w:rPr>
                <w:rFonts w:hint="eastAsia" w:cs="宋体" w:asciiTheme="minorEastAsia" w:hAnsiTheme="minorEastAsia"/>
                <w:bCs/>
                <w:kern w:val="0"/>
                <w:sz w:val="18"/>
                <w:szCs w:val="18"/>
                <w:shd w:val="clear" w:color="auto" w:fill="auto"/>
                <w:lang w:val="en-US" w:eastAsia="zh-CN"/>
              </w:rPr>
              <w:t>以上</w:t>
            </w:r>
            <w:r>
              <w:rPr>
                <w:rFonts w:hint="eastAsia" w:cs="宋体" w:asciiTheme="minorEastAsia" w:hAnsiTheme="minorEastAsia" w:eastAsiaTheme="minorEastAsia"/>
                <w:bCs/>
                <w:kern w:val="0"/>
                <w:sz w:val="18"/>
                <w:szCs w:val="18"/>
                <w:shd w:val="clear" w:color="auto" w:fill="auto"/>
              </w:rPr>
              <w:t>，或者具有其他</w:t>
            </w:r>
            <w:r>
              <w:rPr>
                <w:rFonts w:cs="宋体" w:asciiTheme="minorEastAsia" w:hAnsiTheme="minorEastAsia" w:eastAsiaTheme="minorEastAsia"/>
                <w:bCs/>
                <w:kern w:val="0"/>
                <w:sz w:val="18"/>
                <w:szCs w:val="18"/>
                <w:shd w:val="clear" w:color="auto" w:fill="auto"/>
              </w:rPr>
              <w:t>情节严重情形的</w:t>
            </w:r>
            <w:r>
              <w:rPr>
                <w:rFonts w:hint="eastAsia" w:cs="宋体" w:asciiTheme="minorEastAsia" w:hAnsiTheme="minorEastAsia" w:eastAsiaTheme="minorEastAsia"/>
                <w:bCs/>
                <w:kern w:val="0"/>
                <w:sz w:val="18"/>
                <w:szCs w:val="18"/>
                <w:shd w:val="clear" w:color="auto" w:fill="auto"/>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停止执业三个月</w:t>
            </w:r>
            <w:r>
              <w:rPr>
                <w:rFonts w:hint="eastAsia" w:cs="宋体" w:asciiTheme="minorEastAsia" w:hAnsiTheme="minorEastAsia" w:eastAsiaTheme="minorEastAsia"/>
                <w:bCs/>
                <w:kern w:val="0"/>
                <w:sz w:val="18"/>
                <w:szCs w:val="18"/>
              </w:rPr>
              <w:t>以上六个月</w:t>
            </w:r>
            <w:r>
              <w:rPr>
                <w:rFonts w:cs="宋体" w:asciiTheme="minorEastAsia" w:hAnsiTheme="minorEastAsia" w:eastAsiaTheme="minorEastAsia"/>
                <w:bCs/>
                <w:kern w:val="0"/>
                <w:sz w:val="18"/>
                <w:szCs w:val="18"/>
              </w:rPr>
              <w:t>以下的处罚；有违法所得的，没收违法所得。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C0909900A010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违反规定会见法官、检察官、仲裁员以及其他有关工作人员，或者以其他不正当方式影响依法办理案件的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条第（四）项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九条第一款第（一）项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w:t>
            </w:r>
            <w:r>
              <w:rPr>
                <w:rFonts w:hint="eastAsia" w:cs="宋体" w:asciiTheme="minorEastAsia" w:hAnsiTheme="minorEastAsia" w:eastAsiaTheme="minorEastAsia"/>
                <w:bCs/>
                <w:color w:val="auto"/>
                <w:kern w:val="0"/>
                <w:sz w:val="18"/>
                <w:szCs w:val="18"/>
                <w:lang w:eastAsia="zh-CN"/>
              </w:rPr>
              <w:t>未</w:t>
            </w:r>
            <w:r>
              <w:rPr>
                <w:rFonts w:hint="eastAsia" w:cs="宋体" w:asciiTheme="minorEastAsia" w:hAnsiTheme="minorEastAsia"/>
                <w:bCs/>
                <w:color w:val="auto"/>
                <w:kern w:val="0"/>
                <w:sz w:val="18"/>
                <w:szCs w:val="18"/>
                <w:lang w:eastAsia="zh-CN"/>
              </w:rPr>
              <w:t>给当事人、第三人或者社会公共利益</w:t>
            </w:r>
            <w:r>
              <w:rPr>
                <w:rFonts w:hint="eastAsia" w:cs="宋体" w:asciiTheme="minorEastAsia" w:hAnsiTheme="minorEastAsia" w:eastAsiaTheme="minorEastAsia"/>
                <w:bCs/>
                <w:color w:val="auto"/>
                <w:kern w:val="0"/>
                <w:sz w:val="18"/>
                <w:szCs w:val="18"/>
              </w:rPr>
              <w:t>造成实际损失，</w:t>
            </w:r>
            <w:r>
              <w:rPr>
                <w:rFonts w:hint="eastAsia" w:cs="宋体" w:asciiTheme="minorEastAsia" w:hAnsiTheme="minorEastAsia"/>
                <w:bCs/>
                <w:color w:val="auto"/>
                <w:kern w:val="0"/>
                <w:sz w:val="18"/>
                <w:szCs w:val="18"/>
                <w:shd w:val="clear" w:color="auto" w:fill="auto"/>
                <w:lang w:eastAsia="zh-CN"/>
              </w:rPr>
              <w:t>未影响案件依法办理，</w:t>
            </w:r>
            <w:r>
              <w:rPr>
                <w:rFonts w:hint="eastAsia" w:cs="宋体" w:asciiTheme="minorEastAsia" w:hAnsiTheme="minorEastAsia" w:eastAsiaTheme="minorEastAsia"/>
                <w:bCs/>
                <w:color w:val="auto"/>
                <w:kern w:val="0"/>
                <w:sz w:val="18"/>
                <w:szCs w:val="18"/>
              </w:rPr>
              <w:t>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C0909900A020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违法行为给当事人、第三人或者社会公共利益造成较大损失，</w:t>
            </w:r>
            <w:r>
              <w:rPr>
                <w:rFonts w:hint="eastAsia" w:cs="宋体" w:asciiTheme="minorEastAsia" w:hAnsiTheme="minorEastAsia"/>
                <w:bCs/>
                <w:color w:val="auto"/>
                <w:kern w:val="0"/>
                <w:sz w:val="18"/>
                <w:szCs w:val="18"/>
                <w:shd w:val="clear" w:color="auto" w:fill="auto"/>
                <w:lang w:eastAsia="zh-CN"/>
              </w:rPr>
              <w:t>影响案件依法办理，</w:t>
            </w:r>
            <w:r>
              <w:rPr>
                <w:rFonts w:hint="eastAsia" w:cs="宋体" w:asciiTheme="minorEastAsia" w:hAnsiTheme="minorEastAsia" w:eastAsiaTheme="minorEastAsia"/>
                <w:bCs/>
                <w:color w:val="auto"/>
                <w:kern w:val="0"/>
                <w:sz w:val="18"/>
                <w:szCs w:val="18"/>
              </w:rPr>
              <w:t>或者造成较大社会影响，或者具有其他</w:t>
            </w:r>
            <w:r>
              <w:rPr>
                <w:rFonts w:cs="宋体" w:asciiTheme="minorEastAsia" w:hAnsiTheme="minorEastAsia" w:eastAsiaTheme="minorEastAsia"/>
                <w:bCs/>
                <w:color w:val="auto"/>
                <w:kern w:val="0"/>
                <w:sz w:val="18"/>
                <w:szCs w:val="18"/>
              </w:rPr>
              <w:t>情节较重情形的</w:t>
            </w:r>
            <w:r>
              <w:rPr>
                <w:rFonts w:hint="eastAsia" w:cs="宋体" w:asciiTheme="minorEastAsia" w:hAnsiTheme="minorEastAsia" w:eastAsiaTheme="minorEastAsia"/>
                <w:bCs/>
                <w:color w:val="auto"/>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08"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C0909900A030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违法行为给当事人、第三人或者社会公共利益造成重大损失，</w:t>
            </w:r>
            <w:r>
              <w:rPr>
                <w:rFonts w:hint="eastAsia" w:cs="宋体" w:asciiTheme="minorEastAsia" w:hAnsiTheme="minorEastAsia"/>
                <w:bCs/>
                <w:color w:val="auto"/>
                <w:kern w:val="0"/>
                <w:sz w:val="18"/>
                <w:szCs w:val="18"/>
                <w:shd w:val="clear" w:color="auto" w:fill="auto"/>
                <w:lang w:eastAsia="zh-CN"/>
              </w:rPr>
              <w:t>严重影响案件依法办理，</w:t>
            </w:r>
            <w:r>
              <w:rPr>
                <w:rFonts w:hint="eastAsia" w:cs="宋体" w:asciiTheme="minorEastAsia" w:hAnsiTheme="minorEastAsia" w:eastAsiaTheme="minorEastAsia"/>
                <w:bCs/>
                <w:color w:val="auto"/>
                <w:kern w:val="0"/>
                <w:sz w:val="18"/>
                <w:szCs w:val="18"/>
              </w:rPr>
              <w:t>或者造成恶劣社会影响，或者具有其他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eastAsiaTheme="minorEastAsia"/>
                <w:bCs/>
                <w:color w:val="auto"/>
                <w:kern w:val="0"/>
                <w:sz w:val="18"/>
                <w:szCs w:val="18"/>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31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C0910000A010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律师向法官、检察官、仲裁员以及其他有关工作人员行贿，介绍贿赂或者指使、诱导当事人行贿的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条第（五）项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九条第一款第（二）项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违法涉案金额</w:t>
            </w:r>
            <w:r>
              <w:rPr>
                <w:rFonts w:hint="eastAsia" w:cs="宋体" w:asciiTheme="minorEastAsia" w:hAnsiTheme="minorEastAsia" w:eastAsiaTheme="minorEastAsia"/>
                <w:bCs/>
                <w:color w:val="auto"/>
                <w:kern w:val="0"/>
                <w:sz w:val="18"/>
                <w:szCs w:val="18"/>
                <w:lang w:eastAsia="zh-CN"/>
              </w:rPr>
              <w:t>一万元以下</w:t>
            </w:r>
            <w:r>
              <w:rPr>
                <w:rFonts w:hint="eastAsia" w:cs="宋体" w:asciiTheme="minorEastAsia" w:hAnsiTheme="minorEastAsia" w:eastAsiaTheme="minorEastAsia"/>
                <w:bCs/>
                <w:color w:val="auto"/>
                <w:kern w:val="0"/>
                <w:sz w:val="18"/>
                <w:szCs w:val="18"/>
              </w:rPr>
              <w:t>，能够及时纠正</w:t>
            </w:r>
            <w:r>
              <w:rPr>
                <w:rFonts w:hint="eastAsia" w:cs="宋体" w:asciiTheme="minorEastAsia" w:hAnsiTheme="minorEastAsia"/>
                <w:bCs/>
                <w:color w:val="auto"/>
                <w:kern w:val="0"/>
                <w:sz w:val="18"/>
                <w:szCs w:val="18"/>
                <w:lang w:eastAsia="zh-CN"/>
              </w:rPr>
              <w:t>违法行为</w:t>
            </w:r>
            <w:r>
              <w:rPr>
                <w:rFonts w:hint="eastAsia" w:cs="宋体" w:asciiTheme="minorEastAsia" w:hAnsiTheme="minorEastAsia" w:eastAsiaTheme="minorEastAsia"/>
                <w:bCs/>
                <w:color w:val="auto"/>
                <w:kern w:val="0"/>
                <w:sz w:val="18"/>
                <w:szCs w:val="18"/>
              </w:rPr>
              <w:t>，未造成严重后果，且其他情节较轻的。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10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C0910000A020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lang w:eastAsia="zh-CN"/>
              </w:rPr>
              <w:t>违法涉案金额一万元以上三万元以下，</w:t>
            </w:r>
            <w:r>
              <w:rPr>
                <w:rFonts w:hint="eastAsia" w:cs="宋体" w:asciiTheme="minorEastAsia" w:hAnsiTheme="minorEastAsia" w:eastAsiaTheme="minorEastAsia"/>
                <w:bCs/>
                <w:color w:val="auto"/>
                <w:kern w:val="0"/>
                <w:sz w:val="18"/>
                <w:szCs w:val="18"/>
              </w:rPr>
              <w:t>违法行为对案件办理造成较大负面影响，或者给当事人、第三人或者社会公共利益造成较大损失，或者具有其他</w:t>
            </w:r>
            <w:r>
              <w:rPr>
                <w:rFonts w:cs="宋体" w:asciiTheme="minorEastAsia" w:hAnsiTheme="minorEastAsia" w:eastAsiaTheme="minorEastAsia"/>
                <w:bCs/>
                <w:color w:val="auto"/>
                <w:kern w:val="0"/>
                <w:sz w:val="18"/>
                <w:szCs w:val="18"/>
              </w:rPr>
              <w:t>情节较重情形的</w:t>
            </w:r>
            <w:r>
              <w:rPr>
                <w:rFonts w:hint="eastAsia" w:cs="宋体" w:asciiTheme="minorEastAsia" w:hAnsiTheme="minorEastAsia" w:eastAsiaTheme="minorEastAsia"/>
                <w:bCs/>
                <w:color w:val="auto"/>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209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C0910000A030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违法涉案金额</w:t>
            </w:r>
            <w:r>
              <w:rPr>
                <w:rFonts w:hint="eastAsia" w:cs="宋体" w:asciiTheme="minorEastAsia" w:hAnsiTheme="minorEastAsia"/>
                <w:bCs/>
                <w:color w:val="auto"/>
                <w:kern w:val="0"/>
                <w:sz w:val="18"/>
                <w:szCs w:val="18"/>
                <w:lang w:eastAsia="zh-CN"/>
              </w:rPr>
              <w:t>三</w:t>
            </w:r>
            <w:r>
              <w:rPr>
                <w:rFonts w:hint="eastAsia" w:cs="宋体" w:asciiTheme="minorEastAsia" w:hAnsiTheme="minorEastAsia" w:eastAsiaTheme="minorEastAsia"/>
                <w:bCs/>
                <w:color w:val="auto"/>
                <w:kern w:val="0"/>
                <w:sz w:val="18"/>
                <w:szCs w:val="18"/>
                <w:lang w:val="en-US" w:eastAsia="zh-CN"/>
              </w:rPr>
              <w:t>万元以上</w:t>
            </w:r>
            <w:r>
              <w:rPr>
                <w:rFonts w:hint="eastAsia" w:cs="宋体" w:asciiTheme="minorEastAsia" w:hAnsiTheme="minorEastAsia" w:eastAsiaTheme="minorEastAsia"/>
                <w:bCs/>
                <w:color w:val="auto"/>
                <w:kern w:val="0"/>
                <w:sz w:val="18"/>
                <w:szCs w:val="18"/>
              </w:rPr>
              <w:t>，违法行为对案件办理造成</w:t>
            </w:r>
            <w:r>
              <w:rPr>
                <w:rFonts w:hint="eastAsia" w:cs="宋体" w:asciiTheme="minorEastAsia" w:hAnsiTheme="minorEastAsia"/>
                <w:bCs/>
                <w:color w:val="auto"/>
                <w:kern w:val="0"/>
                <w:sz w:val="18"/>
                <w:szCs w:val="18"/>
                <w:lang w:eastAsia="zh-CN"/>
              </w:rPr>
              <w:t>严重</w:t>
            </w:r>
            <w:r>
              <w:rPr>
                <w:rFonts w:hint="eastAsia" w:cs="宋体" w:asciiTheme="minorEastAsia" w:hAnsiTheme="minorEastAsia" w:eastAsiaTheme="minorEastAsia"/>
                <w:bCs/>
                <w:color w:val="auto"/>
                <w:kern w:val="0"/>
                <w:sz w:val="18"/>
                <w:szCs w:val="18"/>
              </w:rPr>
              <w:t>负面影响，或者给当事人、第三人或者社会公共利益造成</w:t>
            </w:r>
            <w:r>
              <w:rPr>
                <w:rFonts w:hint="eastAsia" w:cs="宋体" w:asciiTheme="minorEastAsia" w:hAnsiTheme="minorEastAsia"/>
                <w:bCs/>
                <w:color w:val="auto"/>
                <w:kern w:val="0"/>
                <w:sz w:val="18"/>
                <w:szCs w:val="18"/>
                <w:lang w:eastAsia="zh-CN"/>
              </w:rPr>
              <w:t>严重</w:t>
            </w:r>
            <w:r>
              <w:rPr>
                <w:rFonts w:hint="eastAsia" w:cs="宋体" w:asciiTheme="minorEastAsia" w:hAnsiTheme="minorEastAsia" w:eastAsiaTheme="minorEastAsia"/>
                <w:bCs/>
                <w:color w:val="auto"/>
                <w:kern w:val="0"/>
                <w:sz w:val="18"/>
                <w:szCs w:val="18"/>
              </w:rPr>
              <w:t>损失或者具有其他</w:t>
            </w:r>
            <w:r>
              <w:rPr>
                <w:rFonts w:cs="宋体" w:asciiTheme="minorEastAsia" w:hAnsiTheme="minorEastAsia" w:eastAsiaTheme="minorEastAsia"/>
                <w:bCs/>
                <w:color w:val="auto"/>
                <w:kern w:val="0"/>
                <w:sz w:val="18"/>
                <w:szCs w:val="18"/>
              </w:rPr>
              <w:t>情节严重情形的</w:t>
            </w:r>
            <w:r>
              <w:rPr>
                <w:rFonts w:hint="eastAsia" w:cs="宋体" w:asciiTheme="minorEastAsia" w:hAnsiTheme="minorEastAsia"/>
                <w:bCs/>
                <w:color w:val="auto"/>
                <w:kern w:val="0"/>
                <w:sz w:val="18"/>
                <w:szCs w:val="18"/>
                <w:lang w:eastAsia="zh-CN"/>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C0910100A010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asciiTheme="majorEastAsia" w:hAnsiTheme="majorEastAsia" w:eastAsiaTheme="majorEastAsia" w:cstheme="majorEastAsia"/>
                <w:spacing w:val="0"/>
                <w:sz w:val="18"/>
                <w:szCs w:val="18"/>
                <w:lang w:eastAsia="zh-CN"/>
              </w:rPr>
              <w:t>律师向司法行政部门提供虚假材料或者有其他弄虚作假行为的</w:t>
            </w:r>
            <w:r>
              <w:rPr>
                <w:rFonts w:hint="eastAsia" w:asciiTheme="majorEastAsia" w:hAnsiTheme="majorEastAsia" w:eastAsiaTheme="majorEastAsia" w:cstheme="majorEastAsia"/>
                <w:bCs/>
                <w:kern w:val="0"/>
                <w:sz w:val="18"/>
                <w:szCs w:val="18"/>
                <w:lang w:eastAsia="zh-CN"/>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w:t>
            </w:r>
            <w:r>
              <w:rPr>
                <w:rFonts w:hint="eastAsia" w:cs="宋体" w:asciiTheme="minorEastAsia" w:hAnsiTheme="minorEastAsia"/>
                <w:bCs/>
                <w:kern w:val="0"/>
                <w:sz w:val="18"/>
                <w:szCs w:val="18"/>
                <w:lang w:eastAsia="zh-CN"/>
              </w:rPr>
              <w:t>三</w:t>
            </w:r>
            <w:r>
              <w:rPr>
                <w:rFonts w:hint="eastAsia" w:cs="宋体" w:asciiTheme="minorEastAsia" w:hAnsiTheme="minorEastAsia" w:eastAsiaTheme="minorEastAsia"/>
                <w:bCs/>
                <w:kern w:val="0"/>
                <w:sz w:val="18"/>
                <w:szCs w:val="18"/>
              </w:rPr>
              <w:t>）项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w:t>
            </w:r>
            <w:r>
              <w:rPr>
                <w:rFonts w:hint="eastAsia" w:cs="宋体" w:asciiTheme="minorEastAsia" w:hAnsiTheme="minorEastAsia"/>
                <w:bCs/>
                <w:kern w:val="0"/>
                <w:sz w:val="18"/>
                <w:szCs w:val="18"/>
                <w:lang w:eastAsia="zh-CN"/>
              </w:rPr>
              <w:t>三</w:t>
            </w:r>
            <w:r>
              <w:rPr>
                <w:rFonts w:hint="eastAsia" w:cs="宋体" w:asciiTheme="minorEastAsia" w:hAnsiTheme="minorEastAsia" w:eastAsiaTheme="minorEastAsia"/>
                <w:bCs/>
                <w:kern w:val="0"/>
                <w:sz w:val="18"/>
                <w:szCs w:val="18"/>
              </w:rPr>
              <w:t>）项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shd w:val="clear" w:color="auto" w:fill="auto"/>
              </w:rPr>
            </w:pPr>
            <w:r>
              <w:rPr>
                <w:rFonts w:hint="eastAsia" w:cs="宋体" w:asciiTheme="minorEastAsia" w:hAnsiTheme="minorEastAsia" w:eastAsiaTheme="minorEastAsia"/>
                <w:bCs/>
                <w:color w:val="auto"/>
                <w:kern w:val="0"/>
                <w:sz w:val="18"/>
                <w:szCs w:val="18"/>
                <w:shd w:val="clear" w:color="auto" w:fill="auto"/>
              </w:rPr>
              <w:t>虚假</w:t>
            </w:r>
            <w:r>
              <w:rPr>
                <w:rFonts w:hint="eastAsia" w:cs="宋体" w:asciiTheme="minorEastAsia" w:hAnsiTheme="minorEastAsia"/>
                <w:bCs/>
                <w:color w:val="auto"/>
                <w:kern w:val="0"/>
                <w:sz w:val="18"/>
                <w:szCs w:val="18"/>
                <w:shd w:val="clear" w:color="auto" w:fill="auto"/>
                <w:lang w:eastAsia="zh-CN"/>
              </w:rPr>
              <w:t>材料</w:t>
            </w:r>
            <w:r>
              <w:rPr>
                <w:rFonts w:hint="eastAsia" w:cs="宋体" w:asciiTheme="minorEastAsia" w:hAnsiTheme="minorEastAsia" w:eastAsiaTheme="minorEastAsia"/>
                <w:bCs/>
                <w:color w:val="auto"/>
                <w:kern w:val="0"/>
                <w:sz w:val="18"/>
                <w:szCs w:val="18"/>
                <w:shd w:val="clear" w:color="auto" w:fill="auto"/>
              </w:rPr>
              <w:t>与</w:t>
            </w:r>
            <w:r>
              <w:rPr>
                <w:rFonts w:hint="eastAsia" w:cs="宋体" w:asciiTheme="minorEastAsia" w:hAnsiTheme="minorEastAsia"/>
                <w:bCs/>
                <w:color w:val="auto"/>
                <w:kern w:val="0"/>
                <w:sz w:val="18"/>
                <w:szCs w:val="18"/>
                <w:shd w:val="clear" w:color="auto" w:fill="auto"/>
                <w:lang w:eastAsia="zh-CN"/>
              </w:rPr>
              <w:t>相关事项没有关联性或</w:t>
            </w:r>
            <w:r>
              <w:rPr>
                <w:rFonts w:hint="eastAsia" w:cs="宋体" w:asciiTheme="minorEastAsia" w:hAnsiTheme="minorEastAsia" w:eastAsiaTheme="minorEastAsia"/>
                <w:bCs/>
                <w:color w:val="auto"/>
                <w:kern w:val="0"/>
                <w:sz w:val="18"/>
                <w:szCs w:val="18"/>
                <w:shd w:val="clear" w:color="auto" w:fill="auto"/>
              </w:rPr>
              <w:t>关联性不强，采取措施及时纠正，未造成不良影响的，且其他情节较轻的。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C0910100A020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ind w:left="0" w:leftChars="0" w:firstLine="0" w:firstLineChars="0"/>
              <w:rPr>
                <w:rFonts w:cs="宋体" w:asciiTheme="minorEastAsia" w:hAnsiTheme="minorEastAsia" w:eastAsiaTheme="minorEastAsia"/>
                <w:bCs/>
                <w:color w:val="auto"/>
                <w:kern w:val="0"/>
                <w:sz w:val="18"/>
                <w:szCs w:val="18"/>
                <w:shd w:val="clear" w:color="auto" w:fill="auto"/>
              </w:rPr>
            </w:pPr>
            <w:r>
              <w:rPr>
                <w:rFonts w:hint="eastAsia" w:cs="宋体" w:asciiTheme="minorEastAsia" w:hAnsiTheme="minorEastAsia" w:eastAsiaTheme="minorEastAsia"/>
                <w:bCs/>
                <w:color w:val="auto"/>
                <w:kern w:val="0"/>
                <w:sz w:val="18"/>
                <w:szCs w:val="18"/>
                <w:shd w:val="clear" w:color="auto" w:fill="auto"/>
              </w:rPr>
              <w:t>虚假</w:t>
            </w:r>
            <w:r>
              <w:rPr>
                <w:rFonts w:hint="eastAsia" w:cs="宋体" w:asciiTheme="minorEastAsia" w:hAnsiTheme="minorEastAsia"/>
                <w:bCs/>
                <w:color w:val="auto"/>
                <w:kern w:val="0"/>
                <w:sz w:val="18"/>
                <w:szCs w:val="18"/>
                <w:shd w:val="clear" w:color="auto" w:fill="auto"/>
                <w:lang w:eastAsia="zh-CN"/>
              </w:rPr>
              <w:t>材料</w:t>
            </w:r>
            <w:r>
              <w:rPr>
                <w:rFonts w:hint="eastAsia" w:cs="宋体" w:asciiTheme="minorEastAsia" w:hAnsiTheme="minorEastAsia" w:eastAsiaTheme="minorEastAsia"/>
                <w:bCs/>
                <w:color w:val="auto"/>
                <w:kern w:val="0"/>
                <w:sz w:val="18"/>
                <w:szCs w:val="18"/>
                <w:shd w:val="clear" w:color="auto" w:fill="auto"/>
              </w:rPr>
              <w:t>与</w:t>
            </w:r>
            <w:r>
              <w:rPr>
                <w:rFonts w:hint="eastAsia" w:cs="宋体" w:asciiTheme="minorEastAsia" w:hAnsiTheme="minorEastAsia"/>
                <w:bCs/>
                <w:color w:val="auto"/>
                <w:kern w:val="0"/>
                <w:sz w:val="18"/>
                <w:szCs w:val="18"/>
                <w:shd w:val="clear" w:color="auto" w:fill="auto"/>
                <w:lang w:eastAsia="zh-CN"/>
              </w:rPr>
              <w:t>相关事项的</w:t>
            </w:r>
            <w:r>
              <w:rPr>
                <w:rFonts w:hint="eastAsia" w:cs="宋体" w:asciiTheme="minorEastAsia" w:hAnsiTheme="minorEastAsia" w:eastAsiaTheme="minorEastAsia"/>
                <w:bCs/>
                <w:color w:val="auto"/>
                <w:kern w:val="0"/>
                <w:sz w:val="18"/>
                <w:szCs w:val="18"/>
                <w:shd w:val="clear" w:color="auto" w:fill="auto"/>
              </w:rPr>
              <w:t>关联性</w:t>
            </w:r>
            <w:r>
              <w:rPr>
                <w:rFonts w:hint="eastAsia" w:cs="宋体" w:asciiTheme="minorEastAsia" w:hAnsiTheme="minorEastAsia"/>
                <w:bCs/>
                <w:color w:val="auto"/>
                <w:kern w:val="0"/>
                <w:sz w:val="18"/>
                <w:szCs w:val="18"/>
                <w:shd w:val="clear" w:color="auto" w:fill="auto"/>
                <w:lang w:eastAsia="zh-CN"/>
              </w:rPr>
              <w:t>较强</w:t>
            </w:r>
            <w:r>
              <w:rPr>
                <w:rFonts w:hint="eastAsia" w:cs="宋体" w:asciiTheme="minorEastAsia" w:hAnsiTheme="minorEastAsia" w:eastAsiaTheme="minorEastAsia"/>
                <w:bCs/>
                <w:color w:val="auto"/>
                <w:kern w:val="0"/>
                <w:sz w:val="18"/>
                <w:szCs w:val="18"/>
                <w:shd w:val="clear" w:color="auto" w:fill="auto"/>
              </w:rPr>
              <w:t>，经补充</w:t>
            </w:r>
            <w:r>
              <w:rPr>
                <w:rFonts w:hint="eastAsia" w:cs="宋体" w:asciiTheme="minorEastAsia" w:hAnsiTheme="minorEastAsia"/>
                <w:bCs/>
                <w:color w:val="auto"/>
                <w:kern w:val="0"/>
                <w:sz w:val="18"/>
                <w:szCs w:val="18"/>
                <w:shd w:val="clear" w:color="auto" w:fill="auto"/>
                <w:lang w:eastAsia="zh-CN"/>
              </w:rPr>
              <w:t>能</w:t>
            </w:r>
            <w:r>
              <w:rPr>
                <w:rFonts w:hint="eastAsia" w:cs="宋体" w:asciiTheme="minorEastAsia" w:hAnsiTheme="minorEastAsia" w:eastAsiaTheme="minorEastAsia"/>
                <w:bCs/>
                <w:color w:val="auto"/>
                <w:kern w:val="0"/>
                <w:sz w:val="18"/>
                <w:szCs w:val="18"/>
                <w:shd w:val="clear" w:color="auto" w:fill="auto"/>
              </w:rPr>
              <w:t>达到</w:t>
            </w:r>
            <w:r>
              <w:rPr>
                <w:rFonts w:hint="eastAsia" w:cs="宋体" w:asciiTheme="minorEastAsia" w:hAnsiTheme="minorEastAsia"/>
                <w:bCs/>
                <w:color w:val="auto"/>
                <w:kern w:val="0"/>
                <w:sz w:val="18"/>
                <w:szCs w:val="18"/>
                <w:shd w:val="clear" w:color="auto" w:fill="auto"/>
                <w:lang w:eastAsia="zh-CN"/>
              </w:rPr>
              <w:t>办理相关事项</w:t>
            </w:r>
            <w:r>
              <w:rPr>
                <w:rFonts w:hint="eastAsia" w:cs="宋体" w:asciiTheme="minorEastAsia" w:hAnsiTheme="minorEastAsia" w:eastAsiaTheme="minorEastAsia"/>
                <w:bCs/>
                <w:color w:val="auto"/>
                <w:kern w:val="0"/>
                <w:sz w:val="18"/>
                <w:szCs w:val="18"/>
                <w:shd w:val="clear" w:color="auto" w:fill="auto"/>
              </w:rPr>
              <w:t>条件的，或者具有其他情节较重情形的。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02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C0910100A030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color w:val="auto"/>
                <w:kern w:val="0"/>
                <w:sz w:val="18"/>
                <w:szCs w:val="18"/>
                <w:shd w:val="clear" w:color="auto" w:fill="auto"/>
                <w:lang w:eastAsia="zh-CN"/>
              </w:rPr>
            </w:pPr>
            <w:r>
              <w:rPr>
                <w:rFonts w:hint="eastAsia" w:cs="宋体" w:asciiTheme="minorEastAsia" w:hAnsiTheme="minorEastAsia" w:eastAsiaTheme="minorEastAsia"/>
                <w:bCs/>
                <w:color w:val="auto"/>
                <w:kern w:val="0"/>
                <w:sz w:val="18"/>
                <w:szCs w:val="18"/>
                <w:shd w:val="clear" w:color="auto" w:fill="auto"/>
              </w:rPr>
              <w:t>虚假</w:t>
            </w:r>
            <w:r>
              <w:rPr>
                <w:rFonts w:hint="eastAsia" w:cs="宋体" w:asciiTheme="minorEastAsia" w:hAnsiTheme="minorEastAsia"/>
                <w:bCs/>
                <w:color w:val="auto"/>
                <w:kern w:val="0"/>
                <w:sz w:val="18"/>
                <w:szCs w:val="18"/>
                <w:shd w:val="clear" w:color="auto" w:fill="auto"/>
                <w:lang w:eastAsia="zh-CN"/>
              </w:rPr>
              <w:t>材料</w:t>
            </w:r>
            <w:r>
              <w:rPr>
                <w:rFonts w:hint="eastAsia" w:cs="宋体" w:asciiTheme="minorEastAsia" w:hAnsiTheme="minorEastAsia" w:eastAsiaTheme="minorEastAsia"/>
                <w:bCs/>
                <w:color w:val="auto"/>
                <w:kern w:val="0"/>
                <w:sz w:val="18"/>
                <w:szCs w:val="18"/>
                <w:shd w:val="clear" w:color="auto" w:fill="auto"/>
              </w:rPr>
              <w:t>与</w:t>
            </w:r>
            <w:r>
              <w:rPr>
                <w:rFonts w:hint="eastAsia" w:cs="宋体" w:asciiTheme="minorEastAsia" w:hAnsiTheme="minorEastAsia"/>
                <w:bCs/>
                <w:color w:val="auto"/>
                <w:kern w:val="0"/>
                <w:sz w:val="18"/>
                <w:szCs w:val="18"/>
                <w:shd w:val="clear" w:color="auto" w:fill="auto"/>
                <w:lang w:eastAsia="zh-CN"/>
              </w:rPr>
              <w:t>相关事项</w:t>
            </w:r>
            <w:r>
              <w:rPr>
                <w:rFonts w:hint="eastAsia" w:cs="宋体" w:asciiTheme="minorEastAsia" w:hAnsiTheme="minorEastAsia" w:eastAsiaTheme="minorEastAsia"/>
                <w:bCs/>
                <w:color w:val="auto"/>
                <w:kern w:val="0"/>
                <w:sz w:val="18"/>
                <w:szCs w:val="18"/>
                <w:shd w:val="clear" w:color="auto" w:fill="auto"/>
              </w:rPr>
              <w:t>的关联性强，经补充仍达不到</w:t>
            </w:r>
            <w:r>
              <w:rPr>
                <w:rFonts w:hint="eastAsia" w:cs="宋体" w:asciiTheme="minorEastAsia" w:hAnsiTheme="minorEastAsia"/>
                <w:bCs/>
                <w:color w:val="auto"/>
                <w:kern w:val="0"/>
                <w:sz w:val="18"/>
                <w:szCs w:val="18"/>
                <w:shd w:val="clear" w:color="auto" w:fill="auto"/>
                <w:lang w:eastAsia="zh-CN"/>
              </w:rPr>
              <w:t>办理相关事项条件</w:t>
            </w:r>
            <w:r>
              <w:rPr>
                <w:rFonts w:hint="eastAsia" w:cs="宋体" w:asciiTheme="minorEastAsia" w:hAnsiTheme="minorEastAsia" w:eastAsiaTheme="minorEastAsia"/>
                <w:bCs/>
                <w:color w:val="auto"/>
                <w:kern w:val="0"/>
                <w:sz w:val="18"/>
                <w:szCs w:val="18"/>
                <w:shd w:val="clear" w:color="auto" w:fill="auto"/>
              </w:rPr>
              <w:t>的，或者具有其他情节严重情形的。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C0910200A010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故意提供虚假证据或者威胁、利诱他人提供虚假证据，妨碍对方当事人合法取得证据的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条第（六）项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九条第一款（四）项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shd w:val="clear" w:color="auto" w:fill="auto"/>
              </w:rPr>
            </w:pPr>
            <w:r>
              <w:rPr>
                <w:rFonts w:hint="eastAsia" w:cs="宋体" w:asciiTheme="minorEastAsia" w:hAnsiTheme="minorEastAsia"/>
                <w:bCs/>
                <w:color w:val="auto"/>
                <w:kern w:val="0"/>
                <w:sz w:val="18"/>
                <w:szCs w:val="18"/>
                <w:shd w:val="clear" w:color="auto" w:fill="auto"/>
                <w:lang w:eastAsia="zh-CN"/>
              </w:rPr>
              <w:t>违法行为对案件公正办理没有影响，</w:t>
            </w:r>
            <w:r>
              <w:rPr>
                <w:rFonts w:hint="eastAsia" w:cs="宋体" w:asciiTheme="minorEastAsia" w:hAnsiTheme="minorEastAsia" w:eastAsiaTheme="minorEastAsia"/>
                <w:bCs/>
                <w:color w:val="auto"/>
                <w:kern w:val="0"/>
                <w:sz w:val="18"/>
                <w:szCs w:val="18"/>
                <w:shd w:val="clear" w:color="auto" w:fill="auto"/>
              </w:rPr>
              <w:t>虚假</w:t>
            </w:r>
            <w:r>
              <w:rPr>
                <w:rFonts w:hint="eastAsia" w:cs="宋体" w:asciiTheme="minorEastAsia" w:hAnsiTheme="minorEastAsia"/>
                <w:bCs/>
                <w:color w:val="auto"/>
                <w:kern w:val="0"/>
                <w:sz w:val="18"/>
                <w:szCs w:val="18"/>
                <w:shd w:val="clear" w:color="auto" w:fill="auto"/>
                <w:lang w:eastAsia="zh-CN"/>
              </w:rPr>
              <w:t>证据或妨碍当事人取得的证据</w:t>
            </w:r>
            <w:r>
              <w:rPr>
                <w:rFonts w:hint="eastAsia" w:cs="宋体" w:asciiTheme="minorEastAsia" w:hAnsiTheme="minorEastAsia" w:eastAsiaTheme="minorEastAsia"/>
                <w:bCs/>
                <w:color w:val="auto"/>
                <w:kern w:val="0"/>
                <w:sz w:val="18"/>
                <w:szCs w:val="18"/>
                <w:shd w:val="clear" w:color="auto" w:fill="auto"/>
              </w:rPr>
              <w:t>与</w:t>
            </w:r>
            <w:r>
              <w:rPr>
                <w:rFonts w:hint="eastAsia" w:cs="宋体" w:asciiTheme="minorEastAsia" w:hAnsiTheme="minorEastAsia"/>
                <w:bCs/>
                <w:color w:val="auto"/>
                <w:kern w:val="0"/>
                <w:sz w:val="18"/>
                <w:szCs w:val="18"/>
                <w:shd w:val="clear" w:color="auto" w:fill="auto"/>
                <w:lang w:eastAsia="zh-CN"/>
              </w:rPr>
              <w:t>相关事项没有</w:t>
            </w:r>
            <w:r>
              <w:rPr>
                <w:rFonts w:hint="eastAsia" w:cs="宋体" w:asciiTheme="minorEastAsia" w:hAnsiTheme="minorEastAsia" w:eastAsiaTheme="minorEastAsia"/>
                <w:bCs/>
                <w:color w:val="auto"/>
                <w:kern w:val="0"/>
                <w:sz w:val="18"/>
                <w:szCs w:val="18"/>
                <w:shd w:val="clear" w:color="auto" w:fill="auto"/>
              </w:rPr>
              <w:t>关联性</w:t>
            </w:r>
            <w:r>
              <w:rPr>
                <w:rFonts w:hint="eastAsia" w:cs="宋体" w:asciiTheme="minorEastAsia" w:hAnsiTheme="minorEastAsia"/>
                <w:bCs/>
                <w:color w:val="auto"/>
                <w:kern w:val="0"/>
                <w:sz w:val="18"/>
                <w:szCs w:val="18"/>
                <w:shd w:val="clear" w:color="auto" w:fill="auto"/>
                <w:lang w:eastAsia="zh-CN"/>
              </w:rPr>
              <w:t>或关联性不强</w:t>
            </w:r>
            <w:r>
              <w:rPr>
                <w:rFonts w:hint="eastAsia" w:cs="宋体" w:asciiTheme="minorEastAsia" w:hAnsiTheme="minorEastAsia" w:eastAsiaTheme="minorEastAsia"/>
                <w:bCs/>
                <w:color w:val="auto"/>
                <w:kern w:val="0"/>
                <w:sz w:val="18"/>
                <w:szCs w:val="18"/>
                <w:shd w:val="clear" w:color="auto" w:fill="auto"/>
              </w:rPr>
              <w:t>，采取措施及时纠正，未造成不良影响的，且其他情节较轻的。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C0910200A020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shd w:val="clear" w:color="auto" w:fill="auto"/>
              </w:rPr>
            </w:pPr>
            <w:r>
              <w:rPr>
                <w:rFonts w:hint="eastAsia" w:cs="宋体" w:asciiTheme="minorEastAsia" w:hAnsiTheme="minorEastAsia" w:eastAsiaTheme="minorEastAsia"/>
                <w:bCs/>
                <w:color w:val="auto"/>
                <w:kern w:val="0"/>
                <w:sz w:val="18"/>
                <w:szCs w:val="18"/>
                <w:shd w:val="clear" w:color="auto" w:fill="auto"/>
              </w:rPr>
              <w:t>违法行为对案件公正办理造成影响，虚假</w:t>
            </w:r>
            <w:r>
              <w:rPr>
                <w:rFonts w:hint="eastAsia" w:cs="宋体" w:asciiTheme="minorEastAsia" w:hAnsiTheme="minorEastAsia"/>
                <w:bCs/>
                <w:color w:val="auto"/>
                <w:kern w:val="0"/>
                <w:sz w:val="18"/>
                <w:szCs w:val="18"/>
                <w:shd w:val="clear" w:color="auto" w:fill="auto"/>
                <w:lang w:eastAsia="zh-CN"/>
              </w:rPr>
              <w:t>证据或妨碍当事人取得的证据</w:t>
            </w:r>
            <w:r>
              <w:rPr>
                <w:rFonts w:hint="eastAsia" w:cs="宋体" w:asciiTheme="minorEastAsia" w:hAnsiTheme="minorEastAsia" w:eastAsiaTheme="minorEastAsia"/>
                <w:bCs/>
                <w:color w:val="auto"/>
                <w:kern w:val="0"/>
                <w:sz w:val="18"/>
                <w:szCs w:val="18"/>
                <w:shd w:val="clear" w:color="auto" w:fill="auto"/>
              </w:rPr>
              <w:t>与</w:t>
            </w:r>
            <w:r>
              <w:rPr>
                <w:rFonts w:hint="eastAsia" w:cs="宋体" w:asciiTheme="minorEastAsia" w:hAnsiTheme="minorEastAsia"/>
                <w:bCs/>
                <w:color w:val="auto"/>
                <w:kern w:val="0"/>
                <w:sz w:val="18"/>
                <w:szCs w:val="18"/>
                <w:shd w:val="clear" w:color="auto" w:fill="auto"/>
                <w:lang w:eastAsia="zh-CN"/>
              </w:rPr>
              <w:t>相关事项</w:t>
            </w:r>
            <w:r>
              <w:rPr>
                <w:rFonts w:hint="eastAsia" w:cs="宋体" w:asciiTheme="minorEastAsia" w:hAnsiTheme="minorEastAsia" w:eastAsiaTheme="minorEastAsia"/>
                <w:bCs/>
                <w:color w:val="auto"/>
                <w:kern w:val="0"/>
                <w:sz w:val="18"/>
                <w:szCs w:val="18"/>
                <w:shd w:val="clear" w:color="auto" w:fill="auto"/>
              </w:rPr>
              <w:t>的关联性</w:t>
            </w:r>
            <w:r>
              <w:rPr>
                <w:rFonts w:hint="eastAsia" w:cs="宋体" w:asciiTheme="minorEastAsia" w:hAnsiTheme="minorEastAsia"/>
                <w:bCs/>
                <w:color w:val="auto"/>
                <w:kern w:val="0"/>
                <w:sz w:val="18"/>
                <w:szCs w:val="18"/>
                <w:shd w:val="clear" w:color="auto" w:fill="auto"/>
                <w:lang w:eastAsia="zh-CN"/>
              </w:rPr>
              <w:t>较强</w:t>
            </w:r>
            <w:r>
              <w:rPr>
                <w:rFonts w:hint="eastAsia" w:cs="宋体" w:asciiTheme="minorEastAsia" w:hAnsiTheme="minorEastAsia" w:eastAsiaTheme="minorEastAsia"/>
                <w:bCs/>
                <w:color w:val="auto"/>
                <w:kern w:val="0"/>
                <w:sz w:val="18"/>
                <w:szCs w:val="18"/>
                <w:shd w:val="clear" w:color="auto" w:fill="auto"/>
              </w:rPr>
              <w:t>，采取措施及时纠正，未造成不良影响的，且其他情节较轻的。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90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C0910200A030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FF0000"/>
                <w:kern w:val="0"/>
                <w:sz w:val="18"/>
                <w:szCs w:val="18"/>
                <w:shd w:val="clear" w:color="auto" w:fill="auto"/>
              </w:rPr>
            </w:pPr>
            <w:r>
              <w:rPr>
                <w:rFonts w:hint="eastAsia" w:cs="宋体" w:asciiTheme="minorEastAsia" w:hAnsiTheme="minorEastAsia"/>
                <w:bCs/>
                <w:color w:val="auto"/>
                <w:kern w:val="0"/>
                <w:sz w:val="18"/>
                <w:szCs w:val="18"/>
                <w:shd w:val="clear" w:color="auto" w:fill="auto"/>
                <w:lang w:eastAsia="zh-CN"/>
              </w:rPr>
              <w:t>违法行为导致裁判严重错误，对案件公正办理造成严重影响，</w:t>
            </w:r>
            <w:r>
              <w:rPr>
                <w:rFonts w:hint="eastAsia" w:cs="宋体" w:asciiTheme="minorEastAsia" w:hAnsiTheme="minorEastAsia" w:eastAsiaTheme="minorEastAsia"/>
                <w:bCs/>
                <w:color w:val="auto"/>
                <w:kern w:val="0"/>
                <w:sz w:val="18"/>
                <w:szCs w:val="18"/>
                <w:shd w:val="clear" w:color="auto" w:fill="auto"/>
              </w:rPr>
              <w:t>虚假</w:t>
            </w:r>
            <w:r>
              <w:rPr>
                <w:rFonts w:hint="eastAsia" w:cs="宋体" w:asciiTheme="minorEastAsia" w:hAnsiTheme="minorEastAsia"/>
                <w:bCs/>
                <w:color w:val="auto"/>
                <w:kern w:val="0"/>
                <w:sz w:val="18"/>
                <w:szCs w:val="18"/>
                <w:shd w:val="clear" w:color="auto" w:fill="auto"/>
                <w:lang w:eastAsia="zh-CN"/>
              </w:rPr>
              <w:t>证据或妨碍当事人取得的证据</w:t>
            </w:r>
            <w:r>
              <w:rPr>
                <w:rFonts w:hint="eastAsia" w:cs="宋体" w:asciiTheme="minorEastAsia" w:hAnsiTheme="minorEastAsia" w:eastAsiaTheme="minorEastAsia"/>
                <w:bCs/>
                <w:color w:val="auto"/>
                <w:kern w:val="0"/>
                <w:sz w:val="18"/>
                <w:szCs w:val="18"/>
                <w:shd w:val="clear" w:color="auto" w:fill="auto"/>
              </w:rPr>
              <w:t>与</w:t>
            </w:r>
            <w:r>
              <w:rPr>
                <w:rFonts w:hint="eastAsia" w:cs="宋体" w:asciiTheme="minorEastAsia" w:hAnsiTheme="minorEastAsia"/>
                <w:bCs/>
                <w:color w:val="auto"/>
                <w:kern w:val="0"/>
                <w:sz w:val="18"/>
                <w:szCs w:val="18"/>
                <w:shd w:val="clear" w:color="auto" w:fill="auto"/>
                <w:lang w:eastAsia="zh-CN"/>
              </w:rPr>
              <w:t>相关事项</w:t>
            </w:r>
            <w:r>
              <w:rPr>
                <w:rFonts w:hint="eastAsia" w:cs="宋体" w:asciiTheme="minorEastAsia" w:hAnsiTheme="minorEastAsia" w:eastAsiaTheme="minorEastAsia"/>
                <w:bCs/>
                <w:color w:val="auto"/>
                <w:kern w:val="0"/>
                <w:sz w:val="18"/>
                <w:szCs w:val="18"/>
                <w:shd w:val="clear" w:color="auto" w:fill="auto"/>
              </w:rPr>
              <w:t>的关联性</w:t>
            </w:r>
            <w:r>
              <w:rPr>
                <w:rFonts w:hint="eastAsia" w:cs="宋体" w:asciiTheme="minorEastAsia" w:hAnsiTheme="minorEastAsia"/>
                <w:bCs/>
                <w:color w:val="auto"/>
                <w:kern w:val="0"/>
                <w:sz w:val="18"/>
                <w:szCs w:val="18"/>
                <w:shd w:val="clear" w:color="auto" w:fill="auto"/>
                <w:lang w:eastAsia="zh-CN"/>
              </w:rPr>
              <w:t>强</w:t>
            </w:r>
            <w:r>
              <w:rPr>
                <w:rFonts w:hint="eastAsia" w:cs="宋体" w:asciiTheme="minorEastAsia" w:hAnsiTheme="minorEastAsia" w:eastAsiaTheme="minorEastAsia"/>
                <w:bCs/>
                <w:color w:val="auto"/>
                <w:kern w:val="0"/>
                <w:sz w:val="18"/>
                <w:szCs w:val="18"/>
                <w:shd w:val="clear" w:color="auto" w:fill="auto"/>
              </w:rPr>
              <w:t>，</w:t>
            </w:r>
            <w:r>
              <w:rPr>
                <w:rFonts w:hint="eastAsia" w:cs="宋体" w:asciiTheme="minorEastAsia" w:hAnsiTheme="minorEastAsia"/>
                <w:bCs/>
                <w:color w:val="auto"/>
                <w:kern w:val="0"/>
                <w:sz w:val="18"/>
                <w:szCs w:val="18"/>
                <w:shd w:val="clear" w:color="auto" w:fill="auto"/>
                <w:lang w:eastAsia="zh-CN"/>
              </w:rPr>
              <w:t>或者造成恶劣社会影响，或者具有其他严重情形的。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35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C0910300A010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接受对方当事人财物或者其他利益，与对方当事人或者第三人恶意串通，侵害委托人权益的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条第（三）项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九条第一款第（五）项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能够及时纠正</w:t>
            </w:r>
            <w:r>
              <w:rPr>
                <w:rFonts w:hint="eastAsia" w:cs="宋体" w:asciiTheme="minorEastAsia" w:hAnsiTheme="minorEastAsia"/>
                <w:bCs/>
                <w:color w:val="auto"/>
                <w:kern w:val="0"/>
                <w:sz w:val="18"/>
                <w:szCs w:val="18"/>
                <w:lang w:eastAsia="zh-CN"/>
              </w:rPr>
              <w:t>违法行为</w:t>
            </w:r>
            <w:r>
              <w:rPr>
                <w:rFonts w:hint="eastAsia" w:cs="宋体" w:asciiTheme="minorEastAsia" w:hAnsiTheme="minorEastAsia" w:eastAsiaTheme="minorEastAsia"/>
                <w:bCs/>
                <w:color w:val="auto"/>
                <w:kern w:val="0"/>
                <w:sz w:val="18"/>
                <w:szCs w:val="18"/>
              </w:rPr>
              <w:t>，未造成严重后果，且其他情节较轻的。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8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C0910300A020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违法行为对委托事项结果造成负面影响较大，或者具有其他</w:t>
            </w:r>
            <w:r>
              <w:rPr>
                <w:rFonts w:cs="宋体" w:asciiTheme="minorEastAsia" w:hAnsiTheme="minorEastAsia" w:eastAsiaTheme="minorEastAsia"/>
                <w:bCs/>
                <w:color w:val="auto"/>
                <w:kern w:val="0"/>
                <w:sz w:val="18"/>
                <w:szCs w:val="18"/>
              </w:rPr>
              <w:t>情节较重情形的</w:t>
            </w:r>
            <w:r>
              <w:rPr>
                <w:rFonts w:hint="eastAsia" w:cs="宋体" w:asciiTheme="minorEastAsia" w:hAnsiTheme="minorEastAsia" w:eastAsiaTheme="minorEastAsia"/>
                <w:bCs/>
                <w:color w:val="auto"/>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20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C0910300A030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违法行为严重损害律师行业形象，</w:t>
            </w:r>
            <w:r>
              <w:rPr>
                <w:rFonts w:hint="eastAsia" w:cs="宋体" w:asciiTheme="minorEastAsia" w:hAnsiTheme="minorEastAsia"/>
                <w:bCs/>
                <w:color w:val="auto"/>
                <w:kern w:val="0"/>
                <w:sz w:val="18"/>
                <w:szCs w:val="18"/>
                <w:lang w:eastAsia="zh-CN"/>
              </w:rPr>
              <w:t>或者查处期间拒不纠正或者继续实施违法行为，或者具有其他情节严重情形的。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5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C0910400A010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扰乱法庭、仲裁庭秩序，干扰诉讼、仲裁活动的正常进行的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条第（八）项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九条第一款第（六）项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kern w:val="0"/>
                <w:sz w:val="18"/>
                <w:szCs w:val="18"/>
              </w:rPr>
              <w:t>能够及时纠正违法行为，造成社会负面影响较小，且其他情节较轻的。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18"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C0910400A020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违法行为造成较重后果或较大社会负面</w:t>
            </w:r>
            <w:r>
              <w:rPr>
                <w:rFonts w:hint="eastAsia" w:cs="宋体" w:asciiTheme="minorEastAsia" w:hAnsiTheme="minorEastAsia"/>
                <w:bCs/>
                <w:kern w:val="0"/>
                <w:sz w:val="18"/>
                <w:szCs w:val="18"/>
                <w:lang w:eastAsia="zh-CN"/>
              </w:rPr>
              <w:t>影响，</w:t>
            </w:r>
            <w:r>
              <w:rPr>
                <w:rFonts w:hint="eastAsia" w:cs="宋体" w:asciiTheme="minorEastAsia" w:hAnsiTheme="minorEastAsia" w:eastAsiaTheme="minorEastAsia"/>
                <w:bCs/>
                <w:kern w:val="0"/>
                <w:sz w:val="18"/>
                <w:szCs w:val="18"/>
              </w:rPr>
              <w:t>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98"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C0910400A030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违法行为性质、情节恶劣，严重损害律师行业形象，造成恶劣社会影响</w:t>
            </w:r>
            <w:r>
              <w:rPr>
                <w:rFonts w:hint="eastAsia" w:cs="宋体" w:asciiTheme="minorEastAsia" w:hAnsiTheme="minorEastAsia" w:eastAsiaTheme="minorEastAsia"/>
                <w:bCs/>
                <w:kern w:val="0"/>
                <w:sz w:val="18"/>
                <w:szCs w:val="18"/>
                <w:lang w:eastAsia="zh-CN"/>
              </w:rPr>
              <w:t>，</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11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C0910500A010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煽动、教唆当事人采取扰乱公共秩序、危害公共安全等非法手段解决争议的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条第（七）项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九条第一款第（七）项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能够及时纠正</w:t>
            </w:r>
            <w:r>
              <w:rPr>
                <w:rFonts w:hint="eastAsia" w:cs="宋体" w:asciiTheme="minorEastAsia" w:hAnsiTheme="minorEastAsia"/>
                <w:bCs/>
                <w:kern w:val="0"/>
                <w:sz w:val="18"/>
                <w:szCs w:val="18"/>
                <w:lang w:eastAsia="zh-CN"/>
              </w:rPr>
              <w:t>违法行为</w:t>
            </w:r>
            <w:r>
              <w:rPr>
                <w:rFonts w:hint="eastAsia" w:cs="宋体" w:asciiTheme="minorEastAsia" w:hAnsiTheme="minorEastAsia" w:eastAsiaTheme="minorEastAsia"/>
                <w:bCs/>
                <w:kern w:val="0"/>
                <w:sz w:val="18"/>
                <w:szCs w:val="18"/>
              </w:rPr>
              <w:t>，造成社会负面影响较小，且其他情节较轻的。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C0910500A020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违法行为造成较重后果或较大社会负面</w:t>
            </w:r>
            <w:r>
              <w:rPr>
                <w:rFonts w:hint="eastAsia" w:cs="宋体" w:asciiTheme="minorEastAsia" w:hAnsiTheme="minorEastAsia"/>
                <w:bCs/>
                <w:kern w:val="0"/>
                <w:sz w:val="18"/>
                <w:szCs w:val="18"/>
                <w:lang w:eastAsia="zh-CN"/>
              </w:rPr>
              <w:t>影响，</w:t>
            </w:r>
            <w:r>
              <w:rPr>
                <w:rFonts w:hint="eastAsia" w:cs="宋体" w:asciiTheme="minorEastAsia" w:hAnsiTheme="minorEastAsia" w:eastAsiaTheme="minorEastAsia"/>
                <w:bCs/>
                <w:kern w:val="0"/>
                <w:sz w:val="18"/>
                <w:szCs w:val="18"/>
              </w:rPr>
              <w:t>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C0910500A030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违法行为性质、情节恶劣，严重损害律师行业形象，造成恶劣社会影响</w:t>
            </w:r>
            <w:r>
              <w:rPr>
                <w:rFonts w:hint="eastAsia" w:cs="宋体" w:asciiTheme="minorEastAsia" w:hAnsiTheme="minorEastAsia" w:eastAsiaTheme="minorEastAsia"/>
                <w:bCs/>
                <w:kern w:val="0"/>
                <w:sz w:val="18"/>
                <w:szCs w:val="18"/>
                <w:lang w:eastAsia="zh-CN"/>
              </w:rPr>
              <w:t>，</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C0910600A010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w:t>
            </w:r>
            <w:r>
              <w:rPr>
                <w:rFonts w:cs="宋体" w:asciiTheme="minorEastAsia" w:hAnsiTheme="minorEastAsia" w:eastAsiaTheme="minorEastAsia"/>
                <w:bCs/>
                <w:kern w:val="0"/>
                <w:sz w:val="18"/>
                <w:szCs w:val="18"/>
              </w:rPr>
              <w:t>发表危害国家安全、恶意诽谤他人、严重扰乱法庭秩序言论的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三十七条第二款</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九条第一款第（八）项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能够及时纠正违法行为，造成社会负面影响较小，且其他情节较轻的。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45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C0910600A020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违法行为造成较重后果或较大社会负面</w:t>
            </w:r>
            <w:r>
              <w:rPr>
                <w:rFonts w:hint="eastAsia" w:cs="宋体" w:asciiTheme="minorEastAsia" w:hAnsiTheme="minorEastAsia"/>
                <w:bCs/>
                <w:kern w:val="0"/>
                <w:sz w:val="18"/>
                <w:szCs w:val="18"/>
                <w:lang w:eastAsia="zh-CN"/>
              </w:rPr>
              <w:t>影响，</w:t>
            </w:r>
            <w:r>
              <w:rPr>
                <w:rFonts w:hint="eastAsia" w:cs="宋体" w:asciiTheme="minorEastAsia" w:hAnsiTheme="minorEastAsia" w:eastAsiaTheme="minorEastAsia"/>
                <w:bCs/>
                <w:kern w:val="0"/>
                <w:sz w:val="18"/>
                <w:szCs w:val="18"/>
              </w:rPr>
              <w:t>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C0910600A030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违法行为性质、情节恶劣，严重损害律师行业形象，造成恶劣社会影响</w:t>
            </w:r>
            <w:r>
              <w:rPr>
                <w:rFonts w:hint="eastAsia" w:cs="宋体" w:asciiTheme="minorEastAsia" w:hAnsiTheme="minorEastAsia" w:eastAsiaTheme="minorEastAsia"/>
                <w:bCs/>
                <w:kern w:val="0"/>
                <w:sz w:val="18"/>
                <w:szCs w:val="18"/>
                <w:lang w:eastAsia="zh-CN"/>
              </w:rPr>
              <w:t>，</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C0910700A010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 w:hAnsi="仿宋" w:eastAsia="仿宋" w:cs="宋体"/>
                <w:kern w:val="0"/>
                <w:szCs w:val="21"/>
              </w:rPr>
            </w:pPr>
            <w:r>
              <w:rPr>
                <w:rFonts w:cs="宋体" w:asciiTheme="minorEastAsia" w:hAnsiTheme="minorEastAsia" w:eastAsiaTheme="minorEastAsia"/>
                <w:bCs/>
                <w:kern w:val="0"/>
                <w:sz w:val="18"/>
                <w:szCs w:val="18"/>
              </w:rPr>
              <w:t>律师泄露国家秘密的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三十八条第一款</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九条第一款第（九）项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过失泄露</w:t>
            </w:r>
            <w:r>
              <w:rPr>
                <w:rFonts w:hint="eastAsia" w:cs="宋体" w:asciiTheme="minorEastAsia" w:hAnsiTheme="minorEastAsia"/>
                <w:bCs/>
                <w:kern w:val="0"/>
                <w:sz w:val="18"/>
                <w:szCs w:val="18"/>
                <w:lang w:eastAsia="zh-CN"/>
              </w:rPr>
              <w:t>国家秘密</w:t>
            </w:r>
            <w:r>
              <w:rPr>
                <w:rFonts w:hint="eastAsia" w:cs="宋体" w:asciiTheme="minorEastAsia" w:hAnsiTheme="minorEastAsia" w:eastAsiaTheme="minorEastAsia"/>
                <w:bCs/>
                <w:kern w:val="0"/>
                <w:sz w:val="18"/>
                <w:szCs w:val="18"/>
              </w:rPr>
              <w:t>，未造成较重后果，且其他情节较轻的。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九个月</w:t>
            </w:r>
            <w:r>
              <w:rPr>
                <w:rFonts w:cs="宋体" w:asciiTheme="minorEastAsia" w:hAnsiTheme="minorEastAsia" w:eastAsiaTheme="minorEastAsia"/>
                <w:bCs/>
                <w:kern w:val="0"/>
                <w:sz w:val="18"/>
                <w:szCs w:val="18"/>
              </w:rPr>
              <w:t>以下的处罚，可以处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78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C0910700A020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故意泄露或过失泄露</w:t>
            </w:r>
            <w:r>
              <w:rPr>
                <w:rFonts w:hint="eastAsia" w:cs="宋体" w:asciiTheme="minorEastAsia" w:hAnsiTheme="minorEastAsia"/>
                <w:bCs/>
                <w:kern w:val="0"/>
                <w:sz w:val="18"/>
                <w:szCs w:val="18"/>
                <w:lang w:eastAsia="zh-CN"/>
              </w:rPr>
              <w:t>国家秘密</w:t>
            </w:r>
            <w:r>
              <w:rPr>
                <w:rFonts w:hint="eastAsia" w:cs="宋体" w:asciiTheme="minorEastAsia" w:hAnsiTheme="minorEastAsia" w:eastAsiaTheme="minorEastAsia"/>
                <w:bCs/>
                <w:kern w:val="0"/>
                <w:sz w:val="18"/>
                <w:szCs w:val="18"/>
              </w:rPr>
              <w:t>造成较重后果，或者具有其他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由区司法局给予</w:t>
            </w:r>
            <w:r>
              <w:rPr>
                <w:rFonts w:cs="宋体" w:asciiTheme="minorEastAsia" w:hAnsiTheme="minorEastAsia" w:eastAsiaTheme="minorEastAsia"/>
                <w:bCs/>
                <w:kern w:val="0"/>
                <w:sz w:val="18"/>
                <w:szCs w:val="18"/>
              </w:rPr>
              <w:t>停止执业</w:t>
            </w:r>
            <w:r>
              <w:rPr>
                <w:rFonts w:hint="eastAsia" w:cs="宋体" w:asciiTheme="minorEastAsia" w:hAnsiTheme="minorEastAsia" w:eastAsiaTheme="minorEastAsia"/>
                <w:bCs/>
                <w:kern w:val="0"/>
                <w:sz w:val="18"/>
                <w:szCs w:val="18"/>
              </w:rPr>
              <w:t>九</w:t>
            </w:r>
            <w:r>
              <w:rPr>
                <w:rFonts w:cs="宋体" w:asciiTheme="minorEastAsia" w:hAnsiTheme="minorEastAsia" w:eastAsiaTheme="minorEastAsia"/>
                <w:bCs/>
                <w:kern w:val="0"/>
                <w:sz w:val="18"/>
                <w:szCs w:val="18"/>
              </w:rPr>
              <w:t>个月以上</w:t>
            </w:r>
            <w:r>
              <w:rPr>
                <w:rFonts w:hint="eastAsia" w:cs="宋体" w:asciiTheme="minorEastAsia" w:hAnsiTheme="minorEastAsia" w:eastAsiaTheme="minorEastAsia"/>
                <w:bCs/>
                <w:kern w:val="0"/>
                <w:sz w:val="18"/>
                <w:szCs w:val="18"/>
              </w:rPr>
              <w:t>一年以</w:t>
            </w:r>
            <w:r>
              <w:rPr>
                <w:rFonts w:cs="宋体" w:asciiTheme="minorEastAsia" w:hAnsiTheme="minorEastAsia" w:eastAsiaTheme="minorEastAsia"/>
                <w:bCs/>
                <w:kern w:val="0"/>
                <w:sz w:val="18"/>
                <w:szCs w:val="18"/>
              </w:rPr>
              <w:t>下的处罚，可以处</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万元以</w:t>
            </w:r>
            <w:r>
              <w:rPr>
                <w:rFonts w:hint="eastAsia" w:cs="宋体" w:asciiTheme="minorEastAsia" w:hAnsiTheme="minorEastAsia" w:eastAsiaTheme="minorEastAsia"/>
                <w:bCs/>
                <w:kern w:val="0"/>
                <w:sz w:val="18"/>
                <w:szCs w:val="18"/>
              </w:rPr>
              <w:t>上五万元以</w:t>
            </w:r>
            <w:r>
              <w:rPr>
                <w:rFonts w:cs="宋体" w:asciiTheme="minorEastAsia" w:hAnsiTheme="minorEastAsia" w:eastAsiaTheme="minorEastAsia"/>
                <w:bCs/>
                <w:kern w:val="0"/>
                <w:sz w:val="18"/>
                <w:szCs w:val="18"/>
              </w:rPr>
              <w:t>下的罚款；有违法所得的，没收违法所得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13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C0910700A030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bCs/>
                <w:kern w:val="0"/>
                <w:sz w:val="18"/>
                <w:szCs w:val="18"/>
                <w:lang w:eastAsia="zh-CN"/>
              </w:rPr>
            </w:pPr>
            <w:r>
              <w:rPr>
                <w:rFonts w:hint="eastAsia" w:cs="宋体" w:asciiTheme="minorEastAsia" w:hAnsiTheme="minorEastAsia" w:eastAsiaTheme="minorEastAsia"/>
                <w:bCs/>
                <w:kern w:val="0"/>
                <w:sz w:val="18"/>
                <w:szCs w:val="18"/>
              </w:rPr>
              <w:t>故意泄露国家秘密，造成严重后果</w:t>
            </w:r>
            <w:r>
              <w:rPr>
                <w:rFonts w:hint="eastAsia" w:cs="宋体" w:asciiTheme="minorEastAsia" w:hAnsiTheme="minorEastAsia"/>
                <w:bCs/>
                <w:kern w:val="0"/>
                <w:sz w:val="18"/>
                <w:szCs w:val="18"/>
                <w:lang w:eastAsia="zh-CN"/>
              </w:rPr>
              <w:t>，或者具有其他严重情形的。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吊销其律师执业证书</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C0910800A000</w:t>
            </w:r>
          </w:p>
        </w:tc>
        <w:tc>
          <w:tcPr>
            <w:tcW w:w="91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律师因故意犯罪受到刑事处罚的</w:t>
            </w:r>
            <w:r>
              <w:rPr>
                <w:rFonts w:hint="eastAsia" w:cs="宋体" w:asciiTheme="minorEastAsia" w:hAnsiTheme="minorEastAsia" w:eastAsiaTheme="minorEastAsia"/>
                <w:bCs/>
                <w:kern w:val="0"/>
                <w:sz w:val="18"/>
                <w:szCs w:val="18"/>
              </w:rPr>
              <w:t>。</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第四十九条第二款</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第四十九条第二款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w:t>
            </w:r>
            <w:r>
              <w:rPr>
                <w:rFonts w:cs="宋体" w:asciiTheme="minorEastAsia" w:hAnsiTheme="minorEastAsia" w:eastAsiaTheme="minorEastAsia"/>
                <w:bCs/>
                <w:kern w:val="0"/>
                <w:sz w:val="18"/>
                <w:szCs w:val="18"/>
              </w:rPr>
              <w:t>吊销律师执业证书。</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C0910900A010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律师事务所</w:t>
            </w:r>
            <w:r>
              <w:rPr>
                <w:rFonts w:cs="宋体" w:asciiTheme="minorEastAsia" w:hAnsiTheme="minorEastAsia" w:eastAsiaTheme="minorEastAsia"/>
                <w:bCs/>
                <w:kern w:val="0"/>
                <w:sz w:val="18"/>
                <w:szCs w:val="18"/>
              </w:rPr>
              <w:t>违反规定接受委托、收取费用的。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二十五条第一款</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第（一）项、第二款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违法行为未造成严重后果，且其他情节较轻的</w:t>
            </w:r>
            <w:r>
              <w:rPr>
                <w:rFonts w:hint="eastAsia" w:cs="宋体" w:asciiTheme="minorEastAsia" w:hAnsiTheme="minorEastAsia" w:eastAsiaTheme="minorEastAsia"/>
                <w:bCs/>
                <w:kern w:val="0"/>
                <w:sz w:val="18"/>
                <w:szCs w:val="18"/>
                <w:lang w:eastAsia="zh-CN"/>
              </w:rPr>
              <w:t>，或者</w:t>
            </w:r>
            <w:r>
              <w:rPr>
                <w:rFonts w:hint="eastAsia" w:cs="宋体" w:asciiTheme="minorEastAsia" w:hAnsiTheme="minorEastAsia"/>
                <w:bCs/>
                <w:kern w:val="0"/>
                <w:sz w:val="18"/>
                <w:szCs w:val="18"/>
                <w:lang w:eastAsia="zh-CN"/>
              </w:rPr>
              <w:t>违法</w:t>
            </w:r>
            <w:r>
              <w:rPr>
                <w:rFonts w:hint="eastAsia" w:cs="宋体" w:asciiTheme="minorEastAsia" w:hAnsiTheme="minorEastAsia" w:eastAsiaTheme="minorEastAsia"/>
                <w:bCs/>
                <w:kern w:val="0"/>
                <w:sz w:val="18"/>
                <w:szCs w:val="18"/>
                <w:lang w:eastAsia="zh-CN"/>
              </w:rPr>
              <w:t>涉案金额</w:t>
            </w:r>
            <w:r>
              <w:rPr>
                <w:rFonts w:hint="eastAsia" w:cs="宋体" w:asciiTheme="minorEastAsia" w:hAnsiTheme="minorEastAsia"/>
                <w:bCs/>
                <w:kern w:val="0"/>
                <w:sz w:val="18"/>
                <w:szCs w:val="18"/>
                <w:lang w:eastAsia="zh-CN"/>
              </w:rPr>
              <w:t>十</w:t>
            </w:r>
            <w:r>
              <w:rPr>
                <w:rFonts w:hint="eastAsia" w:cs="宋体" w:asciiTheme="minorEastAsia" w:hAnsiTheme="minorEastAsia" w:eastAsiaTheme="minorEastAsia"/>
                <w:bCs/>
                <w:kern w:val="0"/>
                <w:sz w:val="18"/>
                <w:szCs w:val="18"/>
                <w:lang w:val="en-US" w:eastAsia="zh-CN"/>
              </w:rPr>
              <w:t>万元以下，及时向当事人补开发票的或退费的。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6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C0910900A020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违法行为造成较大社会负面影响，或者具有其他</w:t>
            </w:r>
            <w:r>
              <w:rPr>
                <w:rFonts w:cs="宋体" w:asciiTheme="minorEastAsia" w:hAnsiTheme="minorEastAsia" w:eastAsiaTheme="minorEastAsia"/>
                <w:bCs/>
                <w:kern w:val="0"/>
                <w:sz w:val="18"/>
                <w:szCs w:val="18"/>
              </w:rPr>
              <w:t>情节较重情形</w:t>
            </w:r>
            <w:r>
              <w:rPr>
                <w:rFonts w:hint="eastAsia" w:cs="宋体" w:asciiTheme="minorEastAsia" w:hAnsiTheme="minorEastAsia" w:eastAsiaTheme="minorEastAsia"/>
                <w:bCs/>
                <w:kern w:val="0"/>
                <w:sz w:val="18"/>
                <w:szCs w:val="18"/>
                <w:lang w:eastAsia="zh-CN"/>
              </w:rPr>
              <w:t>，或者</w:t>
            </w:r>
            <w:r>
              <w:rPr>
                <w:rFonts w:hint="eastAsia" w:cs="宋体" w:asciiTheme="minorEastAsia" w:hAnsiTheme="minorEastAsia"/>
                <w:bCs/>
                <w:kern w:val="0"/>
                <w:sz w:val="18"/>
                <w:szCs w:val="18"/>
                <w:lang w:eastAsia="zh-CN"/>
              </w:rPr>
              <w:t>违法涉案金额</w:t>
            </w:r>
            <w:r>
              <w:rPr>
                <w:rFonts w:hint="eastAsia" w:cs="宋体" w:asciiTheme="minorEastAsia" w:hAnsiTheme="minorEastAsia" w:eastAsiaTheme="minorEastAsia"/>
                <w:bCs/>
                <w:kern w:val="0"/>
                <w:sz w:val="18"/>
                <w:szCs w:val="18"/>
                <w:lang w:eastAsia="zh-CN"/>
              </w:rPr>
              <w:t>十</w:t>
            </w:r>
            <w:r>
              <w:rPr>
                <w:rFonts w:hint="eastAsia" w:cs="宋体" w:asciiTheme="minorEastAsia" w:hAnsiTheme="minorEastAsia" w:eastAsiaTheme="minorEastAsia"/>
                <w:bCs/>
                <w:kern w:val="0"/>
                <w:sz w:val="18"/>
                <w:szCs w:val="18"/>
                <w:lang w:val="en-US" w:eastAsia="zh-CN"/>
              </w:rPr>
              <w:t>万元以上，或者</w:t>
            </w:r>
            <w:r>
              <w:rPr>
                <w:rFonts w:hint="eastAsia" w:cs="宋体" w:asciiTheme="minorEastAsia" w:hAnsiTheme="minorEastAsia"/>
                <w:bCs/>
                <w:kern w:val="0"/>
                <w:sz w:val="18"/>
                <w:szCs w:val="18"/>
                <w:lang w:val="en-US" w:eastAsia="zh-CN"/>
              </w:rPr>
              <w:t>两</w:t>
            </w:r>
            <w:r>
              <w:rPr>
                <w:rFonts w:hint="eastAsia" w:cs="宋体" w:asciiTheme="minorEastAsia" w:hAnsiTheme="minorEastAsia" w:eastAsiaTheme="minorEastAsia"/>
                <w:bCs/>
                <w:kern w:val="0"/>
                <w:sz w:val="18"/>
                <w:szCs w:val="18"/>
                <w:lang w:val="en-US" w:eastAsia="zh-CN"/>
              </w:rPr>
              <w:t>次以上收取费用不开具发票的。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inorEastAsia" w:hAnsiTheme="minorEastAsia" w:eastAsiaTheme="min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C0910900A030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违法行为性质恶劣，严重损害律师行业形象，造成恶劣社会影响</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C0911000</w:t>
            </w:r>
            <w:r>
              <w:rPr>
                <w:rFonts w:hint="eastAsia" w:cs="宋体" w:asciiTheme="majorEastAsia" w:hAnsiTheme="majorEastAsia" w:eastAsiaTheme="majorEastAsia"/>
                <w:bCs/>
                <w:kern w:val="0"/>
                <w:sz w:val="18"/>
                <w:szCs w:val="18"/>
                <w:highlight w:val="none"/>
                <w:lang w:val="en-US" w:eastAsia="zh-CN"/>
              </w:rPr>
              <w:t>B</w:t>
            </w:r>
            <w:r>
              <w:rPr>
                <w:rFonts w:hint="eastAsia" w:cs="宋体" w:asciiTheme="majorEastAsia" w:hAnsiTheme="majorEastAsia" w:eastAsiaTheme="majorEastAsia"/>
                <w:bCs/>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律师事务所</w:t>
            </w:r>
            <w:r>
              <w:rPr>
                <w:rFonts w:cs="宋体" w:asciiTheme="minorEastAsia" w:hAnsiTheme="minorEastAsia" w:eastAsiaTheme="minorEastAsia"/>
                <w:bCs/>
                <w:kern w:val="0"/>
                <w:sz w:val="18"/>
                <w:szCs w:val="18"/>
              </w:rPr>
              <w:t>违反法定程序办理变更名称、负责人、章程、合伙协议、住所、合伙人等重大事项的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二十一条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第（二）项、第二款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违法行为</w:t>
            </w:r>
            <w:r>
              <w:rPr>
                <w:rFonts w:hint="eastAsia" w:cs="宋体" w:asciiTheme="minorEastAsia" w:hAnsiTheme="minorEastAsia" w:eastAsiaTheme="minorEastAsia"/>
                <w:bCs/>
                <w:kern w:val="0"/>
                <w:sz w:val="18"/>
                <w:szCs w:val="18"/>
              </w:rPr>
              <w:t>未造成较重后果，且其他情节较轻的。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136"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C0911000</w:t>
            </w:r>
            <w:r>
              <w:rPr>
                <w:rFonts w:hint="eastAsia" w:cs="宋体" w:asciiTheme="majorEastAsia" w:hAnsiTheme="majorEastAsia" w:eastAsiaTheme="majorEastAsia"/>
                <w:bCs/>
                <w:kern w:val="0"/>
                <w:sz w:val="18"/>
                <w:szCs w:val="18"/>
                <w:highlight w:val="none"/>
                <w:lang w:val="en-US" w:eastAsia="zh-CN"/>
              </w:rPr>
              <w:t>B</w:t>
            </w:r>
            <w:r>
              <w:rPr>
                <w:rFonts w:hint="eastAsia" w:cs="宋体" w:asciiTheme="majorEastAsia" w:hAnsiTheme="majorEastAsia" w:eastAsiaTheme="majorEastAsia"/>
                <w:bCs/>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top"/>
          </w:tcPr>
          <w:p>
            <w:pPr>
              <w:spacing w:line="240" w:lineRule="auto"/>
              <w:jc w:val="left"/>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违法行为性质比较恶劣，损害律师行业形象，造成较大社会负面影响，或者具有其他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p>
            <w:pPr>
              <w:numPr>
                <w:ilvl w:val="-1"/>
                <w:numId w:val="0"/>
              </w:num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inorEastAsia" w:hAnsiTheme="minorEastAsia" w:eastAsiaTheme="min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0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C0911000</w:t>
            </w:r>
            <w:r>
              <w:rPr>
                <w:rFonts w:hint="eastAsia" w:cs="宋体" w:asciiTheme="majorEastAsia" w:hAnsiTheme="majorEastAsia" w:eastAsiaTheme="majorEastAsia"/>
                <w:bCs/>
                <w:kern w:val="0"/>
                <w:sz w:val="18"/>
                <w:szCs w:val="18"/>
                <w:highlight w:val="none"/>
                <w:lang w:val="en-US" w:eastAsia="zh-CN"/>
              </w:rPr>
              <w:t>B</w:t>
            </w:r>
            <w:r>
              <w:rPr>
                <w:rFonts w:hint="eastAsia" w:cs="宋体" w:asciiTheme="majorEastAsia" w:hAnsiTheme="majorEastAsia" w:eastAsiaTheme="majorEastAsia"/>
                <w:bCs/>
                <w:kern w:val="0"/>
                <w:sz w:val="18"/>
                <w:szCs w:val="18"/>
                <w:highlight w:val="none"/>
              </w:rPr>
              <w:t>030</w:t>
            </w:r>
          </w:p>
        </w:tc>
        <w:tc>
          <w:tcPr>
            <w:tcW w:w="917" w:type="dxa"/>
            <w:vMerge w:val="continue"/>
            <w:tcBorders>
              <w:top w:val="single" w:color="auto" w:sz="4" w:space="0"/>
              <w:left w:val="single" w:color="auto" w:sz="4" w:space="0"/>
              <w:bottom w:val="single" w:color="auto" w:sz="4" w:space="0"/>
              <w:right w:val="single" w:color="auto" w:sz="4" w:space="0"/>
            </w:tcBorders>
            <w:vAlign w:val="top"/>
          </w:tcPr>
          <w:p>
            <w:pPr>
              <w:spacing w:line="240" w:lineRule="auto"/>
              <w:jc w:val="left"/>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违法行为性质恶劣，严重损害律师行业形象，造成恶劣社会影响或者具有其他</w:t>
            </w:r>
            <w:r>
              <w:rPr>
                <w:rFonts w:cs="宋体" w:asciiTheme="minorEastAsia" w:hAnsiTheme="minorEastAsia" w:eastAsiaTheme="minorEastAsia"/>
                <w:bCs/>
                <w:kern w:val="0"/>
                <w:sz w:val="18"/>
                <w:szCs w:val="18"/>
              </w:rPr>
              <w:t>情节</w:t>
            </w:r>
            <w:r>
              <w:rPr>
                <w:rFonts w:hint="eastAsia" w:cs="宋体" w:asciiTheme="minorEastAsia" w:hAnsiTheme="minorEastAsia"/>
                <w:bCs/>
                <w:kern w:val="0"/>
                <w:sz w:val="18"/>
                <w:szCs w:val="18"/>
                <w:lang w:eastAsia="zh-CN"/>
              </w:rPr>
              <w:t>严</w:t>
            </w:r>
            <w:r>
              <w:rPr>
                <w:rFonts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C0911100</w:t>
            </w:r>
            <w:r>
              <w:rPr>
                <w:rFonts w:hint="eastAsia" w:cs="宋体" w:asciiTheme="majorEastAsia" w:hAnsiTheme="majorEastAsia" w:eastAsiaTheme="majorEastAsia"/>
                <w:bCs/>
                <w:kern w:val="0"/>
                <w:sz w:val="18"/>
                <w:szCs w:val="18"/>
                <w:highlight w:val="none"/>
                <w:lang w:val="en-US" w:eastAsia="zh-CN"/>
              </w:rPr>
              <w:t>B</w:t>
            </w:r>
            <w:r>
              <w:rPr>
                <w:rFonts w:hint="eastAsia" w:cs="宋体" w:asciiTheme="majorEastAsia" w:hAnsiTheme="majorEastAsia" w:eastAsiaTheme="majorEastAsia"/>
                <w:bCs/>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律师事务所</w:t>
            </w:r>
            <w:r>
              <w:rPr>
                <w:rFonts w:cs="宋体" w:asciiTheme="minorEastAsia" w:hAnsiTheme="minorEastAsia" w:eastAsiaTheme="minorEastAsia"/>
                <w:bCs/>
                <w:kern w:val="0"/>
                <w:sz w:val="18"/>
                <w:szCs w:val="18"/>
              </w:rPr>
              <w:t>从事法律服务以外经营活动的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二十七条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第（三）项、第二款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违法行为</w:t>
            </w:r>
            <w:r>
              <w:rPr>
                <w:rFonts w:hint="eastAsia" w:cs="宋体" w:asciiTheme="minorEastAsia" w:hAnsiTheme="minorEastAsia" w:eastAsiaTheme="minorEastAsia"/>
                <w:bCs/>
                <w:kern w:val="0"/>
                <w:sz w:val="18"/>
                <w:szCs w:val="18"/>
              </w:rPr>
              <w:t>未造成较重后果，且其他情节较轻的。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837"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C0911100</w:t>
            </w:r>
            <w:r>
              <w:rPr>
                <w:rFonts w:hint="eastAsia" w:cs="宋体" w:asciiTheme="majorEastAsia" w:hAnsiTheme="majorEastAsia" w:eastAsiaTheme="majorEastAsia"/>
                <w:bCs/>
                <w:kern w:val="0"/>
                <w:sz w:val="18"/>
                <w:szCs w:val="18"/>
                <w:highlight w:val="none"/>
                <w:lang w:val="en-US" w:eastAsia="zh-CN"/>
              </w:rPr>
              <w:t>B</w:t>
            </w:r>
            <w:r>
              <w:rPr>
                <w:rFonts w:hint="eastAsia" w:cs="宋体" w:asciiTheme="majorEastAsia" w:hAnsiTheme="majorEastAsia" w:eastAsiaTheme="majorEastAsia"/>
                <w:bCs/>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违法行为性质比较恶劣，损害律师行业形象，或者具有其他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p>
            <w:pPr>
              <w:numPr>
                <w:ilvl w:val="-1"/>
                <w:numId w:val="0"/>
              </w:num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inorEastAsia" w:hAnsiTheme="minorEastAsia" w:eastAsiaTheme="min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eastAsia="zh-CN"/>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C0911100</w:t>
            </w:r>
            <w:r>
              <w:rPr>
                <w:rFonts w:hint="eastAsia" w:cs="宋体" w:asciiTheme="majorEastAsia" w:hAnsiTheme="majorEastAsia" w:eastAsiaTheme="majorEastAsia"/>
                <w:bCs/>
                <w:kern w:val="0"/>
                <w:sz w:val="18"/>
                <w:szCs w:val="18"/>
                <w:highlight w:val="none"/>
                <w:lang w:val="en-US" w:eastAsia="zh-CN"/>
              </w:rPr>
              <w:t>B</w:t>
            </w:r>
            <w:r>
              <w:rPr>
                <w:rFonts w:hint="eastAsia" w:cs="宋体" w:asciiTheme="majorEastAsia" w:hAnsiTheme="majorEastAsia" w:eastAsiaTheme="majorEastAsia"/>
                <w:bCs/>
                <w:kern w:val="0"/>
                <w:sz w:val="18"/>
                <w:szCs w:val="18"/>
                <w:highlight w:val="none"/>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违法行为性质恶劣，严重损害律师行业形象，造成恶劣社会影响</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C0911200A010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律师事务所</w:t>
            </w:r>
            <w:r>
              <w:rPr>
                <w:rFonts w:cs="宋体" w:asciiTheme="minorEastAsia" w:hAnsiTheme="minorEastAsia" w:eastAsiaTheme="minorEastAsia"/>
                <w:bCs/>
                <w:kern w:val="0"/>
                <w:sz w:val="18"/>
                <w:szCs w:val="18"/>
              </w:rPr>
              <w:t>以诋毁其他律师事务所、律师或者支付介绍费等不正当手段承揽业务的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二十六条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第（四）项、第二款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违法行为持续时间</w:t>
            </w:r>
            <w:r>
              <w:rPr>
                <w:rFonts w:hint="eastAsia" w:cs="宋体" w:asciiTheme="minorEastAsia" w:hAnsiTheme="minorEastAsia"/>
                <w:bCs/>
                <w:kern w:val="0"/>
                <w:sz w:val="18"/>
                <w:szCs w:val="18"/>
                <w:lang w:eastAsia="zh-CN"/>
              </w:rPr>
              <w:t>三</w:t>
            </w:r>
            <w:r>
              <w:rPr>
                <w:rFonts w:hint="eastAsia" w:cs="宋体" w:asciiTheme="minorEastAsia" w:hAnsiTheme="minorEastAsia" w:eastAsiaTheme="minorEastAsia"/>
                <w:bCs/>
                <w:kern w:val="0"/>
                <w:sz w:val="18"/>
                <w:szCs w:val="18"/>
                <w:lang w:val="en-US" w:eastAsia="zh-CN"/>
              </w:rPr>
              <w:t>个月以下</w:t>
            </w:r>
            <w:r>
              <w:rPr>
                <w:rFonts w:hint="eastAsia" w:cs="宋体" w:asciiTheme="minorEastAsia" w:hAnsiTheme="minorEastAsia" w:eastAsiaTheme="minorEastAsia"/>
                <w:bCs/>
                <w:kern w:val="0"/>
                <w:sz w:val="18"/>
                <w:szCs w:val="18"/>
              </w:rPr>
              <w:t>，或者给当事人、第三人或者社会公共利益造成损失较小，且其他情节较轻的。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C0911200A020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违法行为持续时间</w:t>
            </w:r>
            <w:r>
              <w:rPr>
                <w:rFonts w:hint="eastAsia" w:cs="宋体" w:asciiTheme="minorEastAsia" w:hAnsiTheme="minorEastAsia"/>
                <w:bCs/>
                <w:kern w:val="0"/>
                <w:sz w:val="18"/>
                <w:szCs w:val="18"/>
                <w:lang w:eastAsia="zh-CN"/>
              </w:rPr>
              <w:t>三</w:t>
            </w:r>
            <w:r>
              <w:rPr>
                <w:rFonts w:hint="eastAsia" w:cs="宋体" w:asciiTheme="minorEastAsia" w:hAnsiTheme="minorEastAsia" w:eastAsiaTheme="minorEastAsia"/>
                <w:bCs/>
                <w:kern w:val="0"/>
                <w:sz w:val="18"/>
                <w:szCs w:val="18"/>
                <w:lang w:val="en-US" w:eastAsia="zh-CN"/>
              </w:rPr>
              <w:t>个月以上</w:t>
            </w:r>
            <w:r>
              <w:rPr>
                <w:rFonts w:hint="eastAsia" w:cs="宋体" w:asciiTheme="minorEastAsia" w:hAnsiTheme="minorEastAsia"/>
                <w:bCs/>
                <w:kern w:val="0"/>
                <w:sz w:val="18"/>
                <w:szCs w:val="18"/>
                <w:lang w:val="en-US" w:eastAsia="zh-CN"/>
              </w:rPr>
              <w:t>六</w:t>
            </w:r>
            <w:r>
              <w:rPr>
                <w:rFonts w:hint="eastAsia" w:cs="宋体" w:asciiTheme="minorEastAsia" w:hAnsiTheme="minorEastAsia" w:eastAsiaTheme="minorEastAsia"/>
                <w:bCs/>
                <w:kern w:val="0"/>
                <w:sz w:val="18"/>
                <w:szCs w:val="18"/>
                <w:lang w:val="en-US" w:eastAsia="zh-CN"/>
              </w:rPr>
              <w:t>个月以下</w:t>
            </w:r>
            <w:r>
              <w:rPr>
                <w:rFonts w:hint="eastAsia" w:cs="宋体" w:asciiTheme="minorEastAsia" w:hAnsiTheme="minorEastAsia" w:eastAsiaTheme="minorEastAsia"/>
                <w:bCs/>
                <w:kern w:val="0"/>
                <w:sz w:val="18"/>
                <w:szCs w:val="18"/>
              </w:rPr>
              <w:t>，或者给当事人、第三人或者社会公共利益造成损失较大，或者具有其他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inorEastAsia" w:hAnsiTheme="minorEastAsia" w:eastAsiaTheme="min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C0911200A030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eastAsia="zh-CN"/>
              </w:rPr>
              <w:t>违法行为持续时间</w:t>
            </w:r>
            <w:r>
              <w:rPr>
                <w:rFonts w:hint="eastAsia" w:cs="宋体" w:asciiTheme="minorEastAsia" w:hAnsiTheme="minorEastAsia"/>
                <w:bCs/>
                <w:kern w:val="0"/>
                <w:sz w:val="18"/>
                <w:szCs w:val="18"/>
                <w:lang w:eastAsia="zh-CN"/>
              </w:rPr>
              <w:t>六</w:t>
            </w:r>
            <w:r>
              <w:rPr>
                <w:rFonts w:hint="eastAsia" w:cs="宋体" w:asciiTheme="minorEastAsia" w:hAnsiTheme="minorEastAsia" w:eastAsiaTheme="minorEastAsia"/>
                <w:bCs/>
                <w:kern w:val="0"/>
                <w:sz w:val="18"/>
                <w:szCs w:val="18"/>
                <w:lang w:val="en-US" w:eastAsia="zh-CN"/>
              </w:rPr>
              <w:t>个月以上</w:t>
            </w:r>
            <w:r>
              <w:rPr>
                <w:rFonts w:hint="eastAsia" w:cs="宋体" w:asciiTheme="minorEastAsia" w:hAnsiTheme="minorEastAsia" w:eastAsiaTheme="minorEastAsia"/>
                <w:bCs/>
                <w:kern w:val="0"/>
                <w:sz w:val="18"/>
                <w:szCs w:val="18"/>
              </w:rPr>
              <w:t>，或者给当事人、第三人或者社会公共利益造成重大损失，严重损害律师行业形象，造成恶劣社会影响</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559"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C0911300A010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律师事务所</w:t>
            </w:r>
            <w:r>
              <w:rPr>
                <w:rFonts w:cs="宋体" w:asciiTheme="minorEastAsia" w:hAnsiTheme="minorEastAsia" w:eastAsiaTheme="minorEastAsia"/>
                <w:bCs/>
                <w:kern w:val="0"/>
                <w:sz w:val="18"/>
                <w:szCs w:val="18"/>
              </w:rPr>
              <w:t>违反规定接受有利益冲突案件的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第（五）项、第二款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违法行为</w:t>
            </w:r>
            <w:r>
              <w:rPr>
                <w:rFonts w:hint="eastAsia" w:cs="宋体" w:asciiTheme="minorEastAsia" w:hAnsiTheme="minorEastAsia" w:eastAsiaTheme="minorEastAsia"/>
                <w:bCs/>
                <w:kern w:val="0"/>
                <w:sz w:val="18"/>
                <w:szCs w:val="18"/>
              </w:rPr>
              <w:t>情节较轻，造成社会负面影响较小</w:t>
            </w:r>
            <w:r>
              <w:rPr>
                <w:rFonts w:hint="eastAsia" w:cs="宋体" w:asciiTheme="minorEastAsia" w:hAnsiTheme="minorEastAsia"/>
                <w:bCs/>
                <w:kern w:val="0"/>
                <w:sz w:val="18"/>
                <w:szCs w:val="18"/>
                <w:lang w:eastAsia="zh-CN"/>
              </w:rPr>
              <w:t>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C0911300A020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违法行为造成后果较重，</w:t>
            </w:r>
            <w:r>
              <w:rPr>
                <w:rFonts w:hint="eastAsia" w:cs="宋体" w:asciiTheme="minorEastAsia" w:hAnsiTheme="minorEastAsia"/>
                <w:bCs/>
                <w:kern w:val="0"/>
                <w:sz w:val="18"/>
                <w:szCs w:val="18"/>
                <w:lang w:eastAsia="zh-CN"/>
              </w:rPr>
              <w:t>造成</w:t>
            </w:r>
            <w:r>
              <w:rPr>
                <w:rFonts w:hint="eastAsia" w:cs="宋体" w:asciiTheme="minorEastAsia" w:hAnsiTheme="minorEastAsia" w:eastAsiaTheme="minorEastAsia"/>
                <w:bCs/>
                <w:kern w:val="0"/>
                <w:sz w:val="18"/>
                <w:szCs w:val="18"/>
              </w:rPr>
              <w:t>社会负面影响较大，或者具有其他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bCs/>
                <w:kern w:val="0"/>
                <w:sz w:val="18"/>
                <w:szCs w:val="18"/>
                <w:lang w:eastAsia="zh-CN"/>
              </w:rPr>
              <w:t>，</w:t>
            </w:r>
            <w:r>
              <w:rPr>
                <w:rFonts w:hint="eastAsia" w:cs="宋体" w:asciiTheme="minorEastAsia" w:hAnsiTheme="minorEastAsia" w:eastAsiaTheme="minorEastAsia"/>
                <w:bCs/>
                <w:kern w:val="0"/>
                <w:sz w:val="18"/>
                <w:szCs w:val="18"/>
                <w:lang w:eastAsia="zh-CN"/>
              </w:rPr>
              <w:t>或一年内有</w:t>
            </w:r>
            <w:r>
              <w:rPr>
                <w:rFonts w:hint="eastAsia" w:cs="宋体" w:asciiTheme="minorEastAsia" w:hAnsiTheme="minorEastAsia"/>
                <w:bCs/>
                <w:kern w:val="0"/>
                <w:sz w:val="18"/>
                <w:szCs w:val="18"/>
                <w:lang w:eastAsia="zh-CN"/>
              </w:rPr>
              <w:t>两</w:t>
            </w:r>
            <w:r>
              <w:rPr>
                <w:rFonts w:hint="eastAsia" w:cs="宋体" w:asciiTheme="minorEastAsia" w:hAnsiTheme="minorEastAsia" w:eastAsiaTheme="minorEastAsia"/>
                <w:bCs/>
                <w:kern w:val="0"/>
                <w:sz w:val="18"/>
                <w:szCs w:val="18"/>
                <w:lang w:val="en-US" w:eastAsia="zh-CN"/>
              </w:rPr>
              <w:t>次违法行为的。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inorEastAsia" w:hAnsiTheme="minorEastAsia" w:eastAsiaTheme="min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C0911300A030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违法行为严重损害律师行业形象，造成恶劣社会影响</w:t>
            </w:r>
            <w:r>
              <w:rPr>
                <w:rFonts w:hint="eastAsia" w:cs="宋体" w:asciiTheme="minorEastAsia" w:hAnsiTheme="minorEastAsia" w:eastAsiaTheme="minorEastAsia"/>
                <w:bCs/>
                <w:kern w:val="0"/>
                <w:sz w:val="18"/>
                <w:szCs w:val="18"/>
                <w:lang w:eastAsia="zh-CN"/>
              </w:rPr>
              <w:t>，或一年内</w:t>
            </w:r>
            <w:r>
              <w:rPr>
                <w:rFonts w:hint="eastAsia" w:cs="宋体" w:asciiTheme="minorEastAsia" w:hAnsiTheme="minorEastAsia"/>
                <w:bCs/>
                <w:kern w:val="0"/>
                <w:sz w:val="18"/>
                <w:szCs w:val="18"/>
                <w:lang w:eastAsia="zh-CN"/>
              </w:rPr>
              <w:t>两</w:t>
            </w:r>
            <w:r>
              <w:rPr>
                <w:rFonts w:hint="eastAsia" w:cs="宋体" w:asciiTheme="minorEastAsia" w:hAnsiTheme="minorEastAsia" w:eastAsiaTheme="minorEastAsia"/>
                <w:bCs/>
                <w:kern w:val="0"/>
                <w:sz w:val="18"/>
                <w:szCs w:val="18"/>
                <w:lang w:val="en-US" w:eastAsia="zh-CN"/>
              </w:rPr>
              <w:t>次以上违法行为</w:t>
            </w:r>
            <w:r>
              <w:rPr>
                <w:rFonts w:hint="eastAsia" w:cs="宋体" w:asciiTheme="minorEastAsia" w:hAnsiTheme="minorEastAsia"/>
                <w:bCs/>
                <w:kern w:val="0"/>
                <w:sz w:val="18"/>
                <w:szCs w:val="18"/>
                <w:lang w:val="en-US" w:eastAsia="zh-CN"/>
              </w:rPr>
              <w:t>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C0911400A010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律师事务所</w:t>
            </w:r>
            <w:r>
              <w:rPr>
                <w:rFonts w:cs="宋体" w:asciiTheme="minorEastAsia" w:hAnsiTheme="minorEastAsia" w:eastAsiaTheme="minorEastAsia"/>
                <w:bCs/>
                <w:kern w:val="0"/>
                <w:sz w:val="18"/>
                <w:szCs w:val="18"/>
              </w:rPr>
              <w:t>拒绝履行法律援助义务的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《律师法》第四十二条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第（六）项、第二款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违法行为</w:t>
            </w:r>
            <w:r>
              <w:rPr>
                <w:rFonts w:hint="eastAsia" w:cs="宋体" w:asciiTheme="minorEastAsia" w:hAnsiTheme="minorEastAsia" w:eastAsiaTheme="minorEastAsia"/>
                <w:bCs/>
                <w:kern w:val="0"/>
                <w:sz w:val="18"/>
                <w:szCs w:val="18"/>
              </w:rPr>
              <w:t>能够及时纠正，且其他情节较轻的</w:t>
            </w:r>
            <w:r>
              <w:rPr>
                <w:rFonts w:hint="eastAsia" w:cs="宋体" w:asciiTheme="minorEastAsia" w:hAnsiTheme="minorEastAsia"/>
                <w:bCs/>
                <w:kern w:val="0"/>
                <w:sz w:val="18"/>
                <w:szCs w:val="18"/>
                <w:lang w:eastAsia="zh-CN"/>
              </w:rPr>
              <w:t>，</w:t>
            </w:r>
            <w:r>
              <w:rPr>
                <w:rFonts w:hint="eastAsia" w:cs="宋体" w:asciiTheme="minorEastAsia" w:hAnsiTheme="minorEastAsia" w:eastAsiaTheme="minorEastAsia"/>
                <w:bCs/>
                <w:kern w:val="0"/>
                <w:sz w:val="18"/>
                <w:szCs w:val="18"/>
                <w:lang w:eastAsia="zh-CN"/>
              </w:rPr>
              <w:t>或者取得受援人谅解的。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C0911400A020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违法行为造成</w:t>
            </w:r>
            <w:r>
              <w:rPr>
                <w:rFonts w:hint="eastAsia" w:cs="宋体" w:asciiTheme="minorEastAsia" w:hAnsiTheme="minorEastAsia" w:eastAsiaTheme="minorEastAsia"/>
                <w:bCs/>
                <w:kern w:val="0"/>
                <w:sz w:val="18"/>
                <w:szCs w:val="18"/>
              </w:rPr>
              <w:t>较大社会负面影响，或者具有其他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p>
            <w:pPr>
              <w:numPr>
                <w:ilvl w:val="-1"/>
                <w:numId w:val="0"/>
              </w:num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inorEastAsia" w:hAnsiTheme="minorEastAsia" w:eastAsiaTheme="min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C0911400A030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违法行为给当事人、第三人或者社会公共利益造成重大损失，造成恶劣社会影响</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37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C0911600A010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inorEastAsia" w:hAnsiTheme="minorEastAsia" w:eastAsiaTheme="minorEastAsia"/>
                <w:bCs/>
                <w:kern w:val="0"/>
                <w:sz w:val="18"/>
                <w:szCs w:val="18"/>
              </w:rPr>
              <w:t>律师事务所</w:t>
            </w:r>
            <w:r>
              <w:rPr>
                <w:rFonts w:cs="宋体" w:asciiTheme="minorEastAsia" w:hAnsiTheme="minorEastAsia" w:eastAsiaTheme="minorEastAsia"/>
                <w:bCs/>
                <w:kern w:val="0"/>
                <w:sz w:val="18"/>
                <w:szCs w:val="18"/>
              </w:rPr>
              <w:t>向司法行政机关部门提供虚假材料或者有其他弄虚作假行为的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第（七）项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inorEastAsia"/>
                <w:bCs/>
                <w:kern w:val="0"/>
                <w:sz w:val="21"/>
                <w:szCs w:val="21"/>
                <w:lang w:eastAsia="zh-CN"/>
              </w:rPr>
            </w:pPr>
            <w:r>
              <w:rPr>
                <w:rFonts w:hint="eastAsia" w:cs="宋体" w:asciiTheme="minorEastAsia" w:hAnsiTheme="minorEastAsia" w:eastAsiaTheme="minorEastAsia"/>
                <w:bCs/>
                <w:kern w:val="0"/>
                <w:sz w:val="18"/>
                <w:szCs w:val="18"/>
              </w:rPr>
              <w:t>《律师法》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五十</w:t>
            </w:r>
            <w:r>
              <w:rPr>
                <w:rFonts w:cs="宋体" w:asciiTheme="minorEastAsia" w:hAnsiTheme="minorEastAsia" w:eastAsiaTheme="minorEastAsia"/>
                <w:bCs/>
                <w:kern w:val="0"/>
                <w:sz w:val="18"/>
                <w:szCs w:val="18"/>
              </w:rPr>
              <w:t>条第</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款</w:t>
            </w:r>
            <w:r>
              <w:rPr>
                <w:rFonts w:hint="eastAsia" w:cs="宋体" w:asciiTheme="minorEastAsia" w:hAnsiTheme="minorEastAsia" w:eastAsiaTheme="minorEastAsia"/>
                <w:bCs/>
                <w:kern w:val="0"/>
                <w:sz w:val="18"/>
                <w:szCs w:val="18"/>
              </w:rPr>
              <w:t>第（七）项、第二款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违法行为</w:t>
            </w:r>
            <w:r>
              <w:rPr>
                <w:rFonts w:hint="eastAsia" w:cs="宋体" w:asciiTheme="minorEastAsia" w:hAnsiTheme="minorEastAsia" w:eastAsiaTheme="minorEastAsia"/>
                <w:bCs/>
                <w:kern w:val="0"/>
                <w:sz w:val="18"/>
                <w:szCs w:val="18"/>
              </w:rPr>
              <w:t>未造成较重后果，且其他情节较轻的。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C0911600A020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违法行为性质比较恶劣，损害律师行业形象，造成较大社会负面影响，或者具有其他</w:t>
            </w:r>
            <w:r>
              <w:rPr>
                <w:rFonts w:cs="宋体" w:asciiTheme="minorEastAsia" w:hAnsiTheme="minorEastAsia" w:eastAsiaTheme="minorEastAsia"/>
                <w:bCs/>
                <w:kern w:val="0"/>
                <w:sz w:val="18"/>
                <w:szCs w:val="18"/>
              </w:rPr>
              <w:t>情节较重情形的</w:t>
            </w:r>
            <w:r>
              <w:rPr>
                <w:rFonts w:hint="eastAsia" w:cs="宋体" w:asciiTheme="minorEastAsia" w:hAnsiTheme="minorEastAsia" w:eastAsiaTheme="min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inorEastAsia" w:hAnsiTheme="minorEastAsia" w:eastAsiaTheme="min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029"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C0911600A030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违法行为性质恶劣，严重损害律师行业形象，造成恶劣社会影响</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Cs/>
                <w:kern w:val="0"/>
                <w:sz w:val="21"/>
                <w:szCs w:val="21"/>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Cs/>
                <w:kern w:val="0"/>
                <w:sz w:val="21"/>
                <w:szCs w:val="21"/>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bCs/>
                <w:color w:val="auto"/>
                <w:kern w:val="0"/>
                <w:sz w:val="18"/>
                <w:szCs w:val="18"/>
                <w:highlight w:val="none"/>
              </w:rPr>
            </w:pPr>
            <w:r>
              <w:rPr>
                <w:rFonts w:hint="eastAsia" w:cs="宋体" w:asciiTheme="majorEastAsia" w:hAnsiTheme="majorEastAsia" w:eastAsiaTheme="majorEastAsia"/>
                <w:bCs/>
                <w:color w:val="auto"/>
                <w:kern w:val="0"/>
                <w:sz w:val="18"/>
                <w:szCs w:val="18"/>
                <w:highlight w:val="none"/>
              </w:rPr>
              <w:t>C0911700</w:t>
            </w:r>
            <w:r>
              <w:rPr>
                <w:rFonts w:hint="eastAsia" w:cs="宋体" w:asciiTheme="majorEastAsia" w:hAnsiTheme="majorEastAsia" w:eastAsiaTheme="majorEastAsia"/>
                <w:bCs/>
                <w:color w:val="auto"/>
                <w:kern w:val="0"/>
                <w:sz w:val="18"/>
                <w:szCs w:val="18"/>
              </w:rPr>
              <w:t>A</w:t>
            </w:r>
            <w:r>
              <w:rPr>
                <w:rFonts w:hint="eastAsia" w:cs="宋体" w:asciiTheme="majorEastAsia" w:hAnsiTheme="majorEastAsia" w:eastAsiaTheme="majorEastAsia"/>
                <w:bCs/>
                <w:color w:val="auto"/>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shd w:val="clear" w:color="auto" w:fill="auto"/>
              </w:rPr>
            </w:pPr>
            <w:r>
              <w:rPr>
                <w:rFonts w:hint="eastAsia" w:cs="宋体" w:asciiTheme="minorEastAsia" w:hAnsiTheme="minorEastAsia" w:eastAsiaTheme="minorEastAsia"/>
                <w:bCs/>
                <w:kern w:val="0"/>
                <w:sz w:val="18"/>
                <w:szCs w:val="18"/>
                <w:shd w:val="clear" w:color="auto" w:fill="auto"/>
              </w:rPr>
              <w:t>律师事务所</w:t>
            </w:r>
            <w:r>
              <w:rPr>
                <w:rFonts w:cs="宋体" w:asciiTheme="minorEastAsia" w:hAnsiTheme="minorEastAsia" w:eastAsiaTheme="minorEastAsia"/>
                <w:bCs/>
                <w:kern w:val="0"/>
                <w:sz w:val="18"/>
                <w:szCs w:val="18"/>
                <w:shd w:val="clear" w:color="auto" w:fill="auto"/>
              </w:rPr>
              <w:t>对本所律师疏于管理，造成严重后果的</w:t>
            </w:r>
            <w:r>
              <w:rPr>
                <w:rFonts w:hint="eastAsia" w:cs="宋体" w:asciiTheme="minorEastAsia" w:hAnsiTheme="minorEastAsia" w:eastAsiaTheme="minorEastAsia"/>
                <w:bCs/>
                <w:kern w:val="0"/>
                <w:sz w:val="18"/>
                <w:szCs w:val="18"/>
                <w:shd w:val="clear" w:color="auto" w:fill="auto"/>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shd w:val="clear" w:color="auto" w:fill="auto"/>
              </w:rPr>
            </w:pPr>
            <w:r>
              <w:rPr>
                <w:rFonts w:hint="eastAsia" w:cs="宋体" w:asciiTheme="minorEastAsia" w:hAnsiTheme="minorEastAsia" w:eastAsiaTheme="minorEastAsia"/>
                <w:bCs/>
                <w:kern w:val="0"/>
                <w:sz w:val="18"/>
                <w:szCs w:val="18"/>
                <w:shd w:val="clear" w:color="auto" w:fill="auto"/>
              </w:rPr>
              <w:t>《律师法》</w:t>
            </w:r>
            <w:r>
              <w:rPr>
                <w:rFonts w:cs="宋体" w:asciiTheme="minorEastAsia" w:hAnsiTheme="minorEastAsia" w:eastAsiaTheme="minorEastAsia"/>
                <w:bCs/>
                <w:kern w:val="0"/>
                <w:sz w:val="18"/>
                <w:szCs w:val="18"/>
                <w:shd w:val="clear" w:color="auto" w:fill="auto"/>
              </w:rPr>
              <w:t>第</w:t>
            </w:r>
            <w:r>
              <w:rPr>
                <w:rFonts w:hint="eastAsia" w:cs="宋体" w:asciiTheme="minorEastAsia" w:hAnsiTheme="minorEastAsia" w:eastAsiaTheme="minorEastAsia"/>
                <w:bCs/>
                <w:kern w:val="0"/>
                <w:sz w:val="18"/>
                <w:szCs w:val="18"/>
                <w:shd w:val="clear" w:color="auto" w:fill="auto"/>
              </w:rPr>
              <w:t>二十三条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inorEastAsia"/>
                <w:bCs/>
                <w:kern w:val="0"/>
                <w:sz w:val="21"/>
                <w:szCs w:val="21"/>
                <w:shd w:val="clear" w:color="auto" w:fill="auto"/>
                <w:lang w:eastAsia="zh-CN"/>
              </w:rPr>
            </w:pPr>
            <w:r>
              <w:rPr>
                <w:rFonts w:hint="eastAsia" w:cs="宋体" w:asciiTheme="minorEastAsia" w:hAnsiTheme="minorEastAsia" w:eastAsiaTheme="minorEastAsia"/>
                <w:bCs/>
                <w:kern w:val="0"/>
                <w:sz w:val="18"/>
                <w:szCs w:val="18"/>
                <w:shd w:val="clear" w:color="auto" w:fill="auto"/>
              </w:rPr>
              <w:t>《律师法》</w:t>
            </w:r>
            <w:r>
              <w:rPr>
                <w:rFonts w:cs="宋体" w:asciiTheme="minorEastAsia" w:hAnsiTheme="minorEastAsia" w:eastAsiaTheme="minorEastAsia"/>
                <w:bCs/>
                <w:kern w:val="0"/>
                <w:sz w:val="18"/>
                <w:szCs w:val="18"/>
                <w:shd w:val="clear" w:color="auto" w:fill="auto"/>
              </w:rPr>
              <w:t>第</w:t>
            </w:r>
            <w:r>
              <w:rPr>
                <w:rFonts w:hint="eastAsia" w:cs="宋体" w:asciiTheme="minorEastAsia" w:hAnsiTheme="minorEastAsia" w:eastAsiaTheme="minorEastAsia"/>
                <w:bCs/>
                <w:kern w:val="0"/>
                <w:sz w:val="18"/>
                <w:szCs w:val="18"/>
                <w:shd w:val="clear" w:color="auto" w:fill="auto"/>
              </w:rPr>
              <w:t>五十</w:t>
            </w:r>
            <w:r>
              <w:rPr>
                <w:rFonts w:cs="宋体" w:asciiTheme="minorEastAsia" w:hAnsiTheme="minorEastAsia" w:eastAsiaTheme="minorEastAsia"/>
                <w:bCs/>
                <w:kern w:val="0"/>
                <w:sz w:val="18"/>
                <w:szCs w:val="18"/>
                <w:shd w:val="clear" w:color="auto" w:fill="auto"/>
              </w:rPr>
              <w:t>条第</w:t>
            </w:r>
            <w:r>
              <w:rPr>
                <w:rFonts w:hint="eastAsia" w:cs="宋体" w:asciiTheme="minorEastAsia" w:hAnsiTheme="minorEastAsia" w:eastAsiaTheme="minorEastAsia"/>
                <w:bCs/>
                <w:kern w:val="0"/>
                <w:sz w:val="18"/>
                <w:szCs w:val="18"/>
                <w:shd w:val="clear" w:color="auto" w:fill="auto"/>
              </w:rPr>
              <w:t>一</w:t>
            </w:r>
            <w:r>
              <w:rPr>
                <w:rFonts w:cs="宋体" w:asciiTheme="minorEastAsia" w:hAnsiTheme="minorEastAsia" w:eastAsiaTheme="minorEastAsia"/>
                <w:bCs/>
                <w:kern w:val="0"/>
                <w:sz w:val="18"/>
                <w:szCs w:val="18"/>
                <w:shd w:val="clear" w:color="auto" w:fill="auto"/>
              </w:rPr>
              <w:t>款</w:t>
            </w:r>
            <w:r>
              <w:rPr>
                <w:rFonts w:hint="eastAsia" w:cs="宋体" w:asciiTheme="minorEastAsia" w:hAnsiTheme="minorEastAsia" w:eastAsiaTheme="minorEastAsia"/>
                <w:bCs/>
                <w:kern w:val="0"/>
                <w:sz w:val="18"/>
                <w:szCs w:val="18"/>
                <w:shd w:val="clear" w:color="auto" w:fill="auto"/>
              </w:rPr>
              <w:t>第（八）项、第二款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default" w:cs="宋体" w:asciiTheme="majorEastAsia" w:hAnsiTheme="majorEastAsia" w:eastAsiaTheme="majorEastAsia"/>
                <w:bCs/>
                <w:color w:val="FF0000"/>
                <w:kern w:val="0"/>
                <w:sz w:val="18"/>
                <w:szCs w:val="18"/>
                <w:shd w:val="clear" w:color="auto" w:fill="auto"/>
                <w:lang w:val="en-US" w:eastAsia="zh-CN"/>
              </w:rPr>
            </w:pPr>
            <w:r>
              <w:rPr>
                <w:rFonts w:hint="eastAsia" w:cs="宋体" w:asciiTheme="majorEastAsia" w:hAnsiTheme="majorEastAsia" w:eastAsiaTheme="majorEastAsia"/>
                <w:bCs/>
                <w:color w:val="auto"/>
                <w:kern w:val="0"/>
                <w:sz w:val="18"/>
                <w:szCs w:val="18"/>
                <w:shd w:val="clear" w:color="auto" w:fill="auto"/>
                <w:lang w:val="en-US" w:eastAsia="zh-CN"/>
              </w:rPr>
              <w:t>能够及时、主动消除违法后果，未产生明显社会影响的。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由区司法局对律师事务所给予警告，可以处五万元以下的罚款；有违法所得的，没收违法所得；由区司法局对律师事务所负责人给予警告。</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default" w:cs="宋体" w:asciiTheme="majorEastAsia" w:hAnsiTheme="majorEastAsia" w:eastAsiaTheme="majorEastAsia"/>
                <w:color w:val="FF0000"/>
                <w:spacing w:val="0"/>
                <w:kern w:val="0"/>
                <w:sz w:val="18"/>
                <w:szCs w:val="18"/>
                <w:lang w:val="en-US" w:eastAsia="zh-CN"/>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FF0000"/>
                <w:spacing w:val="0"/>
                <w:kern w:val="0"/>
                <w:sz w:val="18"/>
                <w:szCs w:val="18"/>
                <w:lang w:eastAsia="zh-CN"/>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color w:val="auto"/>
                <w:kern w:val="0"/>
                <w:sz w:val="18"/>
                <w:szCs w:val="18"/>
                <w:highlight w:val="none"/>
              </w:rPr>
            </w:pPr>
            <w:r>
              <w:rPr>
                <w:rFonts w:hint="eastAsia" w:cs="宋体" w:asciiTheme="majorEastAsia" w:hAnsiTheme="majorEastAsia" w:eastAsiaTheme="majorEastAsia"/>
                <w:bCs/>
                <w:color w:val="auto"/>
                <w:kern w:val="0"/>
                <w:sz w:val="18"/>
                <w:szCs w:val="18"/>
                <w:highlight w:val="none"/>
              </w:rPr>
              <w:t>C0911700</w:t>
            </w:r>
            <w:r>
              <w:rPr>
                <w:rFonts w:hint="eastAsia" w:cs="宋体" w:asciiTheme="majorEastAsia" w:hAnsiTheme="majorEastAsia" w:eastAsiaTheme="majorEastAsia"/>
                <w:bCs/>
                <w:color w:val="auto"/>
                <w:kern w:val="0"/>
                <w:sz w:val="18"/>
                <w:szCs w:val="18"/>
              </w:rPr>
              <w:t>A</w:t>
            </w:r>
            <w:r>
              <w:rPr>
                <w:rFonts w:hint="eastAsia" w:cs="宋体" w:asciiTheme="majorEastAsia" w:hAnsiTheme="majorEastAsia" w:eastAsiaTheme="majorEastAsia"/>
                <w:bCs/>
                <w:color w:val="auto"/>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numPr>
                <w:ilvl w:val="-1"/>
                <w:numId w:val="0"/>
              </w:num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违法行为性质比较恶劣，损害律师行业形象，造成较大社会负面影响，或者具有其他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由区司法局对律师事务所给予停业整顿一个月以上六个月以下</w:t>
            </w:r>
            <w:r>
              <w:rPr>
                <w:rFonts w:hint="eastAsia" w:cs="宋体" w:asciiTheme="minorEastAsia" w:hAnsiTheme="minorEastAsia"/>
                <w:bCs/>
                <w:kern w:val="0"/>
                <w:sz w:val="18"/>
                <w:szCs w:val="18"/>
                <w:lang w:eastAsia="zh-CN"/>
              </w:rPr>
              <w:t>的处罚</w:t>
            </w:r>
            <w:r>
              <w:rPr>
                <w:rFonts w:hint="eastAsia" w:cs="宋体" w:asciiTheme="majorEastAsia" w:hAnsiTheme="majorEastAsia" w:eastAsiaTheme="majorEastAsia"/>
                <w:bCs/>
                <w:kern w:val="0"/>
                <w:sz w:val="18"/>
                <w:szCs w:val="18"/>
              </w:rPr>
              <w:t>，可以处五万元以上十万元以下的罚款；有违法所得的，没收违法所得；由区司法局对律师事务所负责人给予一万元以下罚款。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default" w:cs="宋体" w:asciiTheme="majorEastAsia" w:hAnsiTheme="majorEastAsia" w:eastAsiaTheme="majorEastAsia"/>
                <w:color w:val="FF0000"/>
                <w:spacing w:val="0"/>
                <w:kern w:val="0"/>
                <w:sz w:val="18"/>
                <w:szCs w:val="18"/>
                <w:lang w:val="en-US" w:eastAsia="zh-CN"/>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default" w:cs="宋体" w:asciiTheme="majorEastAsia" w:hAnsiTheme="majorEastAsia" w:eastAsiaTheme="majorEastAsia"/>
                <w:color w:val="FF0000"/>
                <w:spacing w:val="0"/>
                <w:kern w:val="0"/>
                <w:sz w:val="18"/>
                <w:szCs w:val="18"/>
                <w:lang w:val="en-US" w:eastAsia="zh-CN"/>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21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color w:val="auto"/>
                <w:kern w:val="0"/>
                <w:sz w:val="18"/>
                <w:szCs w:val="18"/>
                <w:highlight w:val="none"/>
              </w:rPr>
            </w:pPr>
            <w:r>
              <w:rPr>
                <w:rFonts w:hint="eastAsia" w:cs="宋体" w:asciiTheme="majorEastAsia" w:hAnsiTheme="majorEastAsia" w:eastAsiaTheme="majorEastAsia"/>
                <w:bCs/>
                <w:color w:val="auto"/>
                <w:kern w:val="0"/>
                <w:sz w:val="18"/>
                <w:szCs w:val="18"/>
                <w:highlight w:val="none"/>
              </w:rPr>
              <w:t>C0911700</w:t>
            </w:r>
            <w:r>
              <w:rPr>
                <w:rFonts w:hint="eastAsia" w:cs="宋体" w:asciiTheme="majorEastAsia" w:hAnsiTheme="majorEastAsia" w:eastAsiaTheme="majorEastAsia"/>
                <w:bCs/>
                <w:color w:val="auto"/>
                <w:kern w:val="0"/>
                <w:sz w:val="18"/>
                <w:szCs w:val="18"/>
              </w:rPr>
              <w:t>A</w:t>
            </w:r>
            <w:r>
              <w:rPr>
                <w:rFonts w:hint="eastAsia" w:cs="宋体" w:asciiTheme="majorEastAsia" w:hAnsiTheme="majorEastAsia" w:eastAsiaTheme="majorEastAsia"/>
                <w:bCs/>
                <w:color w:val="auto"/>
                <w:kern w:val="0"/>
                <w:sz w:val="18"/>
                <w:szCs w:val="18"/>
                <w:highlight w:val="none"/>
              </w:rPr>
              <w:t>030</w:t>
            </w:r>
          </w:p>
        </w:tc>
        <w:tc>
          <w:tcPr>
            <w:tcW w:w="917"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违法行为性质恶劣，严重损害律师行业形象，造成恶劣社会影响</w:t>
            </w:r>
            <w:r>
              <w:rPr>
                <w:rFonts w:hint="eastAsia" w:cs="宋体" w:asciiTheme="minorEastAsia" w:hAnsiTheme="minorEastAsia"/>
                <w:bCs/>
                <w:kern w:val="0"/>
                <w:sz w:val="18"/>
                <w:szCs w:val="18"/>
                <w:lang w:eastAsia="zh-CN"/>
              </w:rPr>
              <w:t>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由市司法局吊销律师事务所执业证书；有违法所得的，没收违法所得；由区司法局给予律师事务所负责人一万元以上二万元以下罚款。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default" w:cs="宋体" w:asciiTheme="majorEastAsia" w:hAnsiTheme="majorEastAsia" w:eastAsiaTheme="majorEastAsia"/>
                <w:color w:val="FF0000"/>
                <w:spacing w:val="0"/>
                <w:kern w:val="0"/>
                <w:sz w:val="18"/>
                <w:szCs w:val="18"/>
                <w:lang w:val="en-US" w:eastAsia="zh-CN"/>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default" w:cs="宋体" w:asciiTheme="majorEastAsia" w:hAnsiTheme="majorEastAsia" w:eastAsiaTheme="majorEastAsia"/>
                <w:color w:val="FF0000"/>
                <w:spacing w:val="0"/>
                <w:kern w:val="0"/>
                <w:sz w:val="18"/>
                <w:szCs w:val="18"/>
                <w:lang w:val="en-US" w:eastAsia="zh-CN"/>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bCs/>
                <w:color w:val="auto"/>
                <w:kern w:val="0"/>
                <w:sz w:val="18"/>
                <w:szCs w:val="18"/>
              </w:rPr>
            </w:pPr>
            <w:r>
              <w:rPr>
                <w:rFonts w:hint="eastAsia" w:cs="宋体" w:asciiTheme="majorEastAsia" w:hAnsiTheme="majorEastAsia" w:eastAsiaTheme="majorEastAsia"/>
                <w:bCs/>
                <w:color w:val="auto"/>
                <w:kern w:val="0"/>
                <w:sz w:val="18"/>
                <w:szCs w:val="18"/>
              </w:rPr>
              <w:t>C0911800</w:t>
            </w:r>
            <w:r>
              <w:rPr>
                <w:rFonts w:hint="eastAsia" w:cs="宋体" w:asciiTheme="majorEastAsia" w:hAnsiTheme="majorEastAsia" w:eastAsiaTheme="majorEastAsia"/>
                <w:bCs/>
                <w:color w:val="auto"/>
                <w:kern w:val="0"/>
                <w:sz w:val="18"/>
                <w:szCs w:val="18"/>
                <w:lang w:val="en-US" w:eastAsia="zh-CN"/>
              </w:rPr>
              <w:t>B</w:t>
            </w:r>
            <w:r>
              <w:rPr>
                <w:rFonts w:hint="eastAsia" w:cs="宋体" w:asciiTheme="majorEastAsia" w:hAnsiTheme="majorEastAsia" w:eastAsiaTheme="majorEastAsia"/>
                <w:bCs/>
                <w:color w:val="auto"/>
                <w:kern w:val="0"/>
                <w:sz w:val="18"/>
                <w:szCs w:val="18"/>
              </w:rPr>
              <w:t>010</w:t>
            </w:r>
          </w:p>
        </w:tc>
        <w:tc>
          <w:tcPr>
            <w:tcW w:w="917"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cs="宋体" w:asciiTheme="majorEastAsia" w:hAnsiTheme="majorEastAsia" w:eastAsiaTheme="majorEastAsia"/>
                <w:bCs/>
                <w:kern w:val="0"/>
                <w:sz w:val="18"/>
                <w:szCs w:val="18"/>
              </w:rPr>
              <w:t>律师因违反《律师法》规定，在受到警告处罚后一年内又发生应当给予警告处罚情形的。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w:t>
            </w:r>
            <w:r>
              <w:rPr>
                <w:rFonts w:cs="宋体" w:asciiTheme="majorEastAsia" w:hAnsiTheme="majorEastAsia" w:eastAsiaTheme="majorEastAsia"/>
                <w:bCs/>
                <w:kern w:val="0"/>
                <w:sz w:val="18"/>
                <w:szCs w:val="18"/>
              </w:rPr>
              <w:t>第五十一条</w:t>
            </w:r>
            <w:r>
              <w:rPr>
                <w:rFonts w:hint="eastAsia" w:cs="宋体" w:asciiTheme="majorEastAsia" w:hAnsiTheme="majorEastAsia" w:eastAsiaTheme="majorEastAsia"/>
                <w:bCs/>
                <w:kern w:val="0"/>
                <w:sz w:val="18"/>
                <w:szCs w:val="18"/>
              </w:rPr>
              <w:t>第一款</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w:t>
            </w:r>
            <w:r>
              <w:rPr>
                <w:rFonts w:cs="宋体" w:asciiTheme="majorEastAsia" w:hAnsiTheme="majorEastAsia" w:eastAsiaTheme="majorEastAsia"/>
                <w:bCs/>
                <w:kern w:val="0"/>
                <w:sz w:val="18"/>
                <w:szCs w:val="18"/>
              </w:rPr>
              <w:t>第五十一条</w:t>
            </w:r>
            <w:r>
              <w:rPr>
                <w:rFonts w:hint="eastAsia" w:cs="宋体" w:asciiTheme="majorEastAsia" w:hAnsiTheme="majorEastAsia" w:eastAsiaTheme="majorEastAsia"/>
                <w:bCs/>
                <w:kern w:val="0"/>
                <w:sz w:val="18"/>
                <w:szCs w:val="18"/>
              </w:rPr>
              <w:t>第一款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违法行为</w:t>
            </w:r>
            <w:r>
              <w:rPr>
                <w:rFonts w:hint="eastAsia" w:cs="宋体" w:asciiTheme="majorEastAsia" w:hAnsiTheme="majorEastAsia" w:eastAsiaTheme="majorEastAsia"/>
                <w:bCs/>
                <w:kern w:val="0"/>
                <w:sz w:val="18"/>
                <w:szCs w:val="18"/>
              </w:rPr>
              <w:t>未造成严重后果，且其他情节较轻的。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由区司法局给予</w:t>
            </w:r>
            <w:r>
              <w:rPr>
                <w:rFonts w:cs="宋体" w:asciiTheme="majorEastAsia" w:hAnsiTheme="majorEastAsia" w:eastAsiaTheme="majorEastAsia"/>
                <w:bCs/>
                <w:kern w:val="0"/>
                <w:sz w:val="18"/>
                <w:szCs w:val="18"/>
              </w:rPr>
              <w:t>停止执业</w:t>
            </w:r>
            <w:r>
              <w:rPr>
                <w:rFonts w:hint="eastAsia" w:cs="宋体" w:asciiTheme="majorEastAsia" w:hAnsiTheme="majorEastAsia" w:eastAsiaTheme="majorEastAsia"/>
                <w:bCs/>
                <w:kern w:val="0"/>
                <w:sz w:val="18"/>
                <w:szCs w:val="18"/>
              </w:rPr>
              <w:t>三</w:t>
            </w:r>
            <w:r>
              <w:rPr>
                <w:rFonts w:cs="宋体" w:asciiTheme="majorEastAsia" w:hAnsiTheme="majorEastAsia" w:eastAsiaTheme="majorEastAsia"/>
                <w:bCs/>
                <w:kern w:val="0"/>
                <w:sz w:val="18"/>
                <w:szCs w:val="18"/>
              </w:rPr>
              <w:t>个月以上</w:t>
            </w:r>
            <w:r>
              <w:rPr>
                <w:rFonts w:hint="eastAsia" w:cs="宋体" w:asciiTheme="majorEastAsia" w:hAnsiTheme="majorEastAsia" w:eastAsiaTheme="majorEastAsia"/>
                <w:bCs/>
                <w:kern w:val="0"/>
                <w:sz w:val="18"/>
                <w:szCs w:val="18"/>
              </w:rPr>
              <w:t>六个月以</w:t>
            </w:r>
            <w:r>
              <w:rPr>
                <w:rFonts w:cs="宋体" w:asciiTheme="majorEastAsia" w:hAnsiTheme="majorEastAsia" w:eastAsiaTheme="majorEastAsia"/>
                <w:bCs/>
                <w:kern w:val="0"/>
                <w:sz w:val="18"/>
                <w:szCs w:val="18"/>
              </w:rPr>
              <w:t>下的处罚</w:t>
            </w:r>
            <w:r>
              <w:rPr>
                <w:rFonts w:hint="eastAsia" w:cs="宋体" w:asciiTheme="majorEastAsia" w:hAnsiTheme="majorEastAsia" w:eastAsiaTheme="maj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color w:val="auto"/>
                <w:kern w:val="0"/>
                <w:sz w:val="18"/>
                <w:szCs w:val="18"/>
              </w:rPr>
            </w:pPr>
            <w:r>
              <w:rPr>
                <w:rFonts w:hint="eastAsia" w:cs="宋体" w:asciiTheme="majorEastAsia" w:hAnsiTheme="majorEastAsia" w:eastAsiaTheme="majorEastAsia"/>
                <w:bCs/>
                <w:color w:val="auto"/>
                <w:kern w:val="0"/>
                <w:sz w:val="18"/>
                <w:szCs w:val="18"/>
              </w:rPr>
              <w:t>C0911800</w:t>
            </w:r>
            <w:r>
              <w:rPr>
                <w:rFonts w:hint="eastAsia" w:cs="宋体" w:asciiTheme="majorEastAsia" w:hAnsiTheme="majorEastAsia" w:eastAsiaTheme="majorEastAsia"/>
                <w:bCs/>
                <w:color w:val="auto"/>
                <w:kern w:val="0"/>
                <w:sz w:val="18"/>
                <w:szCs w:val="18"/>
                <w:lang w:val="en-US" w:eastAsia="zh-CN"/>
              </w:rPr>
              <w:t>B</w:t>
            </w:r>
            <w:r>
              <w:rPr>
                <w:rFonts w:hint="eastAsia" w:cs="宋体" w:asciiTheme="majorEastAsia" w:hAnsiTheme="majorEastAsia" w:eastAsiaTheme="majorEastAsia"/>
                <w:bCs/>
                <w:color w:val="auto"/>
                <w:kern w:val="0"/>
                <w:sz w:val="18"/>
                <w:szCs w:val="18"/>
              </w:rPr>
              <w:t>020</w:t>
            </w:r>
          </w:p>
        </w:tc>
        <w:tc>
          <w:tcPr>
            <w:tcW w:w="917" w:type="dxa"/>
            <w:vMerge w:val="continue"/>
            <w:tcBorders>
              <w:left w:val="single" w:color="auto" w:sz="4" w:space="0"/>
              <w:bottom w:val="single" w:color="auto" w:sz="4" w:space="0"/>
              <w:right w:val="single" w:color="auto" w:sz="4" w:space="0"/>
            </w:tcBorders>
          </w:tcPr>
          <w:p>
            <w:pPr>
              <w:spacing w:line="240" w:lineRule="auto"/>
              <w:jc w:val="both"/>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违法行为</w:t>
            </w:r>
            <w:r>
              <w:rPr>
                <w:rFonts w:hint="eastAsia" w:cs="宋体" w:asciiTheme="majorEastAsia" w:hAnsiTheme="majorEastAsia" w:eastAsiaTheme="majorEastAsia"/>
                <w:bCs/>
                <w:kern w:val="0"/>
                <w:sz w:val="18"/>
                <w:szCs w:val="18"/>
              </w:rPr>
              <w:t>造成严重后果，或者具有其他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较重或</w:t>
            </w:r>
            <w:r>
              <w:rPr>
                <w:rFonts w:cs="宋体" w:asciiTheme="majorEastAsia" w:hAnsiTheme="majorEastAsia" w:eastAsiaTheme="majorEastAsia"/>
                <w:bCs/>
                <w:kern w:val="0"/>
                <w:sz w:val="18"/>
                <w:szCs w:val="18"/>
              </w:rPr>
              <w:t>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由区司法局给予</w:t>
            </w:r>
            <w:r>
              <w:rPr>
                <w:rFonts w:cs="宋体" w:asciiTheme="majorEastAsia" w:hAnsiTheme="majorEastAsia" w:eastAsiaTheme="majorEastAsia"/>
                <w:bCs/>
                <w:kern w:val="0"/>
                <w:sz w:val="18"/>
                <w:szCs w:val="18"/>
              </w:rPr>
              <w:t>停止执业</w:t>
            </w:r>
            <w:r>
              <w:rPr>
                <w:rFonts w:hint="eastAsia" w:cs="宋体" w:asciiTheme="majorEastAsia" w:hAnsiTheme="majorEastAsia" w:eastAsiaTheme="majorEastAsia"/>
                <w:bCs/>
                <w:kern w:val="0"/>
                <w:sz w:val="18"/>
                <w:szCs w:val="18"/>
              </w:rPr>
              <w:t>六</w:t>
            </w:r>
            <w:r>
              <w:rPr>
                <w:rFonts w:cs="宋体" w:asciiTheme="majorEastAsia" w:hAnsiTheme="majorEastAsia" w:eastAsiaTheme="majorEastAsia"/>
                <w:bCs/>
                <w:kern w:val="0"/>
                <w:sz w:val="18"/>
                <w:szCs w:val="18"/>
              </w:rPr>
              <w:t>个月以上</w:t>
            </w:r>
            <w:r>
              <w:rPr>
                <w:rFonts w:hint="eastAsia" w:cs="宋体" w:asciiTheme="majorEastAsia" w:hAnsiTheme="majorEastAsia" w:eastAsiaTheme="majorEastAsia"/>
                <w:bCs/>
                <w:kern w:val="0"/>
                <w:sz w:val="18"/>
                <w:szCs w:val="18"/>
              </w:rPr>
              <w:t>一年</w:t>
            </w:r>
            <w:r>
              <w:rPr>
                <w:rFonts w:cs="宋体" w:asciiTheme="majorEastAsia" w:hAnsiTheme="majorEastAsia" w:eastAsiaTheme="majorEastAsia"/>
                <w:bCs/>
                <w:kern w:val="0"/>
                <w:sz w:val="18"/>
                <w:szCs w:val="18"/>
              </w:rPr>
              <w:t>以下的处罚</w:t>
            </w:r>
            <w:r>
              <w:rPr>
                <w:rFonts w:hint="eastAsia" w:cs="宋体" w:asciiTheme="majorEastAsia" w:hAnsiTheme="majorEastAsia" w:eastAsiaTheme="maj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w:t>
            </w:r>
            <w:r>
              <w:rPr>
                <w:rFonts w:hint="eastAsia" w:cs="宋体" w:asciiTheme="majorEastAsia" w:hAnsiTheme="majorEastAsia" w:eastAsiaTheme="majorEastAsia"/>
                <w:b w:val="0"/>
                <w:bCs w:val="0"/>
                <w:color w:val="000000"/>
                <w:spacing w:val="0"/>
                <w:kern w:val="0"/>
                <w:sz w:val="18"/>
                <w:szCs w:val="18"/>
                <w:lang w:val="en-US" w:eastAsia="zh-CN"/>
              </w:rPr>
              <w:t>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b/>
                <w:bCs/>
                <w:color w:val="auto"/>
                <w:kern w:val="0"/>
                <w:szCs w:val="32"/>
              </w:rPr>
            </w:pPr>
            <w:r>
              <w:rPr>
                <w:rFonts w:hint="eastAsia" w:cs="宋体" w:asciiTheme="majorEastAsia" w:hAnsiTheme="majorEastAsia" w:eastAsiaTheme="majorEastAsia"/>
                <w:bCs/>
                <w:color w:val="auto"/>
                <w:kern w:val="0"/>
                <w:sz w:val="18"/>
                <w:szCs w:val="18"/>
              </w:rPr>
              <w:t>C0911900A000</w:t>
            </w:r>
          </w:p>
        </w:tc>
        <w:tc>
          <w:tcPr>
            <w:tcW w:w="91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律师因违反《律师法》规定</w:t>
            </w:r>
            <w:r>
              <w:rPr>
                <w:rFonts w:cs="宋体" w:asciiTheme="majorEastAsia" w:hAnsiTheme="majorEastAsia" w:eastAsiaTheme="majorEastAsia"/>
                <w:bCs/>
                <w:kern w:val="0"/>
                <w:sz w:val="18"/>
                <w:szCs w:val="18"/>
              </w:rPr>
              <w:t>受到停止执业处罚期满后二年内又发生应当给予停止执业处罚情形的</w:t>
            </w:r>
            <w:r>
              <w:rPr>
                <w:rFonts w:hint="eastAsia" w:cs="宋体" w:asciiTheme="majorEastAsia" w:hAnsiTheme="majorEastAsia" w:eastAsiaTheme="majorEastAsia"/>
                <w:bCs/>
                <w:kern w:val="0"/>
                <w:sz w:val="18"/>
                <w:szCs w:val="18"/>
              </w:rPr>
              <w:t>。</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w:t>
            </w:r>
            <w:r>
              <w:rPr>
                <w:rFonts w:cs="宋体" w:asciiTheme="majorEastAsia" w:hAnsiTheme="majorEastAsia" w:eastAsiaTheme="majorEastAsia"/>
                <w:bCs/>
                <w:kern w:val="0"/>
                <w:sz w:val="18"/>
                <w:szCs w:val="18"/>
              </w:rPr>
              <w:t>第五十一条</w:t>
            </w:r>
            <w:r>
              <w:rPr>
                <w:rFonts w:hint="eastAsia" w:cs="宋体" w:asciiTheme="majorEastAsia" w:hAnsiTheme="majorEastAsia" w:eastAsiaTheme="majorEastAsia"/>
                <w:bCs/>
                <w:kern w:val="0"/>
                <w:sz w:val="18"/>
                <w:szCs w:val="18"/>
              </w:rPr>
              <w:t>第一款</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w:t>
            </w:r>
            <w:r>
              <w:rPr>
                <w:rFonts w:cs="宋体" w:asciiTheme="majorEastAsia" w:hAnsiTheme="majorEastAsia" w:eastAsiaTheme="majorEastAsia"/>
                <w:bCs/>
                <w:kern w:val="0"/>
                <w:sz w:val="18"/>
                <w:szCs w:val="18"/>
              </w:rPr>
              <w:t>第五十一条</w:t>
            </w:r>
            <w:r>
              <w:rPr>
                <w:rFonts w:hint="eastAsia" w:cs="宋体" w:asciiTheme="majorEastAsia" w:hAnsiTheme="majorEastAsia" w:eastAsiaTheme="majorEastAsia"/>
                <w:bCs/>
                <w:kern w:val="0"/>
                <w:sz w:val="18"/>
                <w:szCs w:val="18"/>
              </w:rPr>
              <w:t>第一款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w:t>
            </w:r>
            <w:r>
              <w:rPr>
                <w:rFonts w:cs="宋体" w:asciiTheme="majorEastAsia" w:hAnsiTheme="majorEastAsia" w:eastAsiaTheme="majorEastAsia"/>
                <w:bCs/>
                <w:kern w:val="0"/>
                <w:sz w:val="18"/>
                <w:szCs w:val="18"/>
              </w:rPr>
              <w:t>吊销律师执业证书。</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2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C0912000A000</w:t>
            </w:r>
          </w:p>
        </w:tc>
        <w:tc>
          <w:tcPr>
            <w:tcW w:w="917"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律师事务所因违反《律师法》规定</w:t>
            </w:r>
            <w:r>
              <w:rPr>
                <w:rFonts w:cs="宋体" w:asciiTheme="majorEastAsia" w:hAnsiTheme="majorEastAsia" w:eastAsiaTheme="majorEastAsia"/>
                <w:bCs/>
                <w:kern w:val="0"/>
                <w:sz w:val="18"/>
                <w:szCs w:val="18"/>
              </w:rPr>
              <w:t>受到停</w:t>
            </w:r>
            <w:r>
              <w:rPr>
                <w:rFonts w:hint="eastAsia" w:cs="宋体" w:asciiTheme="majorEastAsia" w:hAnsiTheme="majorEastAsia" w:eastAsiaTheme="majorEastAsia"/>
                <w:bCs/>
                <w:kern w:val="0"/>
                <w:sz w:val="18"/>
                <w:szCs w:val="18"/>
              </w:rPr>
              <w:t>业整顿</w:t>
            </w:r>
            <w:r>
              <w:rPr>
                <w:rFonts w:cs="宋体" w:asciiTheme="majorEastAsia" w:hAnsiTheme="majorEastAsia" w:eastAsiaTheme="majorEastAsia"/>
                <w:bCs/>
                <w:kern w:val="0"/>
                <w:sz w:val="18"/>
                <w:szCs w:val="18"/>
              </w:rPr>
              <w:t>处罚期满后二年内又发生应当给予停</w:t>
            </w:r>
            <w:r>
              <w:rPr>
                <w:rFonts w:hint="eastAsia" w:cs="宋体" w:asciiTheme="majorEastAsia" w:hAnsiTheme="majorEastAsia" w:eastAsiaTheme="majorEastAsia"/>
                <w:bCs/>
                <w:kern w:val="0"/>
                <w:sz w:val="18"/>
                <w:szCs w:val="18"/>
              </w:rPr>
              <w:t>业整顿</w:t>
            </w:r>
            <w:r>
              <w:rPr>
                <w:rFonts w:cs="宋体" w:asciiTheme="majorEastAsia" w:hAnsiTheme="majorEastAsia" w:eastAsiaTheme="majorEastAsia"/>
                <w:bCs/>
                <w:kern w:val="0"/>
                <w:sz w:val="18"/>
                <w:szCs w:val="18"/>
              </w:rPr>
              <w:t>处罚情形的</w:t>
            </w:r>
            <w:r>
              <w:rPr>
                <w:rFonts w:hint="eastAsia" w:cs="宋体" w:asciiTheme="majorEastAsia" w:hAnsiTheme="majorEastAsia" w:eastAsiaTheme="majorEastAsia"/>
                <w:bCs/>
                <w:kern w:val="0"/>
                <w:sz w:val="18"/>
                <w:szCs w:val="18"/>
              </w:rPr>
              <w:t>。</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w:t>
            </w:r>
            <w:r>
              <w:rPr>
                <w:rFonts w:cs="宋体" w:asciiTheme="majorEastAsia" w:hAnsiTheme="majorEastAsia" w:eastAsiaTheme="majorEastAsia"/>
                <w:bCs/>
                <w:kern w:val="0"/>
                <w:sz w:val="18"/>
                <w:szCs w:val="18"/>
              </w:rPr>
              <w:t>第五十一条</w:t>
            </w:r>
            <w:r>
              <w:rPr>
                <w:rFonts w:hint="eastAsia" w:cs="宋体" w:asciiTheme="majorEastAsia" w:hAnsiTheme="majorEastAsia" w:eastAsiaTheme="majorEastAsia"/>
                <w:bCs/>
                <w:kern w:val="0"/>
                <w:sz w:val="18"/>
                <w:szCs w:val="18"/>
              </w:rPr>
              <w:t>第二款</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w:t>
            </w:r>
            <w:r>
              <w:rPr>
                <w:rFonts w:cs="宋体" w:asciiTheme="majorEastAsia" w:hAnsiTheme="majorEastAsia" w:eastAsiaTheme="majorEastAsia"/>
                <w:bCs/>
                <w:kern w:val="0"/>
                <w:sz w:val="18"/>
                <w:szCs w:val="18"/>
              </w:rPr>
              <w:t>第五十一条</w:t>
            </w:r>
            <w:r>
              <w:rPr>
                <w:rFonts w:hint="eastAsia" w:cs="宋体" w:asciiTheme="majorEastAsia" w:hAnsiTheme="majorEastAsia" w:eastAsiaTheme="majorEastAsia"/>
                <w:bCs/>
                <w:kern w:val="0"/>
                <w:sz w:val="18"/>
                <w:szCs w:val="18"/>
              </w:rPr>
              <w:t>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w:t>
            </w:r>
            <w:r>
              <w:rPr>
                <w:rFonts w:cs="宋体" w:asciiTheme="majorEastAsia" w:hAnsiTheme="majorEastAsia" w:eastAsiaTheme="majorEastAsia"/>
                <w:bCs/>
                <w:kern w:val="0"/>
                <w:sz w:val="18"/>
                <w:szCs w:val="18"/>
              </w:rPr>
              <w:t>吊销律师</w:t>
            </w:r>
            <w:r>
              <w:rPr>
                <w:rFonts w:hint="eastAsia" w:cs="宋体" w:asciiTheme="majorEastAsia" w:hAnsiTheme="majorEastAsia" w:eastAsiaTheme="majorEastAsia"/>
                <w:bCs/>
                <w:kern w:val="0"/>
                <w:sz w:val="18"/>
                <w:szCs w:val="18"/>
                <w:lang w:eastAsia="zh-CN"/>
              </w:rPr>
              <w:t>事务所</w:t>
            </w:r>
            <w:r>
              <w:rPr>
                <w:rFonts w:cs="宋体" w:asciiTheme="majorEastAsia" w:hAnsiTheme="majorEastAsia" w:eastAsiaTheme="majorEastAsia"/>
                <w:bCs/>
                <w:kern w:val="0"/>
                <w:sz w:val="18"/>
                <w:szCs w:val="18"/>
              </w:rPr>
              <w:t>执业证书。</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C0912100</w:t>
            </w:r>
            <w:r>
              <w:rPr>
                <w:rFonts w:hint="eastAsia" w:cs="宋体" w:asciiTheme="majorEastAsia" w:hAnsiTheme="majorEastAsia" w:eastAsiaTheme="majorEastAsia"/>
                <w:bCs/>
                <w:kern w:val="0"/>
                <w:sz w:val="18"/>
                <w:szCs w:val="18"/>
                <w:lang w:val="en-US" w:eastAsia="zh-CN"/>
              </w:rPr>
              <w:t>A</w:t>
            </w:r>
            <w:r>
              <w:rPr>
                <w:rFonts w:hint="eastAsia" w:cs="宋体" w:asciiTheme="majorEastAsia" w:hAnsiTheme="majorEastAsia" w:eastAsiaTheme="majorEastAsia"/>
                <w:bCs/>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未</w:t>
            </w:r>
            <w:r>
              <w:rPr>
                <w:rFonts w:hint="eastAsia" w:cs="宋体" w:asciiTheme="majorEastAsia" w:hAnsiTheme="majorEastAsia" w:eastAsiaTheme="majorEastAsia"/>
                <w:bCs/>
                <w:kern w:val="0"/>
                <w:sz w:val="18"/>
                <w:szCs w:val="18"/>
              </w:rPr>
              <w:t>取得律师执业证书的人员以律师名义从事法律服务业务的。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《律师法》第十三条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《律师法》第五十五条</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违法涉案金额</w:t>
            </w:r>
            <w:r>
              <w:rPr>
                <w:rFonts w:hint="eastAsia" w:cs="宋体" w:asciiTheme="majorEastAsia" w:hAnsiTheme="majorEastAsia" w:eastAsiaTheme="majorEastAsia"/>
                <w:bCs/>
                <w:kern w:val="0"/>
                <w:sz w:val="18"/>
                <w:szCs w:val="18"/>
                <w:lang w:eastAsia="zh-CN"/>
              </w:rPr>
              <w:t>在</w:t>
            </w:r>
            <w:r>
              <w:rPr>
                <w:rFonts w:hint="eastAsia" w:cs="宋体" w:asciiTheme="majorEastAsia" w:hAnsiTheme="majorEastAsia" w:eastAsiaTheme="majorEastAsia"/>
                <w:bCs/>
                <w:kern w:val="0"/>
                <w:sz w:val="18"/>
                <w:szCs w:val="18"/>
                <w:lang w:val="en-US" w:eastAsia="zh-CN"/>
              </w:rPr>
              <w:t>五千元以下</w:t>
            </w:r>
            <w:r>
              <w:rPr>
                <w:rFonts w:hint="eastAsia" w:cs="宋体" w:asciiTheme="majorEastAsia" w:hAnsiTheme="majorEastAsia" w:eastAsiaTheme="majorEastAsia"/>
                <w:bCs/>
                <w:kern w:val="0"/>
                <w:sz w:val="18"/>
                <w:szCs w:val="18"/>
              </w:rPr>
              <w:t>，能够及时纠正，且其他情节较轻的。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由区司法局责令停止非法执业，没收违法所得，处违法所得一倍以上二倍以下的罚款。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27"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C0912100</w:t>
            </w:r>
            <w:r>
              <w:rPr>
                <w:rFonts w:hint="eastAsia" w:cs="宋体" w:asciiTheme="majorEastAsia" w:hAnsiTheme="majorEastAsia" w:eastAsiaTheme="majorEastAsia"/>
                <w:bCs/>
                <w:color w:val="auto"/>
                <w:kern w:val="0"/>
                <w:sz w:val="18"/>
                <w:szCs w:val="18"/>
                <w:shd w:val="clear" w:color="auto" w:fill="auto"/>
                <w:lang w:val="en-US" w:eastAsia="zh-CN"/>
              </w:rPr>
              <w:t>A</w:t>
            </w:r>
            <w:r>
              <w:rPr>
                <w:rFonts w:hint="eastAsia" w:cs="宋体" w:asciiTheme="majorEastAsia" w:hAnsiTheme="majorEastAsia" w:eastAsiaTheme="majorEastAsia"/>
                <w:bCs/>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违法涉案金额</w:t>
            </w:r>
            <w:r>
              <w:rPr>
                <w:rFonts w:hint="eastAsia" w:cs="宋体" w:asciiTheme="majorEastAsia" w:hAnsiTheme="majorEastAsia" w:eastAsiaTheme="majorEastAsia"/>
                <w:bCs/>
                <w:kern w:val="0"/>
                <w:sz w:val="18"/>
                <w:szCs w:val="18"/>
                <w:lang w:eastAsia="zh-CN"/>
              </w:rPr>
              <w:t>在</w:t>
            </w:r>
            <w:r>
              <w:rPr>
                <w:rFonts w:hint="eastAsia" w:cs="宋体" w:asciiTheme="majorEastAsia" w:hAnsiTheme="majorEastAsia" w:eastAsiaTheme="majorEastAsia"/>
                <w:bCs/>
                <w:kern w:val="0"/>
                <w:sz w:val="18"/>
                <w:szCs w:val="18"/>
                <w:lang w:val="en-US" w:eastAsia="zh-CN"/>
              </w:rPr>
              <w:t>五千元以上一万元以下</w:t>
            </w:r>
            <w:r>
              <w:rPr>
                <w:rFonts w:hint="eastAsia" w:cs="宋体" w:asciiTheme="majorEastAsia" w:hAnsiTheme="majorEastAsia" w:eastAsiaTheme="majorEastAsia"/>
                <w:bCs/>
                <w:kern w:val="0"/>
                <w:sz w:val="18"/>
                <w:szCs w:val="18"/>
              </w:rPr>
              <w:t>，</w:t>
            </w:r>
            <w:r>
              <w:rPr>
                <w:rFonts w:hint="eastAsia" w:cs="宋体" w:asciiTheme="majorEastAsia" w:hAnsiTheme="majorEastAsia" w:eastAsiaTheme="majorEastAsia"/>
                <w:bCs/>
                <w:kern w:val="0"/>
                <w:sz w:val="18"/>
                <w:szCs w:val="18"/>
                <w:lang w:eastAsia="zh-CN"/>
              </w:rPr>
              <w:t>或者一</w:t>
            </w:r>
            <w:r>
              <w:rPr>
                <w:rFonts w:hint="eastAsia" w:cs="宋体" w:asciiTheme="majorEastAsia" w:hAnsiTheme="majorEastAsia" w:eastAsiaTheme="majorEastAsia"/>
                <w:bCs/>
                <w:kern w:val="0"/>
                <w:sz w:val="18"/>
                <w:szCs w:val="18"/>
                <w:lang w:val="en-US" w:eastAsia="zh-CN"/>
              </w:rPr>
              <w:t>年内有两次</w:t>
            </w:r>
            <w:r>
              <w:rPr>
                <w:rFonts w:hint="eastAsia" w:cs="宋体" w:asciiTheme="majorEastAsia" w:hAnsiTheme="majorEastAsia" w:eastAsiaTheme="majorEastAsia"/>
                <w:bCs/>
                <w:kern w:val="0"/>
                <w:sz w:val="18"/>
                <w:szCs w:val="18"/>
              </w:rPr>
              <w:t>违法行为</w:t>
            </w:r>
            <w:r>
              <w:rPr>
                <w:rFonts w:hint="eastAsia" w:cs="宋体" w:asciiTheme="majorEastAsia" w:hAnsiTheme="majorEastAsia" w:eastAsiaTheme="majorEastAsia"/>
                <w:bCs/>
                <w:kern w:val="0"/>
                <w:sz w:val="18"/>
                <w:szCs w:val="18"/>
                <w:lang w:eastAsia="zh-CN"/>
              </w:rPr>
              <w:t>，或者违法行为</w:t>
            </w:r>
            <w:r>
              <w:rPr>
                <w:rFonts w:hint="eastAsia" w:cs="宋体" w:asciiTheme="majorEastAsia" w:hAnsiTheme="majorEastAsia" w:eastAsiaTheme="majorEastAsia"/>
                <w:bCs/>
                <w:kern w:val="0"/>
                <w:sz w:val="18"/>
                <w:szCs w:val="18"/>
              </w:rPr>
              <w:t>给当事人、第三人或者社会公共利益造成较大损失，或者具有其他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由区司法局责令停止非法执业，没收违法所得，处违法所得二倍以上三倍以下的罚款。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55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C0912100</w:t>
            </w:r>
            <w:r>
              <w:rPr>
                <w:rFonts w:hint="eastAsia" w:cs="宋体" w:asciiTheme="majorEastAsia" w:hAnsiTheme="majorEastAsia" w:eastAsiaTheme="majorEastAsia"/>
                <w:bCs/>
                <w:color w:val="auto"/>
                <w:kern w:val="0"/>
                <w:sz w:val="18"/>
                <w:szCs w:val="18"/>
                <w:shd w:val="clear" w:color="auto" w:fill="auto"/>
                <w:lang w:val="en-US" w:eastAsia="zh-CN"/>
              </w:rPr>
              <w:t>A</w:t>
            </w:r>
            <w:r>
              <w:rPr>
                <w:rFonts w:hint="eastAsia" w:cs="宋体" w:asciiTheme="majorEastAsia" w:hAnsiTheme="majorEastAsia" w:eastAsiaTheme="majorEastAsia"/>
                <w:bCs/>
                <w:kern w:val="0"/>
                <w:sz w:val="18"/>
                <w:szCs w:val="18"/>
              </w:rPr>
              <w:t>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违法涉案金额</w:t>
            </w:r>
            <w:r>
              <w:rPr>
                <w:rFonts w:hint="eastAsia" w:cs="宋体" w:asciiTheme="majorEastAsia" w:hAnsiTheme="majorEastAsia" w:eastAsiaTheme="majorEastAsia"/>
                <w:bCs/>
                <w:kern w:val="0"/>
                <w:sz w:val="18"/>
                <w:szCs w:val="18"/>
                <w:lang w:eastAsia="zh-CN"/>
              </w:rPr>
              <w:t>在</w:t>
            </w:r>
            <w:r>
              <w:rPr>
                <w:rFonts w:hint="eastAsia" w:cs="宋体" w:asciiTheme="majorEastAsia" w:hAnsiTheme="majorEastAsia" w:eastAsiaTheme="majorEastAsia"/>
                <w:bCs/>
                <w:kern w:val="0"/>
                <w:sz w:val="18"/>
                <w:szCs w:val="18"/>
                <w:lang w:val="en-US" w:eastAsia="zh-CN"/>
              </w:rPr>
              <w:t>一万元以上</w:t>
            </w:r>
            <w:r>
              <w:rPr>
                <w:rFonts w:hint="eastAsia" w:cs="宋体" w:asciiTheme="majorEastAsia" w:hAnsiTheme="majorEastAsia" w:eastAsiaTheme="majorEastAsia"/>
                <w:bCs/>
                <w:kern w:val="0"/>
                <w:sz w:val="18"/>
                <w:szCs w:val="18"/>
              </w:rPr>
              <w:t>，</w:t>
            </w:r>
            <w:r>
              <w:rPr>
                <w:rFonts w:hint="eastAsia" w:cs="宋体" w:asciiTheme="majorEastAsia" w:hAnsiTheme="majorEastAsia" w:eastAsiaTheme="majorEastAsia"/>
                <w:bCs/>
                <w:kern w:val="0"/>
                <w:sz w:val="18"/>
                <w:szCs w:val="18"/>
                <w:lang w:eastAsia="zh-CN"/>
              </w:rPr>
              <w:t>或者一</w:t>
            </w:r>
            <w:r>
              <w:rPr>
                <w:rFonts w:hint="eastAsia" w:cs="宋体" w:asciiTheme="majorEastAsia" w:hAnsiTheme="majorEastAsia" w:eastAsiaTheme="majorEastAsia"/>
                <w:bCs/>
                <w:kern w:val="0"/>
                <w:sz w:val="18"/>
                <w:szCs w:val="18"/>
                <w:lang w:val="en-US" w:eastAsia="zh-CN"/>
              </w:rPr>
              <w:t>年内有两次以上</w:t>
            </w:r>
            <w:r>
              <w:rPr>
                <w:rFonts w:hint="eastAsia" w:cs="宋体" w:asciiTheme="majorEastAsia" w:hAnsiTheme="majorEastAsia" w:eastAsiaTheme="majorEastAsia"/>
                <w:bCs/>
                <w:kern w:val="0"/>
                <w:sz w:val="18"/>
                <w:szCs w:val="18"/>
              </w:rPr>
              <w:t>违法行为</w:t>
            </w:r>
            <w:r>
              <w:rPr>
                <w:rFonts w:hint="eastAsia" w:cs="宋体" w:asciiTheme="majorEastAsia" w:hAnsiTheme="majorEastAsia" w:eastAsiaTheme="majorEastAsia"/>
                <w:bCs/>
                <w:kern w:val="0"/>
                <w:sz w:val="18"/>
                <w:szCs w:val="18"/>
                <w:lang w:eastAsia="zh-CN"/>
              </w:rPr>
              <w:t>，或者违法行为</w:t>
            </w:r>
            <w:r>
              <w:rPr>
                <w:rFonts w:hint="eastAsia" w:cs="宋体" w:asciiTheme="majorEastAsia" w:hAnsiTheme="majorEastAsia" w:eastAsiaTheme="majorEastAsia"/>
                <w:bCs/>
                <w:kern w:val="0"/>
                <w:sz w:val="18"/>
                <w:szCs w:val="18"/>
              </w:rPr>
              <w:t>给当事人、第三人或者社会公共利益造成重大损失，或者具有其他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由区司法局责令停止非法执业，没收违法所得，处违法所得三倍以上五倍以下的罚款。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both"/>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C0912200A010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cs="宋体" w:asciiTheme="majorEastAsia" w:hAnsiTheme="majorEastAsia" w:eastAsiaTheme="majorEastAsia"/>
                <w:bCs/>
                <w:kern w:val="0"/>
                <w:sz w:val="18"/>
                <w:szCs w:val="18"/>
              </w:rPr>
              <w:t>外国律师事务所驻华代表机构或者代表非法从事法律服务活动或者其他营利活动的</w:t>
            </w:r>
            <w:r>
              <w:rPr>
                <w:rFonts w:hint="eastAsia" w:cs="宋体" w:asciiTheme="majorEastAsia" w:hAnsiTheme="majorEastAsia" w:eastAsiaTheme="maj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国务院《外国律师事务所驻华代表机构管理条例》第十五条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国务院《外国律师事务所驻华代表机构管理条例》第二十五条</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违法行为未造成较重后果，且其他情节较轻的。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由市司法局对代表机构或者代表责令限期停业，没收违法所得。对外国律师事务所驻华代表机构首席代表和其他负有直接责任的代表</w:t>
            </w:r>
            <w:r>
              <w:rPr>
                <w:rFonts w:hint="eastAsia" w:cs="宋体" w:asciiTheme="majorEastAsia" w:hAnsiTheme="majorEastAsia" w:eastAsiaTheme="majorEastAsia"/>
                <w:bCs/>
                <w:kern w:val="0"/>
                <w:sz w:val="18"/>
                <w:szCs w:val="18"/>
                <w:lang w:eastAsia="zh-CN"/>
              </w:rPr>
              <w:t>各</w:t>
            </w:r>
            <w:r>
              <w:rPr>
                <w:rFonts w:hint="eastAsia" w:cs="宋体" w:asciiTheme="majorEastAsia" w:hAnsiTheme="majorEastAsia" w:eastAsiaTheme="majorEastAsia"/>
                <w:bCs/>
                <w:kern w:val="0"/>
                <w:sz w:val="18"/>
                <w:szCs w:val="18"/>
              </w:rPr>
              <w:t>处五万元以上十万元以下的罚款。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C0912200A020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违法行为造成较大社会负面影响，或者具有其他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由市司法局对代表机构或者代表责令限期停业，没收违法所得。对外国律师事务所驻华代表机构首席代表和其他负有直接责任的代表</w:t>
            </w:r>
            <w:r>
              <w:rPr>
                <w:rFonts w:hint="eastAsia" w:cs="宋体" w:asciiTheme="majorEastAsia" w:hAnsiTheme="majorEastAsia" w:eastAsiaTheme="majorEastAsia"/>
                <w:bCs/>
                <w:kern w:val="0"/>
                <w:sz w:val="18"/>
                <w:szCs w:val="18"/>
                <w:lang w:eastAsia="zh-CN"/>
              </w:rPr>
              <w:t>各</w:t>
            </w:r>
            <w:r>
              <w:rPr>
                <w:rFonts w:hint="eastAsia" w:cs="宋体" w:asciiTheme="majorEastAsia" w:hAnsiTheme="majorEastAsia" w:eastAsiaTheme="majorEastAsia"/>
                <w:bCs/>
                <w:kern w:val="0"/>
                <w:sz w:val="18"/>
                <w:szCs w:val="18"/>
              </w:rPr>
              <w:t>处十万元以上十五万元以下的罚款。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951"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C0912200A030</w:t>
            </w:r>
          </w:p>
        </w:tc>
        <w:tc>
          <w:tcPr>
            <w:tcW w:w="9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违法行为性质恶劣，造成恶劣社会影响或者具有其他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由市司法局对代表机构或者代表责令限期停业，没收违法所得。对外国律师事务所驻华代表机构首席代表和其他负有直接责任的代表</w:t>
            </w:r>
            <w:r>
              <w:rPr>
                <w:rFonts w:hint="eastAsia" w:cs="宋体" w:asciiTheme="majorEastAsia" w:hAnsiTheme="majorEastAsia" w:eastAsiaTheme="majorEastAsia"/>
                <w:bCs/>
                <w:kern w:val="0"/>
                <w:sz w:val="18"/>
                <w:szCs w:val="18"/>
                <w:lang w:eastAsia="zh-CN"/>
              </w:rPr>
              <w:t>各</w:t>
            </w:r>
            <w:r>
              <w:rPr>
                <w:rFonts w:hint="eastAsia" w:cs="宋体" w:asciiTheme="majorEastAsia" w:hAnsiTheme="majorEastAsia" w:eastAsiaTheme="majorEastAsia"/>
                <w:bCs/>
                <w:kern w:val="0"/>
                <w:sz w:val="18"/>
                <w:szCs w:val="18"/>
              </w:rPr>
              <w:t>处十五万元以上二十万元以下的罚款。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both"/>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355"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C0912300A010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cs="宋体" w:asciiTheme="majorEastAsia" w:hAnsiTheme="majorEastAsia" w:eastAsiaTheme="majorEastAsia"/>
                <w:bCs/>
                <w:kern w:val="0"/>
                <w:sz w:val="18"/>
                <w:szCs w:val="18"/>
              </w:rPr>
              <w:t>外国律师事务所驻华代表机构聘用中国执业律师，或者聘用的辅助人员从事法律服务的</w:t>
            </w:r>
            <w:r>
              <w:rPr>
                <w:rFonts w:hint="eastAsia" w:cs="宋体" w:asciiTheme="majorEastAsia" w:hAnsiTheme="majorEastAsia" w:eastAsiaTheme="maj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国务院《外国律师事务所驻华代表机构管理条例》第十六条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国务院《外国律师事务所驻华代表机构管理条例》第二十六条第一款第（一）项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由市司法局给予警告，责令限期改正。</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bCs/>
                <w:kern w:val="0"/>
                <w:sz w:val="28"/>
                <w:szCs w:val="28"/>
              </w:rPr>
            </w:pPr>
            <w:r>
              <w:rPr>
                <w:rFonts w:hint="eastAsia" w:cs="宋体" w:asciiTheme="majorEastAsia" w:hAnsiTheme="majorEastAsia" w:eastAsiaTheme="majorEastAsia"/>
                <w:bCs/>
                <w:kern w:val="0"/>
                <w:sz w:val="18"/>
                <w:szCs w:val="18"/>
              </w:rPr>
              <w:t>C0912300A020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违法行为</w:t>
            </w:r>
            <w:r>
              <w:rPr>
                <w:rFonts w:hint="eastAsia" w:cs="宋体" w:asciiTheme="majorEastAsia" w:hAnsiTheme="majorEastAsia" w:eastAsiaTheme="majorEastAsia"/>
                <w:bCs/>
                <w:kern w:val="0"/>
                <w:sz w:val="18"/>
                <w:szCs w:val="18"/>
              </w:rPr>
              <w:t>造成严重后果，或违法涉案金额巨大，或者有其他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由市司法局责令限期停业。</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both"/>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43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C0912400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外国律师事务所驻华代表机构开展法律服务收取费用未在中国境内结算的。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国务院《外国律师事务所驻华代表机构管理条例》第二十六条第一款（二）项、第二款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未在中国境内结算的金额较小，能够及时纠正，且其他情节较轻的。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由市司法局给予警告，责令限期改正，处以应当在中国境内结算的金额一倍以上二倍以下的罚款。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仿宋" w:hAnsi="仿宋" w:eastAsia="仿宋" w:cs="宋体"/>
                <w:bCs/>
                <w:kern w:val="0"/>
                <w:sz w:val="28"/>
                <w:szCs w:val="28"/>
                <w:highlight w:val="none"/>
              </w:rPr>
            </w:pPr>
            <w:r>
              <w:rPr>
                <w:rFonts w:hint="eastAsia" w:cs="宋体" w:asciiTheme="majorEastAsia" w:hAnsiTheme="majorEastAsia" w:eastAsiaTheme="majorEastAsia"/>
                <w:bCs/>
                <w:kern w:val="0"/>
                <w:sz w:val="18"/>
                <w:szCs w:val="18"/>
                <w:highlight w:val="none"/>
              </w:rPr>
              <w:t>C0912400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未在中国境内结算的金额大，或者具有其他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由市司法局责令限期停业，处以应当在中国境内结算的金额二倍以上三倍以下的罚款。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3-6个月</w:t>
            </w:r>
          </w:p>
        </w:tc>
      </w:tr>
      <w:tr>
        <w:tblPrEx>
          <w:tblCellMar>
            <w:top w:w="0" w:type="dxa"/>
            <w:left w:w="108" w:type="dxa"/>
            <w:bottom w:w="0" w:type="dxa"/>
            <w:right w:w="108" w:type="dxa"/>
          </w:tblCellMar>
        </w:tblPrEx>
        <w:trPr>
          <w:trHeight w:val="801"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C0912500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外国律师事务所驻华代表机构未按时报送年度检验材料接受年度检验，或者未通过年度检验的。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国务院《外国律师事务所驻华代表机构管理条例》第二十二条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国务院《外国律师事务所驻华代表机构管理条例》第二十六条第一款第（三）项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不按时报送年度检验材料</w:t>
            </w:r>
            <w:r>
              <w:rPr>
                <w:rFonts w:hint="eastAsia" w:cs="宋体" w:asciiTheme="majorEastAsia" w:hAnsiTheme="majorEastAsia" w:eastAsiaTheme="majorEastAsia"/>
                <w:bCs/>
                <w:kern w:val="0"/>
                <w:sz w:val="18"/>
                <w:szCs w:val="18"/>
                <w:lang w:eastAsia="zh-CN"/>
              </w:rPr>
              <w:t>或者未通过年度检验，</w:t>
            </w:r>
            <w:r>
              <w:rPr>
                <w:rFonts w:hint="eastAsia" w:cs="宋体" w:asciiTheme="majorEastAsia" w:hAnsiTheme="majorEastAsia" w:eastAsiaTheme="majorEastAsia"/>
                <w:bCs/>
                <w:kern w:val="0"/>
                <w:sz w:val="18"/>
                <w:szCs w:val="18"/>
              </w:rPr>
              <w:t>及时纠正，且其他情节较轻的。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由市司法局给予警告，责令限期改正。</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C0912500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长期不接受</w:t>
            </w:r>
            <w:r>
              <w:rPr>
                <w:rFonts w:hint="eastAsia" w:cs="宋体" w:asciiTheme="majorEastAsia" w:hAnsiTheme="majorEastAsia" w:eastAsiaTheme="majorEastAsia"/>
                <w:bCs/>
                <w:kern w:val="0"/>
                <w:sz w:val="18"/>
                <w:szCs w:val="18"/>
                <w:lang w:eastAsia="zh-CN"/>
              </w:rPr>
              <w:t>年度检验</w:t>
            </w:r>
            <w:r>
              <w:rPr>
                <w:rFonts w:hint="eastAsia" w:cs="宋体" w:asciiTheme="majorEastAsia" w:hAnsiTheme="majorEastAsia" w:eastAsiaTheme="majorEastAsia"/>
                <w:bCs/>
                <w:kern w:val="0"/>
                <w:sz w:val="18"/>
                <w:szCs w:val="18"/>
              </w:rPr>
              <w:t>、经催促仍拒不</w:t>
            </w:r>
            <w:r>
              <w:rPr>
                <w:rFonts w:hint="eastAsia" w:cs="宋体" w:asciiTheme="majorEastAsia" w:hAnsiTheme="majorEastAsia" w:eastAsiaTheme="majorEastAsia"/>
                <w:bCs/>
                <w:kern w:val="0"/>
                <w:sz w:val="18"/>
                <w:szCs w:val="18"/>
                <w:lang w:eastAsia="zh-CN"/>
              </w:rPr>
              <w:t>接受</w:t>
            </w:r>
            <w:r>
              <w:rPr>
                <w:rFonts w:hint="eastAsia" w:cs="宋体" w:asciiTheme="majorEastAsia" w:hAnsiTheme="majorEastAsia" w:eastAsiaTheme="majorEastAsia"/>
                <w:bCs/>
                <w:kern w:val="0"/>
                <w:sz w:val="18"/>
                <w:szCs w:val="18"/>
              </w:rPr>
              <w:t>年度检验</w:t>
            </w:r>
            <w:r>
              <w:rPr>
                <w:rFonts w:hint="eastAsia" w:cs="宋体" w:asciiTheme="majorEastAsia" w:hAnsiTheme="majorEastAsia" w:eastAsiaTheme="majorEastAsia"/>
                <w:bCs/>
                <w:kern w:val="0"/>
                <w:sz w:val="18"/>
                <w:szCs w:val="18"/>
                <w:lang w:eastAsia="zh-CN"/>
              </w:rPr>
              <w:t>或者未通过年度检验，</w:t>
            </w:r>
            <w:r>
              <w:rPr>
                <w:rFonts w:hint="eastAsia" w:cs="宋体" w:asciiTheme="majorEastAsia" w:hAnsiTheme="majorEastAsia" w:eastAsiaTheme="majorEastAsia"/>
                <w:bCs/>
                <w:kern w:val="0"/>
                <w:sz w:val="18"/>
                <w:szCs w:val="18"/>
              </w:rPr>
              <w:t>或者具有其他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由市司法局责令限期停业。</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3-6个月</w:t>
            </w:r>
          </w:p>
        </w:tc>
      </w:tr>
      <w:tr>
        <w:tblPrEx>
          <w:tblCellMar>
            <w:top w:w="0" w:type="dxa"/>
            <w:left w:w="108" w:type="dxa"/>
            <w:bottom w:w="0" w:type="dxa"/>
            <w:right w:w="108" w:type="dxa"/>
          </w:tblCellMar>
        </w:tblPrEx>
        <w:trPr>
          <w:trHeight w:val="83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C0912600A010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cs="宋体" w:asciiTheme="majorEastAsia" w:hAnsiTheme="majorEastAsia" w:eastAsiaTheme="majorEastAsia"/>
                <w:bCs/>
                <w:kern w:val="0"/>
                <w:sz w:val="18"/>
                <w:szCs w:val="18"/>
              </w:rPr>
              <w:t>外国律师事务所驻华代表机构</w:t>
            </w:r>
            <w:r>
              <w:rPr>
                <w:rFonts w:hint="eastAsia" w:cs="宋体" w:asciiTheme="majorEastAsia" w:hAnsiTheme="majorEastAsia" w:eastAsiaTheme="majorEastAsia"/>
                <w:bCs/>
                <w:kern w:val="0"/>
                <w:sz w:val="18"/>
                <w:szCs w:val="18"/>
              </w:rPr>
              <w:t>的</w:t>
            </w:r>
            <w:r>
              <w:rPr>
                <w:rFonts w:cs="宋体" w:asciiTheme="majorEastAsia" w:hAnsiTheme="majorEastAsia" w:eastAsiaTheme="majorEastAsia"/>
                <w:bCs/>
                <w:kern w:val="0"/>
                <w:sz w:val="18"/>
                <w:szCs w:val="18"/>
              </w:rPr>
              <w:t>代表</w:t>
            </w:r>
            <w:r>
              <w:rPr>
                <w:rFonts w:hint="eastAsia" w:cs="宋体" w:asciiTheme="majorEastAsia" w:hAnsiTheme="majorEastAsia" w:eastAsiaTheme="majorEastAsia"/>
                <w:bCs/>
                <w:kern w:val="0"/>
                <w:sz w:val="18"/>
                <w:szCs w:val="18"/>
              </w:rPr>
              <w:t>同时在两个以上代表机构担任或者兼任代表。</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bCs/>
                <w:kern w:val="0"/>
                <w:sz w:val="18"/>
                <w:szCs w:val="18"/>
                <w:lang w:eastAsia="zh-CN"/>
              </w:rPr>
            </w:pPr>
            <w:r>
              <w:rPr>
                <w:rFonts w:hint="eastAsia" w:cs="宋体" w:asciiTheme="majorEastAsia" w:hAnsiTheme="majorEastAsia" w:eastAsiaTheme="majorEastAsia"/>
                <w:bCs/>
                <w:kern w:val="0"/>
                <w:sz w:val="18"/>
                <w:szCs w:val="18"/>
              </w:rPr>
              <w:t>国务院《外国律师事务所驻华代表机构管理条例》第</w:t>
            </w:r>
            <w:r>
              <w:rPr>
                <w:rFonts w:hint="eastAsia" w:cs="宋体" w:asciiTheme="majorEastAsia" w:hAnsiTheme="majorEastAsia" w:eastAsiaTheme="majorEastAsia"/>
                <w:bCs/>
                <w:kern w:val="0"/>
                <w:sz w:val="18"/>
                <w:szCs w:val="18"/>
                <w:lang w:eastAsia="zh-CN"/>
              </w:rPr>
              <w:t>十八条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国务院《外国律师事务所驻华代表机构管理条例》第二十七条第（一）项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在两个代表机构担任或者兼任代表，时间较短，且其他情节较轻的。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437"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C0912600A020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在多个代表机构担任或者兼任代表，或长期处于违法状态，或者具有其他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由市司法局责令限期停业，并处二万元以上十万元以下的罚款。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C0912700A010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cs="宋体" w:asciiTheme="majorEastAsia" w:hAnsiTheme="majorEastAsia" w:eastAsiaTheme="majorEastAsia"/>
                <w:bCs/>
                <w:kern w:val="0"/>
                <w:sz w:val="18"/>
                <w:szCs w:val="18"/>
              </w:rPr>
              <w:t>外国律师事务所驻华代表机构或者代表</w:t>
            </w:r>
            <w:r>
              <w:rPr>
                <w:rFonts w:hint="eastAsia" w:cs="宋体" w:asciiTheme="majorEastAsia" w:hAnsiTheme="majorEastAsia" w:eastAsiaTheme="majorEastAsia"/>
                <w:bCs/>
                <w:kern w:val="0"/>
                <w:sz w:val="18"/>
                <w:szCs w:val="18"/>
              </w:rPr>
              <w:t>泄露当事人的商业秘密或者个人隐私的。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国务院《外国律师事务所驻华代表机构管理条例》第十七条第（</w:t>
            </w:r>
            <w:r>
              <w:rPr>
                <w:rFonts w:hint="eastAsia" w:cs="宋体" w:asciiTheme="majorEastAsia" w:hAnsiTheme="majorEastAsia" w:eastAsiaTheme="majorEastAsia"/>
                <w:bCs/>
                <w:kern w:val="0"/>
                <w:sz w:val="18"/>
                <w:szCs w:val="18"/>
                <w:lang w:eastAsia="zh-CN"/>
              </w:rPr>
              <w:t>三</w:t>
            </w:r>
            <w:r>
              <w:rPr>
                <w:rFonts w:hint="eastAsia" w:cs="宋体" w:asciiTheme="majorEastAsia" w:hAnsiTheme="majorEastAsia" w:eastAsiaTheme="majorEastAsia"/>
                <w:bCs/>
                <w:kern w:val="0"/>
                <w:sz w:val="18"/>
                <w:szCs w:val="18"/>
              </w:rPr>
              <w:t>）项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国务院《外国律师事务所驻华代表机构管理条例》第二十七条第（二）项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违法行为造成后果不严重，采取措施补救并取得当事人谅解，且其他情节较轻的。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市司法局给予警告，没收违法所得。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C0912700A020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违法行为给当事人、第三人或者社会公共利益造成重大损失，或者不主动采取补救措施，或者具有其他情节严重情形的。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由市司法局责令限期停业，并处二万元以上十万元以下的罚款。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C0912800A010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cs="宋体" w:asciiTheme="majorEastAsia" w:hAnsiTheme="majorEastAsia" w:eastAsiaTheme="majorEastAsia"/>
                <w:bCs/>
                <w:kern w:val="0"/>
                <w:sz w:val="18"/>
                <w:szCs w:val="18"/>
              </w:rPr>
              <w:t>外国律师事务所驻华代表机构或者代表</w:t>
            </w:r>
            <w:r>
              <w:rPr>
                <w:rFonts w:hint="eastAsia" w:cs="宋体" w:asciiTheme="majorEastAsia" w:hAnsiTheme="majorEastAsia" w:eastAsiaTheme="majorEastAsia"/>
                <w:bCs/>
                <w:kern w:val="0"/>
                <w:sz w:val="18"/>
                <w:szCs w:val="18"/>
              </w:rPr>
              <w:t>利用法律服务的便利，收受当事人财物或者其他好处的。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国务院《外国律师事务所驻华代表机构管理条例》第十七条第（</w:t>
            </w:r>
            <w:r>
              <w:rPr>
                <w:rFonts w:hint="eastAsia" w:cs="宋体" w:asciiTheme="majorEastAsia" w:hAnsiTheme="majorEastAsia" w:eastAsiaTheme="majorEastAsia"/>
                <w:bCs/>
                <w:kern w:val="0"/>
                <w:sz w:val="18"/>
                <w:szCs w:val="18"/>
                <w:lang w:eastAsia="zh-CN"/>
              </w:rPr>
              <w:t>二</w:t>
            </w:r>
            <w:r>
              <w:rPr>
                <w:rFonts w:hint="eastAsia" w:cs="宋体" w:asciiTheme="majorEastAsia" w:hAnsiTheme="majorEastAsia" w:eastAsiaTheme="majorEastAsia"/>
                <w:bCs/>
                <w:kern w:val="0"/>
                <w:sz w:val="18"/>
                <w:szCs w:val="18"/>
              </w:rPr>
              <w:t>）项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国务院《外国律师事务所驻华代表机构管理条例》第二十七条第（三）项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涉案违法金额较小，或者能够及时纠正违法行为，且其他情节较轻的。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C0912800A020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涉案违法金额较大，或者造成恶劣社会影响，或者具有其他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由市司法局责令限期停业，并处二万元以上十万元以下的罚款。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79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C0912900B010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外国律师事务所驻华代表机构注销，在债务清偿完毕前将财产转移至中国境外的</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尚不够刑事处罚的。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国务院《外国律师事务所驻华代表机构管理条例》第二十八条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国务院《外国律师事务所驻华代表机构管理条例》第二十八条</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部分转移财产，未转移的财产能够清偿债务，且其他情节较轻的。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由市司法局责令退回已转移的财产</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对代表机构处五万元以上十万以下罚款，对首席代表和其他直接责任人员各处二万元以上四万元以下的罚款。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C0912900B020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转移财产后，未转移的财产已不足以清偿债务，或违法转移财产数额较大，或者具有其他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由市司法局责令退回已转移的财产</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对代表机构处十万元以上二十万以下罚款，对首席代表和其他直接责任人员各处四万元以上七万元以下的罚款。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C0912900B030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在债务清偿前已将财产全部转移，或者具有其他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由市司法局责令退回已转移的财产</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对代表机构处二十万元以三十万以下罚款，对首席代表和其他直接责任人员各处七万元以上十万元以下的罚款。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C0913000B010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外国律所、外国律师或者外国其他组织、个人擅自在中国境内从事法律服务活动，或者已被撤销执业许可的代表机构或者代表继续在中国境内从事法律服务活动的。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国务院《外国律师事务所驻华代表机构管理条例》第三十条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国务院《外国律师事务所驻华代表机构管理条例》第三十条</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违法行为持续时间较短，能够及时纠正，且其他情节较轻的。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由市司法局予以取缔，没收违法所得，并处五万元以上十万元以下的罚款。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C0913000B020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违法行为持续时间较长，或涉案违法金额较大，或者具有其他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由市司法局予以取缔，没收违法所得，并处十万元以上二十万元以下的罚款。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C0913000B030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违法行为持续时间长，或涉案违法金额巨大，或者具有其他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由市司法局予以取缔，没收违法所得，并处二十万元以上三十万元以下的罚款。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3128"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C0913100B010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香港、澳门特别行政区律师事务所驻内地代表处或者代表非法从事法律服务活动或者其他营利活动的。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司法部《香港、澳门特别行政区律师事务所驻内地代表机构管理办法》第十五条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司法部《香港、澳门特别行政区律师事务所驻内地代表机构管理办法》第二十五条</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违法行为持续时间较短，能及时纠正的，且其他情节较轻的。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w:t>
            </w:r>
            <w:r>
              <w:rPr>
                <w:rFonts w:hint="eastAsia" w:cs="宋体" w:asciiTheme="majorEastAsia" w:hAnsiTheme="majorEastAsia" w:eastAsiaTheme="majorEastAsia"/>
                <w:bCs/>
                <w:kern w:val="0"/>
                <w:sz w:val="18"/>
                <w:szCs w:val="18"/>
                <w:lang w:eastAsia="zh-CN"/>
              </w:rPr>
              <w:t>对代表处给予停业整顿一个月以上三个月以下的处罚或者对代表给予停止执业一个月以上六个月以下的处罚；</w:t>
            </w:r>
            <w:r>
              <w:rPr>
                <w:rFonts w:hint="eastAsia" w:cs="宋体" w:asciiTheme="majorEastAsia" w:hAnsiTheme="majorEastAsia" w:eastAsiaTheme="majorEastAsia"/>
                <w:bCs/>
                <w:kern w:val="0"/>
                <w:sz w:val="18"/>
                <w:szCs w:val="18"/>
              </w:rPr>
              <w:t>没收违法所得，对首席代表和其他负有直接责任的代表各处五万元以上十万元以下的罚款。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3413"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C0913100B020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违法行为持续时间长，或者涉案违法金额巨大，或者具有其他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由市司法局由市司法局</w:t>
            </w:r>
            <w:r>
              <w:rPr>
                <w:rFonts w:hint="eastAsia" w:cs="宋体" w:asciiTheme="majorEastAsia" w:hAnsiTheme="majorEastAsia" w:eastAsiaTheme="majorEastAsia"/>
                <w:bCs/>
                <w:kern w:val="0"/>
                <w:sz w:val="18"/>
                <w:szCs w:val="18"/>
                <w:lang w:eastAsia="zh-CN"/>
              </w:rPr>
              <w:t>对代表处给予停业整顿三个月以上六个月以下的处罚或者对代表给予停止执业六个月以上十二个月以下的处罚；</w:t>
            </w:r>
            <w:r>
              <w:rPr>
                <w:rFonts w:hint="eastAsia" w:cs="宋体" w:asciiTheme="majorEastAsia" w:hAnsiTheme="majorEastAsia" w:eastAsiaTheme="majorEastAsia"/>
                <w:bCs/>
                <w:kern w:val="0"/>
                <w:sz w:val="18"/>
                <w:szCs w:val="18"/>
              </w:rPr>
              <w:t>没收违法所得，对首席代表和其他负有直接责任的代表各处十万元以上二十万元以下的罚款。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C0913200</w:t>
            </w:r>
            <w:r>
              <w:rPr>
                <w:rFonts w:hint="eastAsia" w:cs="宋体" w:asciiTheme="majorEastAsia" w:hAnsiTheme="majorEastAsia" w:eastAsiaTheme="majorEastAsia"/>
                <w:bCs/>
                <w:kern w:val="0"/>
                <w:sz w:val="18"/>
                <w:szCs w:val="18"/>
                <w:lang w:val="en-US" w:eastAsia="zh-CN"/>
              </w:rPr>
              <w:t>B</w:t>
            </w:r>
            <w:r>
              <w:rPr>
                <w:rFonts w:hint="eastAsia" w:cs="宋体" w:asciiTheme="majorEastAsia" w:hAnsiTheme="majorEastAsia" w:eastAsiaTheme="majorEastAsia"/>
                <w:bCs/>
                <w:kern w:val="0"/>
                <w:sz w:val="18"/>
                <w:szCs w:val="18"/>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香港、澳门特别行政区律师事务所驻内地代表处聘用内地执业律师或聘用的辅助人员为当事人提供法律服务的。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司法部《香港、澳门特别行政区律师事务所驻内地代表机构管理办法》第十六条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司法部《香港、澳门特别行政区律师事务所驻内地代表机构管理办法》第二十六条第一款第（一）项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聘用的中国执业律师或者聘用的辅助人员较少，且其他情节较轻的。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由市司法局给予警告，责令限期改正。</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C0913200</w:t>
            </w:r>
            <w:r>
              <w:rPr>
                <w:rFonts w:hint="eastAsia" w:cs="宋体" w:asciiTheme="majorEastAsia" w:hAnsiTheme="majorEastAsia" w:eastAsiaTheme="majorEastAsia"/>
                <w:bCs/>
                <w:kern w:val="0"/>
                <w:sz w:val="18"/>
                <w:szCs w:val="18"/>
                <w:lang w:val="en-US" w:eastAsia="zh-CN"/>
              </w:rPr>
              <w:t>B</w:t>
            </w:r>
            <w:r>
              <w:rPr>
                <w:rFonts w:hint="eastAsia" w:cs="宋体" w:asciiTheme="majorEastAsia" w:hAnsiTheme="majorEastAsia" w:eastAsiaTheme="majorEastAsia"/>
                <w:bCs/>
                <w:kern w:val="0"/>
                <w:sz w:val="18"/>
                <w:szCs w:val="18"/>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聘用的中国执业律师或者聘用的辅助人员较多，或长期处于违法状态经提示仍拒不改正，或者具有其他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w:t>
            </w:r>
            <w:r>
              <w:rPr>
                <w:rFonts w:hint="eastAsia" w:cs="宋体" w:asciiTheme="majorEastAsia" w:hAnsiTheme="majorEastAsia" w:eastAsiaTheme="majorEastAsia"/>
                <w:bCs/>
                <w:kern w:val="0"/>
                <w:sz w:val="18"/>
                <w:szCs w:val="18"/>
                <w:lang w:eastAsia="zh-CN"/>
              </w:rPr>
              <w:t>给予停业整顿六个月以下的处罚</w:t>
            </w:r>
            <w:r>
              <w:rPr>
                <w:rFonts w:hint="eastAsia" w:cs="宋体" w:asciiTheme="majorEastAsia" w:hAnsiTheme="majorEastAsia" w:eastAsiaTheme="majorEastAsia"/>
                <w:bCs/>
                <w:kern w:val="0"/>
                <w:sz w:val="18"/>
                <w:szCs w:val="18"/>
              </w:rPr>
              <w:t>。</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C0913300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香港、澳门特别行政区律师事务所驻内地代表处开展法律服务收取费用未在内地结算的。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bCs/>
                <w:kern w:val="0"/>
                <w:sz w:val="18"/>
                <w:szCs w:val="18"/>
                <w:lang w:eastAsia="zh-CN"/>
              </w:rPr>
            </w:pPr>
            <w:r>
              <w:rPr>
                <w:rFonts w:hint="eastAsia" w:cs="宋体" w:asciiTheme="majorEastAsia" w:hAnsiTheme="majorEastAsia" w:eastAsiaTheme="majorEastAsia"/>
                <w:bCs/>
                <w:kern w:val="0"/>
                <w:sz w:val="18"/>
                <w:szCs w:val="18"/>
              </w:rPr>
              <w:t>司法部《香港、澳门特别行政区律师事务所驻内地代表机构管理办法》第</w:t>
            </w:r>
            <w:r>
              <w:rPr>
                <w:rFonts w:hint="eastAsia" w:cs="宋体" w:asciiTheme="majorEastAsia" w:hAnsiTheme="majorEastAsia" w:eastAsiaTheme="majorEastAsia"/>
                <w:bCs/>
                <w:kern w:val="0"/>
                <w:sz w:val="18"/>
                <w:szCs w:val="18"/>
                <w:lang w:eastAsia="zh-CN"/>
              </w:rPr>
              <w:t>二十条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司法部《香港、澳门特别行政区律师事务所驻内地代表机构管理办法》第二十六条第一款第（二）项、第二款</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未在内地结算的金额较小，能够及时纠正，且其他情节较轻的。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由市司法局给予警告，责令限期改正</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处以应当在内地结算的金额一倍以上二倍以下的罚款。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83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C0913300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未在内地结算的金额大，或者具有其他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w:t>
            </w:r>
            <w:r>
              <w:rPr>
                <w:rFonts w:hint="eastAsia" w:cs="宋体" w:asciiTheme="majorEastAsia" w:hAnsiTheme="majorEastAsia" w:eastAsiaTheme="majorEastAsia"/>
                <w:bCs/>
                <w:kern w:val="0"/>
                <w:sz w:val="18"/>
                <w:szCs w:val="18"/>
                <w:lang w:eastAsia="zh-CN"/>
              </w:rPr>
              <w:t>给予停业整顿六个月以下的处罚，</w:t>
            </w:r>
            <w:r>
              <w:rPr>
                <w:rFonts w:hint="eastAsia" w:cs="宋体" w:asciiTheme="majorEastAsia" w:hAnsiTheme="majorEastAsia" w:eastAsiaTheme="majorEastAsia"/>
                <w:bCs/>
                <w:kern w:val="0"/>
                <w:sz w:val="18"/>
                <w:szCs w:val="18"/>
              </w:rPr>
              <w:t>处以应当在内地结算的金额二倍以上三倍以下的罚款。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3-6个月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C0913400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香港、澳门特别行政区律师事务所驻内地代表处未按时报送年度检验材料接受年度检验，或者未通过年度检验的。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bCs/>
                <w:kern w:val="0"/>
                <w:sz w:val="18"/>
                <w:szCs w:val="18"/>
                <w:lang w:eastAsia="zh-CN"/>
              </w:rPr>
            </w:pPr>
            <w:r>
              <w:rPr>
                <w:rFonts w:hint="eastAsia" w:cs="宋体" w:asciiTheme="majorEastAsia" w:hAnsiTheme="majorEastAsia" w:eastAsiaTheme="majorEastAsia"/>
                <w:bCs/>
                <w:kern w:val="0"/>
                <w:sz w:val="18"/>
                <w:szCs w:val="18"/>
              </w:rPr>
              <w:t>司法部《香港、澳门特别行政区律师事务所驻内地代表机构管理办法》第二十</w:t>
            </w:r>
            <w:r>
              <w:rPr>
                <w:rFonts w:hint="eastAsia" w:cs="宋体" w:asciiTheme="majorEastAsia" w:hAnsiTheme="majorEastAsia" w:eastAsiaTheme="majorEastAsia"/>
                <w:bCs/>
                <w:kern w:val="0"/>
                <w:sz w:val="18"/>
                <w:szCs w:val="18"/>
                <w:lang w:eastAsia="zh-CN"/>
              </w:rPr>
              <w:t>二条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司法部《香港、澳门特别行政区律师事务所驻内地代表机构管理办法》第二十六条第一款第（三）项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不按时报送年度检验材料</w:t>
            </w:r>
            <w:r>
              <w:rPr>
                <w:rFonts w:hint="eastAsia" w:cs="宋体" w:asciiTheme="majorEastAsia" w:hAnsiTheme="majorEastAsia" w:eastAsiaTheme="majorEastAsia"/>
                <w:bCs/>
                <w:kern w:val="0"/>
                <w:sz w:val="18"/>
                <w:szCs w:val="18"/>
                <w:lang w:eastAsia="zh-CN"/>
              </w:rPr>
              <w:t>或者未通过年度检验，</w:t>
            </w:r>
            <w:r>
              <w:rPr>
                <w:rFonts w:hint="eastAsia" w:cs="宋体" w:asciiTheme="majorEastAsia" w:hAnsiTheme="majorEastAsia" w:eastAsiaTheme="majorEastAsia"/>
                <w:bCs/>
                <w:kern w:val="0"/>
                <w:sz w:val="18"/>
                <w:szCs w:val="18"/>
              </w:rPr>
              <w:t>及时纠正，且其他情节较轻的。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由市司法局给予警告，责令限期改正。</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C0913400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长期不接受</w:t>
            </w:r>
            <w:r>
              <w:rPr>
                <w:rFonts w:hint="eastAsia" w:cs="宋体" w:asciiTheme="majorEastAsia" w:hAnsiTheme="majorEastAsia" w:eastAsiaTheme="majorEastAsia"/>
                <w:bCs/>
                <w:kern w:val="0"/>
                <w:sz w:val="18"/>
                <w:szCs w:val="18"/>
                <w:lang w:eastAsia="zh-CN"/>
              </w:rPr>
              <w:t>年度检验</w:t>
            </w:r>
            <w:r>
              <w:rPr>
                <w:rFonts w:hint="eastAsia" w:cs="宋体" w:asciiTheme="majorEastAsia" w:hAnsiTheme="majorEastAsia" w:eastAsiaTheme="majorEastAsia"/>
                <w:bCs/>
                <w:kern w:val="0"/>
                <w:sz w:val="18"/>
                <w:szCs w:val="18"/>
              </w:rPr>
              <w:t>、经催促仍拒不</w:t>
            </w:r>
            <w:r>
              <w:rPr>
                <w:rFonts w:hint="eastAsia" w:cs="宋体" w:asciiTheme="majorEastAsia" w:hAnsiTheme="majorEastAsia" w:eastAsiaTheme="majorEastAsia"/>
                <w:bCs/>
                <w:kern w:val="0"/>
                <w:sz w:val="18"/>
                <w:szCs w:val="18"/>
                <w:lang w:eastAsia="zh-CN"/>
              </w:rPr>
              <w:t>接受</w:t>
            </w:r>
            <w:r>
              <w:rPr>
                <w:rFonts w:hint="eastAsia" w:cs="宋体" w:asciiTheme="majorEastAsia" w:hAnsiTheme="majorEastAsia" w:eastAsiaTheme="majorEastAsia"/>
                <w:bCs/>
                <w:kern w:val="0"/>
                <w:sz w:val="18"/>
                <w:szCs w:val="18"/>
              </w:rPr>
              <w:t>年度检验</w:t>
            </w:r>
            <w:r>
              <w:rPr>
                <w:rFonts w:hint="eastAsia" w:cs="宋体" w:asciiTheme="majorEastAsia" w:hAnsiTheme="majorEastAsia" w:eastAsiaTheme="majorEastAsia"/>
                <w:bCs/>
                <w:kern w:val="0"/>
                <w:sz w:val="18"/>
                <w:szCs w:val="18"/>
                <w:lang w:eastAsia="zh-CN"/>
              </w:rPr>
              <w:t>或者未通过年度检验，</w:t>
            </w:r>
            <w:r>
              <w:rPr>
                <w:rFonts w:hint="eastAsia" w:cs="宋体" w:asciiTheme="majorEastAsia" w:hAnsiTheme="majorEastAsia" w:eastAsiaTheme="majorEastAsia"/>
                <w:bCs/>
                <w:kern w:val="0"/>
                <w:sz w:val="18"/>
                <w:szCs w:val="18"/>
              </w:rPr>
              <w:t>或者具有其他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ajorEastAsia" w:hAnsiTheme="majorEastAsia" w:eastAsiaTheme="majorEastAsia"/>
                <w:bCs/>
                <w:kern w:val="0"/>
                <w:sz w:val="18"/>
                <w:szCs w:val="18"/>
                <w:lang w:eastAsia="zh-CN"/>
              </w:rPr>
            </w:pPr>
            <w:r>
              <w:rPr>
                <w:rFonts w:hint="eastAsia" w:cs="宋体" w:asciiTheme="majorEastAsia" w:hAnsiTheme="majorEastAsia" w:eastAsiaTheme="majorEastAsia"/>
                <w:bCs/>
                <w:kern w:val="0"/>
                <w:sz w:val="18"/>
                <w:szCs w:val="18"/>
              </w:rPr>
              <w:t>由市司法局</w:t>
            </w:r>
            <w:r>
              <w:rPr>
                <w:rFonts w:hint="eastAsia" w:cs="宋体" w:asciiTheme="majorEastAsia" w:hAnsiTheme="majorEastAsia" w:eastAsiaTheme="majorEastAsia"/>
                <w:bCs/>
                <w:kern w:val="0"/>
                <w:sz w:val="18"/>
                <w:szCs w:val="18"/>
                <w:lang w:eastAsia="zh-CN"/>
              </w:rPr>
              <w:t>给予停业整顿六个月以下的处罚。</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3-6个月</w:t>
            </w:r>
          </w:p>
        </w:tc>
      </w:tr>
      <w:tr>
        <w:tblPrEx>
          <w:tblCellMar>
            <w:top w:w="0" w:type="dxa"/>
            <w:left w:w="108" w:type="dxa"/>
            <w:bottom w:w="0" w:type="dxa"/>
            <w:right w:w="108" w:type="dxa"/>
          </w:tblCellMar>
        </w:tblPrEx>
        <w:trPr>
          <w:trHeight w:val="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none"/>
              </w:rPr>
            </w:pPr>
            <w:r>
              <w:rPr>
                <w:rFonts w:hint="eastAsia" w:cs="宋体" w:asciiTheme="majorEastAsia" w:hAnsiTheme="majorEastAsia" w:eastAsiaTheme="majorEastAsia"/>
                <w:bCs/>
                <w:kern w:val="0"/>
                <w:sz w:val="18"/>
                <w:szCs w:val="18"/>
                <w:highlight w:val="none"/>
              </w:rPr>
              <w:t>C0913500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highlight w:val="none"/>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香港、澳门特别行政区律师事务所驻内地代表处或代表同时在两个以上代表处担任或者兼任代表的。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bCs/>
                <w:kern w:val="0"/>
                <w:sz w:val="18"/>
                <w:szCs w:val="18"/>
                <w:lang w:eastAsia="zh-CN"/>
              </w:rPr>
            </w:pPr>
            <w:r>
              <w:rPr>
                <w:rFonts w:hint="eastAsia" w:cs="宋体" w:asciiTheme="majorEastAsia" w:hAnsiTheme="majorEastAsia" w:eastAsiaTheme="majorEastAsia"/>
                <w:bCs/>
                <w:kern w:val="0"/>
                <w:sz w:val="18"/>
                <w:szCs w:val="18"/>
              </w:rPr>
              <w:t>司法部《香港、澳门特别行政区律师事务所驻内地代表机构管理办法》第</w:t>
            </w:r>
            <w:r>
              <w:rPr>
                <w:rFonts w:hint="eastAsia" w:cs="宋体" w:asciiTheme="majorEastAsia" w:hAnsiTheme="majorEastAsia" w:eastAsiaTheme="majorEastAsia"/>
                <w:bCs/>
                <w:kern w:val="0"/>
                <w:sz w:val="18"/>
                <w:szCs w:val="18"/>
                <w:lang w:eastAsia="zh-CN"/>
              </w:rPr>
              <w:t>十八条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司法部《香港、澳门特别行政区律师事务所驻内地代表机构管理办法》第二十七条第（一）项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在两个代表机构担任或者兼任代表，时间较短，且其他情节较轻的。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由</w:t>
            </w:r>
            <w:r>
              <w:rPr>
                <w:rFonts w:hint="eastAsia" w:cs="宋体" w:asciiTheme="majorEastAsia" w:hAnsiTheme="majorEastAsia" w:eastAsiaTheme="majorEastAsia"/>
                <w:bCs/>
                <w:kern w:val="0"/>
                <w:sz w:val="18"/>
                <w:szCs w:val="18"/>
              </w:rPr>
              <w:t>市司法局给予警告，没收违法所得。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w:t>
            </w:r>
          </w:p>
        </w:tc>
      </w:tr>
      <w:tr>
        <w:tblPrEx>
          <w:tblCellMar>
            <w:top w:w="0" w:type="dxa"/>
            <w:left w:w="108" w:type="dxa"/>
            <w:bottom w:w="0" w:type="dxa"/>
            <w:right w:w="108" w:type="dxa"/>
          </w:tblCellMar>
        </w:tblPrEx>
        <w:trPr>
          <w:trHeight w:val="108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highlight w:val="yellow"/>
              </w:rPr>
            </w:pPr>
            <w:r>
              <w:rPr>
                <w:rFonts w:hint="eastAsia" w:cs="宋体" w:asciiTheme="majorEastAsia" w:hAnsiTheme="majorEastAsia" w:eastAsiaTheme="majorEastAsia"/>
                <w:bCs/>
                <w:kern w:val="0"/>
                <w:sz w:val="18"/>
                <w:szCs w:val="18"/>
                <w:highlight w:val="none"/>
              </w:rPr>
              <w:t>C0913500</w:t>
            </w:r>
            <w:r>
              <w:rPr>
                <w:rFonts w:hint="eastAsia" w:cs="宋体" w:asciiTheme="majorEastAsia" w:hAnsiTheme="majorEastAsia" w:eastAsiaTheme="majorEastAsia"/>
                <w:bCs/>
                <w:kern w:val="0"/>
                <w:sz w:val="18"/>
                <w:szCs w:val="18"/>
                <w:highlight w:val="none"/>
                <w:lang w:eastAsia="zh-CN"/>
              </w:rPr>
              <w:t>B</w:t>
            </w:r>
            <w:r>
              <w:rPr>
                <w:rFonts w:hint="eastAsia" w:cs="宋体" w:asciiTheme="majorEastAsia" w:hAnsiTheme="majorEastAsia" w:eastAsiaTheme="majorEastAsia"/>
                <w:bCs/>
                <w:kern w:val="0"/>
                <w:sz w:val="18"/>
                <w:szCs w:val="18"/>
                <w:highlight w:val="none"/>
              </w:rPr>
              <w:t>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highlight w:val="none"/>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在多个代表机构担任或者兼任代表，或长期处于违法状态，或者具有其他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由</w:t>
            </w:r>
            <w:r>
              <w:rPr>
                <w:rFonts w:hint="eastAsia" w:cs="宋体" w:asciiTheme="majorEastAsia" w:hAnsiTheme="majorEastAsia" w:eastAsiaTheme="majorEastAsia"/>
                <w:bCs/>
                <w:kern w:val="0"/>
                <w:sz w:val="18"/>
                <w:szCs w:val="18"/>
              </w:rPr>
              <w:t>市司法局</w:t>
            </w:r>
            <w:r>
              <w:rPr>
                <w:rFonts w:hint="eastAsia" w:cs="宋体" w:asciiTheme="majorEastAsia" w:hAnsiTheme="majorEastAsia" w:eastAsiaTheme="majorEastAsia"/>
                <w:bCs/>
                <w:kern w:val="0"/>
                <w:sz w:val="18"/>
                <w:szCs w:val="18"/>
                <w:lang w:eastAsia="zh-CN"/>
              </w:rPr>
              <w:t>对代表处给予停业整顿六个月以下的处罚或者对代表给予停止执业一年以下的处罚</w:t>
            </w:r>
            <w:r>
              <w:rPr>
                <w:rFonts w:hint="eastAsia" w:cs="宋体" w:asciiTheme="majorEastAsia" w:hAnsiTheme="majorEastAsia" w:eastAsiaTheme="majorEastAsia"/>
                <w:bCs/>
                <w:kern w:val="0"/>
                <w:sz w:val="18"/>
                <w:szCs w:val="18"/>
              </w:rPr>
              <w:t>，并处二万元以上十万元以下的罚款。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12</w:t>
            </w:r>
            <w:r>
              <w:rPr>
                <w:rFonts w:hint="eastAsia" w:cs="宋体" w:asciiTheme="majorEastAsia" w:hAnsiTheme="majorEastAsia" w:eastAsiaTheme="majorEastAsia"/>
                <w:b w:val="0"/>
                <w:bCs w:val="0"/>
                <w:color w:val="000000"/>
                <w:spacing w:val="0"/>
                <w:kern w:val="0"/>
                <w:sz w:val="18"/>
                <w:szCs w:val="18"/>
              </w:rPr>
              <w:t>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b w:val="0"/>
                <w:bCs w:val="0"/>
                <w:color w:val="000000"/>
                <w:spacing w:val="0"/>
                <w:kern w:val="0"/>
                <w:sz w:val="18"/>
                <w:szCs w:val="18"/>
              </w:rPr>
            </w:pPr>
            <w:r>
              <w:rPr>
                <w:rFonts w:hint="eastAsia" w:cs="宋体" w:asciiTheme="majorEastAsia" w:hAnsiTheme="majorEastAsia" w:eastAsiaTheme="majorEastAsia"/>
                <w:b w:val="0"/>
                <w:bCs w:val="0"/>
                <w:color w:val="000000"/>
                <w:spacing w:val="0"/>
                <w:kern w:val="0"/>
                <w:sz w:val="18"/>
                <w:szCs w:val="18"/>
                <w:lang w:val="en-US" w:eastAsia="zh-CN"/>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C0913600A010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香港、澳门特别行政区律师事务所驻内地代表处或代表泄露当事人的商业秘密或者个人隐私的。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司法部《香港、澳门特别行政区律师事务所驻内地代表机构管理办法》第十七条第（</w:t>
            </w:r>
            <w:r>
              <w:rPr>
                <w:rFonts w:hint="eastAsia" w:cs="宋体" w:asciiTheme="majorEastAsia" w:hAnsiTheme="majorEastAsia" w:eastAsiaTheme="majorEastAsia"/>
                <w:bCs/>
                <w:kern w:val="0"/>
                <w:sz w:val="18"/>
                <w:szCs w:val="18"/>
                <w:lang w:eastAsia="zh-CN"/>
              </w:rPr>
              <w:t>三</w:t>
            </w:r>
            <w:r>
              <w:rPr>
                <w:rFonts w:hint="eastAsia" w:cs="宋体" w:asciiTheme="majorEastAsia" w:hAnsiTheme="majorEastAsia" w:eastAsiaTheme="majorEastAsia"/>
                <w:bCs/>
                <w:kern w:val="0"/>
                <w:sz w:val="18"/>
                <w:szCs w:val="18"/>
              </w:rPr>
              <w:t>）项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司法部《香港、澳门特别行政区律师事务所驻内地代表机构管理办法》第二十七条第（二）项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主动</w:t>
            </w:r>
            <w:r>
              <w:rPr>
                <w:rFonts w:hint="eastAsia" w:cs="宋体" w:asciiTheme="majorEastAsia" w:hAnsiTheme="majorEastAsia" w:eastAsiaTheme="majorEastAsia"/>
                <w:bCs/>
                <w:kern w:val="0"/>
                <w:sz w:val="18"/>
                <w:szCs w:val="18"/>
              </w:rPr>
              <w:t>采取措施补救并取得当事人谅解，未造成严重后果，且其他情节较轻的。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由</w:t>
            </w:r>
            <w:r>
              <w:rPr>
                <w:rFonts w:hint="eastAsia" w:cs="宋体" w:asciiTheme="majorEastAsia" w:hAnsiTheme="majorEastAsia" w:eastAsiaTheme="majorEastAsia"/>
                <w:bCs/>
                <w:kern w:val="0"/>
                <w:sz w:val="18"/>
                <w:szCs w:val="18"/>
              </w:rPr>
              <w:t>市司法局给予警告，没收违法所得。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087"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C0913600A020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违法行为造成严重后果，或者不主动采取补救措施，或者具有其他情节严重情形的。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由</w:t>
            </w:r>
            <w:r>
              <w:rPr>
                <w:rFonts w:hint="eastAsia" w:cs="宋体" w:asciiTheme="majorEastAsia" w:hAnsiTheme="majorEastAsia" w:eastAsiaTheme="majorEastAsia"/>
                <w:bCs/>
                <w:kern w:val="0"/>
                <w:sz w:val="18"/>
                <w:szCs w:val="18"/>
              </w:rPr>
              <w:t>市司法局</w:t>
            </w:r>
            <w:r>
              <w:rPr>
                <w:rFonts w:hint="eastAsia" w:cs="宋体" w:asciiTheme="majorEastAsia" w:hAnsiTheme="majorEastAsia" w:eastAsiaTheme="majorEastAsia"/>
                <w:bCs/>
                <w:kern w:val="0"/>
                <w:sz w:val="18"/>
                <w:szCs w:val="18"/>
                <w:lang w:eastAsia="zh-CN"/>
              </w:rPr>
              <w:t>对代表处给予停业整顿六个月以下的处罚或者对代表给予停止执业一年以下的处罚</w:t>
            </w:r>
            <w:r>
              <w:rPr>
                <w:rFonts w:hint="eastAsia" w:cs="宋体" w:asciiTheme="majorEastAsia" w:hAnsiTheme="majorEastAsia" w:eastAsiaTheme="majorEastAsia"/>
                <w:bCs/>
                <w:kern w:val="0"/>
                <w:sz w:val="18"/>
                <w:szCs w:val="18"/>
              </w:rPr>
              <w:t>，并处二万元以上十万元以下的罚款。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151"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C0913700A010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香港、澳门特别行政区律师事务所驻内地代表处或代表利用法律服务的便利，收受当事人财物或者其他好处的。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司法部《香港、澳门特别行政区律师事务所驻内地代表机构管理办法》第十七条第（二）项</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司法部《香港、澳门特别行政区律师事务所驻内地代表机构管理办法》第二十七条第（</w:t>
            </w:r>
            <w:r>
              <w:rPr>
                <w:rFonts w:hint="eastAsia" w:cs="宋体" w:asciiTheme="majorEastAsia" w:hAnsiTheme="majorEastAsia" w:eastAsiaTheme="majorEastAsia"/>
                <w:bCs/>
                <w:kern w:val="0"/>
                <w:sz w:val="18"/>
                <w:szCs w:val="18"/>
                <w:lang w:eastAsia="zh-CN"/>
              </w:rPr>
              <w:t>三</w:t>
            </w:r>
            <w:r>
              <w:rPr>
                <w:rFonts w:hint="eastAsia" w:cs="宋体" w:asciiTheme="majorEastAsia" w:hAnsiTheme="majorEastAsia" w:eastAsiaTheme="majorEastAsia"/>
                <w:bCs/>
                <w:kern w:val="0"/>
                <w:sz w:val="18"/>
                <w:szCs w:val="18"/>
              </w:rPr>
              <w:t>）项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违法涉案金额较小，或者能够及时纠正违法行为，且其他情节较轻的。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由</w:t>
            </w:r>
            <w:r>
              <w:rPr>
                <w:rFonts w:hint="eastAsia" w:cs="宋体" w:asciiTheme="majorEastAsia" w:hAnsiTheme="majorEastAsia" w:eastAsiaTheme="majorEastAsia"/>
                <w:bCs/>
                <w:kern w:val="0"/>
                <w:sz w:val="18"/>
                <w:szCs w:val="18"/>
              </w:rPr>
              <w:t>市司法局给予警告，没收违法所得。</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090"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C0913700A020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违法涉案金额较大，或者造成恶劣社会影响，或者具有其他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lang w:eastAsia="zh-CN"/>
              </w:rPr>
              <w:t>由</w:t>
            </w:r>
            <w:r>
              <w:rPr>
                <w:rFonts w:hint="eastAsia" w:cs="宋体" w:asciiTheme="majorEastAsia" w:hAnsiTheme="majorEastAsia" w:eastAsiaTheme="majorEastAsia"/>
                <w:bCs/>
                <w:kern w:val="0"/>
                <w:sz w:val="18"/>
                <w:szCs w:val="18"/>
              </w:rPr>
              <w:t>市司法局</w:t>
            </w:r>
            <w:r>
              <w:rPr>
                <w:rFonts w:hint="eastAsia" w:cs="宋体" w:asciiTheme="majorEastAsia" w:hAnsiTheme="majorEastAsia" w:eastAsiaTheme="majorEastAsia"/>
                <w:bCs/>
                <w:kern w:val="0"/>
                <w:sz w:val="18"/>
                <w:szCs w:val="18"/>
                <w:lang w:eastAsia="zh-CN"/>
              </w:rPr>
              <w:t>对代表处给予停业整顿六个月以下的处罚或者对代表给予停止执业一年以下的处罚</w:t>
            </w:r>
            <w:r>
              <w:rPr>
                <w:rFonts w:hint="eastAsia" w:cs="宋体" w:asciiTheme="majorEastAsia" w:hAnsiTheme="majorEastAsia" w:eastAsiaTheme="majorEastAsia"/>
                <w:bCs/>
                <w:kern w:val="0"/>
                <w:sz w:val="18"/>
                <w:szCs w:val="18"/>
              </w:rPr>
              <w:t>，并处二万元以上十万元以下的罚款。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148"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C0913800B010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香港、澳门特别行政区律师事务所驻内地代表处注销，在债务清偿完毕前将财产转移至内地之外，尚不够刑事处罚的。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w:t>
            </w:r>
            <w:r>
              <w:rPr>
                <w:rFonts w:hint="eastAsia" w:cs="宋体" w:asciiTheme="majorEastAsia" w:hAnsiTheme="majorEastAsia" w:eastAsiaTheme="majorEastAsia"/>
                <w:bCs/>
                <w:kern w:val="0"/>
                <w:sz w:val="18"/>
                <w:szCs w:val="18"/>
                <w:lang w:eastAsia="zh-CN"/>
              </w:rPr>
              <w:t>十四条第二款</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司法部《香港、澳门特别行政区律师事务所驻内地代表机构管理办法》第二十八条</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部分转移财产，未转移的财产能够清偿债务，且其他情节较轻的。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市司法局责令退回已转移的财产</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对代表处处五万元以上十万元以下的罚款，对首席代表和其他直接责任人员处二万元以上四万元以下的罚款。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302"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C0913800B020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转移财产后，未转移的财产已不足以清偿债务，或违法转移财产金额较大，或者具有其他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市司法局责令退回已转移的财产</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对代表处处十万元以上二十万元以下的罚款，对首席代表和其他直接责任人员处四万元以上七万元以下的罚款。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C0913800B030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在债务清偿前已将财产全部转移，或者具有其他</w:t>
            </w:r>
            <w:r>
              <w:rPr>
                <w:rFonts w:cs="宋体" w:asciiTheme="majorEastAsia" w:hAnsiTheme="majorEastAsia" w:eastAsiaTheme="majorEastAsia"/>
                <w:bCs/>
                <w:kern w:val="0"/>
                <w:sz w:val="18"/>
                <w:szCs w:val="18"/>
              </w:rPr>
              <w:t>情节</w:t>
            </w:r>
            <w:r>
              <w:rPr>
                <w:rFonts w:hint="eastAsia" w:cs="宋体" w:asciiTheme="majorEastAsia" w:hAnsiTheme="majorEastAsia" w:eastAsiaTheme="majorEastAsia"/>
                <w:bCs/>
                <w:kern w:val="0"/>
                <w:sz w:val="18"/>
                <w:szCs w:val="18"/>
                <w:lang w:eastAsia="zh-CN"/>
              </w:rPr>
              <w:t>严</w:t>
            </w:r>
            <w:r>
              <w:rPr>
                <w:rFonts w:cs="宋体" w:asciiTheme="majorEastAsia" w:hAnsiTheme="majorEastAsia" w:eastAsiaTheme="majorEastAsia"/>
                <w:bCs/>
                <w:kern w:val="0"/>
                <w:sz w:val="18"/>
                <w:szCs w:val="18"/>
              </w:rPr>
              <w:t>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市司法局责令退回已转移的财产</w:t>
            </w:r>
            <w:r>
              <w:rPr>
                <w:rFonts w:hint="eastAsia" w:cs="宋体" w:asciiTheme="majorEastAsia" w:hAnsiTheme="majorEastAsia" w:eastAsiaTheme="majorEastAsia"/>
                <w:bCs/>
                <w:kern w:val="0"/>
                <w:sz w:val="18"/>
                <w:szCs w:val="18"/>
                <w:lang w:eastAsia="zh-CN"/>
              </w:rPr>
              <w:t>，</w:t>
            </w:r>
            <w:r>
              <w:rPr>
                <w:rFonts w:hint="eastAsia" w:cs="宋体" w:asciiTheme="majorEastAsia" w:hAnsiTheme="majorEastAsia" w:eastAsiaTheme="majorEastAsia"/>
                <w:bCs/>
                <w:kern w:val="0"/>
                <w:sz w:val="18"/>
                <w:szCs w:val="18"/>
              </w:rPr>
              <w:t>对代表处处二十万元以上三十万元以下的罚款，对首席代表和其他直接责任人员处七万元以上十万元以下的罚款。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C0913900B010</w:t>
            </w: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港澳律师事务所、律师或者其他组织、个人擅自在内地从事法律服务活动，或者已被撤销执业许可的代表机构或者代表继续在内地从事法律服务活动的。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司法部《香港、澳门特别行政区律师事务所驻内地代表机构管理办法》第三十条</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司法部《香港、澳门特别行政区律师事务所驻内地代表机构管理办法》第三十条</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违法行为持续时间较短，能够及时纠正，且其他情节较轻的。</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市司法局予以取缔，没收违法所得，并处五万元以上十万元以下的罚款。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C0913900B020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违法行为持续时间较长，或涉案违法金额较大，或者具有其他</w:t>
            </w:r>
            <w:r>
              <w:rPr>
                <w:rFonts w:cs="宋体" w:asciiTheme="majorEastAsia" w:hAnsiTheme="majorEastAsia" w:eastAsiaTheme="majorEastAsia"/>
                <w:bCs/>
                <w:kern w:val="0"/>
                <w:sz w:val="18"/>
                <w:szCs w:val="18"/>
              </w:rPr>
              <w:t>情节较重情形的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市司法局予以取缔，没收违法所得，并处十万元以上二十万元以下的罚款。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jc w:val="center"/>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C0913900B030</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cs="宋体" w:asciiTheme="majorEastAsia" w:hAnsiTheme="majorEastAsia" w:eastAsiaTheme="maj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ajorEastAsia" w:hAnsiTheme="majorEastAsia" w:eastAsiaTheme="maj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ajorEastAsia" w:hAnsiTheme="majorEastAsia" w:eastAsiaTheme="majorEastAsia"/>
                <w:bCs/>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ajorEastAsia" w:hAnsiTheme="majorEastAsia" w:eastAsiaTheme="maj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违法行为持续时间长，或涉案违法金额巨大，或者具有其他</w:t>
            </w:r>
            <w:r>
              <w:rPr>
                <w:rFonts w:cs="宋体" w:asciiTheme="majorEastAsia" w:hAnsiTheme="majorEastAsia" w:eastAsiaTheme="majorEastAsia"/>
                <w:bCs/>
                <w:kern w:val="0"/>
                <w:sz w:val="18"/>
                <w:szCs w:val="18"/>
              </w:rPr>
              <w:t>情节严重情形的</w:t>
            </w:r>
            <w:r>
              <w:rPr>
                <w:rFonts w:hint="eastAsia" w:cs="宋体" w:asciiTheme="majorEastAsia" w:hAnsiTheme="majorEastAsia" w:eastAsiaTheme="majorEastAsia"/>
                <w:bCs/>
                <w:kern w:val="0"/>
                <w:sz w:val="18"/>
                <w:szCs w:val="18"/>
              </w:rPr>
              <w:t>。</w:t>
            </w: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cs="宋体" w:asciiTheme="majorEastAsia" w:hAnsiTheme="majorEastAsia" w:eastAsiaTheme="majorEastAsia"/>
                <w:bCs/>
                <w:kern w:val="0"/>
                <w:sz w:val="18"/>
                <w:szCs w:val="18"/>
              </w:rPr>
            </w:pPr>
            <w:r>
              <w:rPr>
                <w:rFonts w:hint="eastAsia" w:cs="宋体" w:asciiTheme="majorEastAsia" w:hAnsiTheme="majorEastAsia" w:eastAsiaTheme="majorEastAsia"/>
                <w:bCs/>
                <w:kern w:val="0"/>
                <w:sz w:val="18"/>
                <w:szCs w:val="18"/>
              </w:rPr>
              <w:t>市司法局予以取缔，没收违法所得，并处二十万元以上三十万元以下的罚款。</w:t>
            </w:r>
          </w:p>
        </w:tc>
        <w:tc>
          <w:tcPr>
            <w:tcW w:w="960" w:type="dxa"/>
            <w:tcBorders>
              <w:top w:val="single" w:color="auto" w:sz="4" w:space="0"/>
              <w:left w:val="single" w:color="auto" w:sz="4" w:space="0"/>
              <w:bottom w:val="single" w:color="auto" w:sz="4" w:space="0"/>
              <w:right w:val="single" w:color="auto" w:sz="4" w:space="0"/>
            </w:tcBorders>
            <w:shd w:val="clear" w:color="000000" w:fill="C5D9F1"/>
            <w:vAlign w:val="center"/>
          </w:tcPr>
          <w:p>
            <w:pPr>
              <w:spacing w:line="300" w:lineRule="exact"/>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300" w:lineRule="exact"/>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300" w:lineRule="exact"/>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bl>
    <w:p>
      <w:pPr>
        <w:widowControl w:val="0"/>
        <w:spacing w:line="520" w:lineRule="exact"/>
        <w:ind w:left="960" w:hanging="1080" w:hangingChars="300"/>
        <w:jc w:val="center"/>
        <w:rPr>
          <w:rFonts w:hint="eastAsia" w:ascii="黑体" w:hAnsi="黑体" w:eastAsia="黑体" w:cs="黑体"/>
          <w:sz w:val="36"/>
          <w:szCs w:val="36"/>
        </w:rPr>
      </w:pPr>
      <w:r>
        <w:rPr>
          <w:rFonts w:hint="eastAsia" w:ascii="黑体" w:hAnsi="黑体" w:eastAsia="黑体" w:cs="黑体"/>
          <w:sz w:val="36"/>
          <w:szCs w:val="36"/>
          <w:lang w:eastAsia="zh-CN"/>
        </w:rPr>
        <w:t>北</w:t>
      </w:r>
      <w:r>
        <w:rPr>
          <w:rFonts w:hint="eastAsia" w:ascii="黑体" w:hAnsi="黑体" w:eastAsia="黑体" w:cs="黑体"/>
          <w:sz w:val="36"/>
          <w:szCs w:val="36"/>
        </w:rPr>
        <w:t>京市司法行政</w:t>
      </w:r>
      <w:r>
        <w:rPr>
          <w:rFonts w:hint="eastAsia" w:ascii="黑体" w:hAnsi="黑体" w:eastAsia="黑体" w:cs="黑体"/>
          <w:sz w:val="36"/>
          <w:szCs w:val="36"/>
          <w:lang w:eastAsia="zh-CN"/>
        </w:rPr>
        <w:t>领域行政处罚裁量基准及公示期限</w:t>
      </w:r>
      <w:r>
        <w:rPr>
          <w:rFonts w:hint="eastAsia" w:ascii="黑体" w:hAnsi="黑体" w:eastAsia="黑体" w:cs="黑体"/>
          <w:sz w:val="36"/>
          <w:szCs w:val="36"/>
        </w:rPr>
        <w:t>目录（公证类）</w:t>
      </w:r>
    </w:p>
    <w:p>
      <w:pPr>
        <w:widowControl w:val="0"/>
        <w:spacing w:line="520" w:lineRule="exact"/>
        <w:ind w:left="960" w:hanging="960" w:hangingChars="300"/>
        <w:jc w:val="both"/>
        <w:rPr>
          <w:rFonts w:hint="eastAsia" w:ascii="黑体" w:hAnsi="黑体" w:eastAsia="黑体" w:cs="黑体"/>
          <w:sz w:val="32"/>
          <w:szCs w:val="32"/>
          <w:lang w:eastAsia="zh-CN"/>
        </w:rPr>
      </w:pPr>
    </w:p>
    <w:tbl>
      <w:tblPr>
        <w:tblStyle w:val="5"/>
        <w:tblpPr w:leftFromText="180" w:rightFromText="180" w:vertAnchor="page" w:horzAnchor="page" w:tblpX="1149" w:tblpY="2586"/>
        <w:tblW w:w="14745" w:type="dxa"/>
        <w:tblInd w:w="0" w:type="dxa"/>
        <w:tblLayout w:type="fixed"/>
        <w:tblCellMar>
          <w:top w:w="0" w:type="dxa"/>
          <w:left w:w="108" w:type="dxa"/>
          <w:bottom w:w="0" w:type="dxa"/>
          <w:right w:w="108" w:type="dxa"/>
        </w:tblCellMar>
      </w:tblPr>
      <w:tblGrid>
        <w:gridCol w:w="1545"/>
        <w:gridCol w:w="915"/>
        <w:gridCol w:w="2085"/>
        <w:gridCol w:w="1290"/>
        <w:gridCol w:w="1290"/>
        <w:gridCol w:w="2325"/>
        <w:gridCol w:w="2295"/>
        <w:gridCol w:w="990"/>
        <w:gridCol w:w="990"/>
        <w:gridCol w:w="1020"/>
      </w:tblGrid>
      <w:tr>
        <w:tblPrEx>
          <w:tblCellMar>
            <w:top w:w="0" w:type="dxa"/>
            <w:left w:w="108" w:type="dxa"/>
            <w:bottom w:w="0" w:type="dxa"/>
            <w:right w:w="108" w:type="dxa"/>
          </w:tblCellMar>
        </w:tblPrEx>
        <w:trPr>
          <w:trHeight w:val="270" w:hRule="atLeast"/>
        </w:trPr>
        <w:tc>
          <w:tcPr>
            <w:tcW w:w="15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裁量基准</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编码</w:t>
            </w:r>
          </w:p>
        </w:tc>
        <w:tc>
          <w:tcPr>
            <w:tcW w:w="915" w:type="dxa"/>
            <w:vMerge w:val="restart"/>
            <w:tcBorders>
              <w:top w:val="single" w:color="auto" w:sz="4" w:space="0"/>
              <w:left w:val="single" w:color="auto" w:sz="4" w:space="0"/>
              <w:right w:val="single" w:color="auto" w:sz="4" w:space="0"/>
            </w:tcBorders>
            <w:shd w:val="clear" w:color="auto" w:fill="auto"/>
            <w:noWrap/>
            <w:vAlign w:val="center"/>
          </w:tcPr>
          <w:p>
            <w:pPr>
              <w:spacing w:line="240" w:lineRule="auto"/>
              <w:jc w:val="center"/>
              <w:rPr>
                <w:rFonts w:hint="eastAsia"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违法行为性质</w:t>
            </w:r>
          </w:p>
        </w:tc>
        <w:tc>
          <w:tcPr>
            <w:tcW w:w="2085" w:type="dxa"/>
            <w:vMerge w:val="restart"/>
            <w:tcBorders>
              <w:top w:val="single" w:color="auto" w:sz="4" w:space="0"/>
              <w:left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违法行为名称</w:t>
            </w:r>
          </w:p>
        </w:tc>
        <w:tc>
          <w:tcPr>
            <w:tcW w:w="2580"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法律依据</w:t>
            </w:r>
          </w:p>
        </w:tc>
        <w:tc>
          <w:tcPr>
            <w:tcW w:w="232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具体</w:t>
            </w:r>
            <w:r>
              <w:rPr>
                <w:rFonts w:hint="eastAsia" w:cs="宋体" w:asciiTheme="majorEastAsia" w:hAnsiTheme="majorEastAsia" w:eastAsiaTheme="majorEastAsia"/>
                <w:color w:val="000000"/>
                <w:spacing w:val="0"/>
                <w:kern w:val="0"/>
                <w:sz w:val="18"/>
                <w:szCs w:val="18"/>
              </w:rPr>
              <w:t>违法情节</w:t>
            </w:r>
          </w:p>
        </w:tc>
        <w:tc>
          <w:tcPr>
            <w:tcW w:w="2295"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处罚裁量基准</w:t>
            </w:r>
          </w:p>
        </w:tc>
        <w:tc>
          <w:tcPr>
            <w:tcW w:w="990" w:type="dxa"/>
            <w:vMerge w:val="restart"/>
            <w:tcBorders>
              <w:top w:val="single" w:color="auto" w:sz="4" w:space="0"/>
              <w:left w:val="single" w:color="auto" w:sz="4" w:space="0"/>
              <w:bottom w:val="single" w:color="000000"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w:t>
            </w:r>
            <w:r>
              <w:rPr>
                <w:rFonts w:hint="eastAsia" w:cs="宋体" w:asciiTheme="majorEastAsia" w:hAnsiTheme="majorEastAsia" w:eastAsiaTheme="majorEastAsia"/>
                <w:color w:val="000000"/>
                <w:spacing w:val="0"/>
                <w:kern w:val="0"/>
                <w:sz w:val="18"/>
                <w:szCs w:val="18"/>
                <w:lang w:eastAsia="zh-CN"/>
              </w:rPr>
              <w:t>情节</w:t>
            </w:r>
          </w:p>
        </w:tc>
        <w:tc>
          <w:tcPr>
            <w:tcW w:w="990" w:type="dxa"/>
            <w:vMerge w:val="restart"/>
            <w:tcBorders>
              <w:top w:val="single" w:color="auto" w:sz="4" w:space="0"/>
              <w:left w:val="single" w:color="auto" w:sz="4" w:space="0"/>
              <w:bottom w:val="single" w:color="000000"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处罚公示期限</w:t>
            </w:r>
          </w:p>
        </w:tc>
        <w:tc>
          <w:tcPr>
            <w:tcW w:w="1020" w:type="dxa"/>
            <w:vMerge w:val="restart"/>
            <w:tcBorders>
              <w:top w:val="single" w:color="auto" w:sz="4" w:space="0"/>
              <w:left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可依申请缩短公示期</w:t>
            </w:r>
          </w:p>
        </w:tc>
      </w:tr>
      <w:tr>
        <w:tblPrEx>
          <w:tblCellMar>
            <w:top w:w="0" w:type="dxa"/>
            <w:left w:w="108" w:type="dxa"/>
            <w:bottom w:w="0" w:type="dxa"/>
            <w:right w:w="108" w:type="dxa"/>
          </w:tblCellMar>
        </w:tblPrEx>
        <w:trPr>
          <w:trHeight w:val="99" w:hRule="atLeast"/>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915" w:type="dxa"/>
            <w:vMerge w:val="continue"/>
            <w:tcBorders>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085" w:type="dxa"/>
            <w:vMerge w:val="continue"/>
            <w:tcBorders>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29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依据</w:t>
            </w:r>
          </w:p>
        </w:tc>
        <w:tc>
          <w:tcPr>
            <w:tcW w:w="129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处罚依据</w:t>
            </w:r>
          </w:p>
        </w:tc>
        <w:tc>
          <w:tcPr>
            <w:tcW w:w="232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295" w:type="dxa"/>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020" w:type="dxa"/>
            <w:vMerge w:val="continue"/>
            <w:tcBorders>
              <w:left w:val="single" w:color="auto" w:sz="4" w:space="0"/>
              <w:bottom w:val="single" w:color="000000" w:sz="4" w:space="0"/>
              <w:right w:val="single" w:color="auto" w:sz="4" w:space="0"/>
            </w:tcBorders>
          </w:tcPr>
          <w:p>
            <w:pPr>
              <w:spacing w:line="240" w:lineRule="auto"/>
              <w:jc w:val="left"/>
              <w:rPr>
                <w:rFonts w:cs="宋体" w:asciiTheme="majorEastAsia" w:hAnsiTheme="majorEastAsia" w:eastAsiaTheme="majorEastAsia"/>
                <w:color w:val="000000"/>
                <w:spacing w:val="0"/>
                <w:kern w:val="0"/>
                <w:sz w:val="18"/>
                <w:szCs w:val="18"/>
              </w:rPr>
            </w:pP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C09033</w:t>
            </w:r>
            <w:r>
              <w:rPr>
                <w:rFonts w:hint="eastAsia" w:cs="宋体" w:asciiTheme="minorEastAsia" w:hAnsiTheme="minorEastAsia" w:eastAsiaTheme="minorEastAsia"/>
                <w:bCs/>
                <w:kern w:val="0"/>
                <w:sz w:val="18"/>
                <w:szCs w:val="18"/>
              </w:rPr>
              <w:t>00</w:t>
            </w:r>
            <w:r>
              <w:rPr>
                <w:rFonts w:hint="eastAsia" w:cs="宋体" w:asciiTheme="minorEastAsia" w:hAnsiTheme="minorEastAsia"/>
                <w:bCs/>
                <w:kern w:val="0"/>
                <w:sz w:val="18"/>
                <w:szCs w:val="18"/>
                <w:lang w:val="en-US" w:eastAsia="zh-CN"/>
              </w:rPr>
              <w:t>A</w:t>
            </w:r>
            <w:r>
              <w:rPr>
                <w:rFonts w:cs="宋体" w:asciiTheme="minorEastAsia" w:hAnsiTheme="minorEastAsia" w:eastAsiaTheme="minorEastAsia"/>
                <w:bCs/>
                <w:kern w:val="0"/>
                <w:sz w:val="18"/>
                <w:szCs w:val="18"/>
              </w:rPr>
              <w:t>010</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公证机构以诋毁其他公证机构、公证员或者支付回扣、佣金等不正当手段争揽公证业务的。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Cs/>
                <w:kern w:val="0"/>
                <w:sz w:val="18"/>
                <w:szCs w:val="18"/>
              </w:rPr>
            </w:pP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十三条第（</w:t>
            </w:r>
            <w:r>
              <w:rPr>
                <w:rFonts w:hint="eastAsia" w:cs="宋体" w:asciiTheme="minorEastAsia" w:hAnsiTheme="minorEastAsia"/>
                <w:bCs/>
                <w:kern w:val="0"/>
                <w:sz w:val="18"/>
                <w:szCs w:val="18"/>
                <w:lang w:eastAsia="zh-CN"/>
              </w:rPr>
              <w:t>三</w:t>
            </w:r>
            <w:r>
              <w:rPr>
                <w:rFonts w:hint="eastAsia" w:cs="宋体" w:asciiTheme="minorEastAsia" w:hAnsiTheme="minorEastAsia" w:eastAsiaTheme="minorEastAsia"/>
                <w:bCs/>
                <w:kern w:val="0"/>
                <w:sz w:val="18"/>
                <w:szCs w:val="18"/>
              </w:rPr>
              <w:t>）项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第（一）项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公证机构通过诋毁其他公证机构、公证员等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w:t>
            </w:r>
            <w:r>
              <w:rPr>
                <w:rFonts w:cs="宋体" w:asciiTheme="minorEastAsia" w:hAnsiTheme="minorEastAsia" w:eastAsiaTheme="minorEastAsia"/>
                <w:bCs/>
                <w:kern w:val="0"/>
                <w:sz w:val="18"/>
                <w:szCs w:val="18"/>
              </w:rPr>
              <w:t>公证业务</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情节</w:t>
            </w:r>
            <w:r>
              <w:rPr>
                <w:rFonts w:hint="eastAsia" w:cs="宋体" w:asciiTheme="minorEastAsia" w:hAnsiTheme="minorEastAsia" w:eastAsiaTheme="minorEastAsia"/>
                <w:bCs/>
                <w:kern w:val="0"/>
                <w:sz w:val="18"/>
                <w:szCs w:val="18"/>
              </w:rPr>
              <w:t>较轻；公证机构以支付回扣、佣金等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争揽公证业务，</w:t>
            </w:r>
            <w:r>
              <w:rPr>
                <w:rFonts w:cs="宋体" w:asciiTheme="minorEastAsia" w:hAnsiTheme="minorEastAsia" w:eastAsiaTheme="minorEastAsia"/>
                <w:bCs/>
                <w:kern w:val="0"/>
                <w:sz w:val="18"/>
                <w:szCs w:val="18"/>
              </w:rPr>
              <w:t>支付回扣、佣金</w:t>
            </w:r>
            <w:r>
              <w:rPr>
                <w:rFonts w:hint="eastAsia" w:cs="宋体" w:asciiTheme="minorEastAsia" w:hAnsiTheme="minorEastAsia" w:eastAsiaTheme="minorEastAsia"/>
                <w:bCs/>
                <w:kern w:val="0"/>
                <w:sz w:val="18"/>
                <w:szCs w:val="18"/>
              </w:rPr>
              <w:t>的数额在二千元</w:t>
            </w:r>
            <w:r>
              <w:rPr>
                <w:rFonts w:cs="宋体" w:asciiTheme="minorEastAsia" w:hAnsiTheme="minorEastAsia" w:eastAsiaTheme="minorEastAsia"/>
                <w:bCs/>
                <w:kern w:val="0"/>
                <w:sz w:val="18"/>
                <w:szCs w:val="18"/>
              </w:rPr>
              <w:t>以下</w:t>
            </w:r>
            <w:r>
              <w:rPr>
                <w:rFonts w:hint="eastAsia" w:cs="宋体" w:asciiTheme="minorEastAsia" w:hAnsiTheme="minorEastAsia" w:eastAsiaTheme="minorEastAsia"/>
                <w:bCs/>
                <w:kern w:val="0"/>
                <w:sz w:val="18"/>
                <w:szCs w:val="18"/>
              </w:rPr>
              <w:t>，且其他情节较轻的。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bCs/>
                <w:kern w:val="0"/>
                <w:sz w:val="18"/>
                <w:szCs w:val="18"/>
                <w:lang w:eastAsia="zh-CN"/>
              </w:rPr>
              <w:t>由市司法局</w:t>
            </w:r>
            <w:r>
              <w:rPr>
                <w:rFonts w:hint="eastAsia" w:cs="宋体" w:asciiTheme="minorEastAsia" w:hAnsiTheme="minorEastAsia" w:eastAsiaTheme="minorEastAsia"/>
                <w:bCs/>
                <w:kern w:val="0"/>
                <w:sz w:val="18"/>
                <w:szCs w:val="18"/>
              </w:rPr>
              <w:t>给予警告；有违法所得的，没收违法所得。</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C09033</w:t>
            </w:r>
            <w:r>
              <w:rPr>
                <w:rFonts w:hint="eastAsia" w:cs="宋体" w:asciiTheme="minorEastAsia" w:hAnsiTheme="minorEastAsia" w:eastAsiaTheme="minorEastAsia"/>
                <w:bCs/>
                <w:kern w:val="0"/>
                <w:sz w:val="18"/>
                <w:szCs w:val="18"/>
              </w:rPr>
              <w:t>00</w:t>
            </w:r>
            <w:r>
              <w:rPr>
                <w:rFonts w:hint="eastAsia" w:cs="宋体" w:asciiTheme="minorEastAsia" w:hAnsiTheme="minorEastAsia"/>
                <w:bCs/>
                <w:kern w:val="0"/>
                <w:sz w:val="18"/>
                <w:szCs w:val="18"/>
                <w:lang w:val="en-US" w:eastAsia="zh-CN"/>
              </w:rPr>
              <w:t>A</w:t>
            </w:r>
            <w:r>
              <w:rPr>
                <w:rFonts w:cs="宋体" w:asciiTheme="minorEastAsia" w:hAnsiTheme="minorEastAsia" w:eastAsiaTheme="minorEastAsia"/>
                <w:bCs/>
                <w:kern w:val="0"/>
                <w:sz w:val="18"/>
                <w:szCs w:val="18"/>
              </w:rPr>
              <w:t>020</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公证机构通过诋毁其他公证机构、公证员等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w:t>
            </w:r>
            <w:r>
              <w:rPr>
                <w:rFonts w:cs="宋体" w:asciiTheme="minorEastAsia" w:hAnsiTheme="minorEastAsia" w:eastAsiaTheme="minorEastAsia"/>
                <w:bCs/>
                <w:kern w:val="0"/>
                <w:sz w:val="18"/>
                <w:szCs w:val="18"/>
              </w:rPr>
              <w:t>公证业务</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情节</w:t>
            </w:r>
            <w:r>
              <w:rPr>
                <w:rFonts w:hint="eastAsia" w:cs="宋体" w:asciiTheme="minorEastAsia" w:hAnsiTheme="minorEastAsia"/>
                <w:bCs/>
                <w:color w:val="auto"/>
                <w:kern w:val="0"/>
                <w:sz w:val="18"/>
                <w:szCs w:val="18"/>
                <w:lang w:eastAsia="zh-CN"/>
              </w:rPr>
              <w:t>较</w:t>
            </w:r>
            <w:r>
              <w:rPr>
                <w:rFonts w:hint="eastAsia" w:cs="宋体" w:asciiTheme="minorEastAsia" w:hAnsiTheme="minorEastAsia" w:eastAsiaTheme="minorEastAsia"/>
                <w:bCs/>
                <w:kern w:val="0"/>
                <w:sz w:val="18"/>
                <w:szCs w:val="18"/>
              </w:rPr>
              <w:t>重；公证机构以支付回扣、佣金等</w:t>
            </w:r>
            <w:r>
              <w:rPr>
                <w:rFonts w:cs="宋体" w:asciiTheme="minorEastAsia" w:hAnsiTheme="minorEastAsia" w:eastAsiaTheme="minorEastAsia"/>
                <w:bCs/>
                <w:kern w:val="0"/>
                <w:sz w:val="18"/>
                <w:szCs w:val="18"/>
              </w:rPr>
              <w:t>不正当</w:t>
            </w:r>
            <w:r>
              <w:rPr>
                <w:rFonts w:hint="eastAsia" w:cs="宋体" w:asciiTheme="minorEastAsia" w:hAnsiTheme="minorEastAsia"/>
                <w:bCs/>
                <w:kern w:val="0"/>
                <w:sz w:val="18"/>
                <w:szCs w:val="18"/>
                <w:lang w:eastAsia="zh-CN"/>
              </w:rPr>
              <w:t>手段承揽公证业务，支付回扣、佣金的数额在二千元以上四千元以下，或其</w:t>
            </w:r>
            <w:r>
              <w:rPr>
                <w:rFonts w:cs="宋体" w:asciiTheme="minorEastAsia" w:hAnsiTheme="minorEastAsia" w:eastAsiaTheme="minorEastAsia"/>
                <w:bCs/>
                <w:kern w:val="0"/>
                <w:sz w:val="18"/>
                <w:szCs w:val="18"/>
              </w:rPr>
              <w:t>他情节</w:t>
            </w:r>
            <w:r>
              <w:rPr>
                <w:rFonts w:hint="eastAsia" w:cs="宋体" w:asciiTheme="minorEastAsia" w:hAnsiTheme="minorEastAsia"/>
                <w:bCs/>
                <w:kern w:val="0"/>
                <w:sz w:val="18"/>
                <w:szCs w:val="18"/>
                <w:lang w:eastAsia="zh-CN"/>
              </w:rPr>
              <w:t>较</w:t>
            </w:r>
            <w:r>
              <w:rPr>
                <w:rFonts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一万元以上三万元以下</w:t>
            </w:r>
            <w:r>
              <w:rPr>
                <w:rFonts w:cs="宋体" w:asciiTheme="minorEastAsia" w:hAnsiTheme="minorEastAsia" w:eastAsiaTheme="minorEastAsia"/>
                <w:bCs/>
                <w:kern w:val="0"/>
                <w:sz w:val="18"/>
                <w:szCs w:val="18"/>
              </w:rPr>
              <w:t>罚款</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C09033</w:t>
            </w:r>
            <w:r>
              <w:rPr>
                <w:rFonts w:hint="eastAsia" w:cs="宋体" w:asciiTheme="minorEastAsia" w:hAnsiTheme="minorEastAsia" w:eastAsiaTheme="minorEastAsia"/>
                <w:bCs/>
                <w:kern w:val="0"/>
                <w:sz w:val="18"/>
                <w:szCs w:val="18"/>
              </w:rPr>
              <w:t>00</w:t>
            </w:r>
            <w:r>
              <w:rPr>
                <w:rFonts w:hint="eastAsia" w:cs="宋体" w:asciiTheme="minorEastAsia" w:hAnsiTheme="minorEastAsia"/>
                <w:bCs/>
                <w:kern w:val="0"/>
                <w:sz w:val="18"/>
                <w:szCs w:val="18"/>
                <w:lang w:val="en-US" w:eastAsia="zh-CN"/>
              </w:rPr>
              <w:t>A</w:t>
            </w:r>
            <w:r>
              <w:rPr>
                <w:rFonts w:cs="宋体" w:asciiTheme="minorEastAsia" w:hAnsiTheme="minorEastAsia" w:eastAsiaTheme="minorEastAsia"/>
                <w:bCs/>
                <w:kern w:val="0"/>
                <w:sz w:val="18"/>
                <w:szCs w:val="18"/>
              </w:rPr>
              <w:t>030</w:t>
            </w: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公证机构通过诋毁其他公证机构、公证员等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w:t>
            </w:r>
            <w:r>
              <w:rPr>
                <w:rFonts w:cs="宋体" w:asciiTheme="minorEastAsia" w:hAnsiTheme="minorEastAsia" w:eastAsiaTheme="minorEastAsia"/>
                <w:bCs/>
                <w:kern w:val="0"/>
                <w:sz w:val="18"/>
                <w:szCs w:val="18"/>
              </w:rPr>
              <w:t>公证业务</w:t>
            </w:r>
            <w:r>
              <w:rPr>
                <w:rFonts w:hint="eastAsia" w:cs="宋体" w:asciiTheme="minorEastAsia" w:hAnsiTheme="minorEastAsia" w:eastAsiaTheme="minorEastAsia"/>
                <w:bCs/>
                <w:kern w:val="0"/>
                <w:sz w:val="18"/>
                <w:szCs w:val="18"/>
              </w:rPr>
              <w:t>，</w:t>
            </w:r>
            <w:r>
              <w:rPr>
                <w:rFonts w:hint="eastAsia" w:cs="宋体" w:asciiTheme="minorEastAsia" w:hAnsiTheme="minorEastAsia"/>
                <w:bCs/>
                <w:kern w:val="0"/>
                <w:sz w:val="18"/>
                <w:szCs w:val="18"/>
                <w:lang w:eastAsia="zh-CN"/>
              </w:rPr>
              <w:t>情节严重；</w:t>
            </w:r>
            <w:r>
              <w:rPr>
                <w:rFonts w:hint="eastAsia" w:cs="宋体" w:asciiTheme="minorEastAsia" w:hAnsiTheme="minorEastAsia" w:eastAsiaTheme="minorEastAsia"/>
                <w:bCs/>
                <w:kern w:val="0"/>
                <w:sz w:val="18"/>
                <w:szCs w:val="18"/>
              </w:rPr>
              <w:t>公证机构以支付回扣、佣金等</w:t>
            </w:r>
            <w:r>
              <w:rPr>
                <w:rFonts w:cs="宋体" w:asciiTheme="minorEastAsia" w:hAnsiTheme="minorEastAsia" w:eastAsiaTheme="minorEastAsia"/>
                <w:bCs/>
                <w:kern w:val="0"/>
                <w:sz w:val="18"/>
                <w:szCs w:val="18"/>
              </w:rPr>
              <w:t>不正当</w:t>
            </w:r>
            <w:r>
              <w:rPr>
                <w:rFonts w:hint="eastAsia" w:cs="宋体" w:asciiTheme="minorEastAsia" w:hAnsiTheme="minorEastAsia" w:eastAsiaTheme="minorEastAsia"/>
                <w:bCs/>
                <w:kern w:val="0"/>
                <w:sz w:val="18"/>
                <w:szCs w:val="18"/>
              </w:rPr>
              <w:t>手段争揽公证业务，</w:t>
            </w:r>
            <w:r>
              <w:rPr>
                <w:rFonts w:cs="宋体" w:asciiTheme="minorEastAsia" w:hAnsiTheme="minorEastAsia" w:eastAsiaTheme="minorEastAsia"/>
                <w:bCs/>
                <w:kern w:val="0"/>
                <w:sz w:val="18"/>
                <w:szCs w:val="18"/>
              </w:rPr>
              <w:t>支付回扣、佣金</w:t>
            </w:r>
            <w:r>
              <w:rPr>
                <w:rFonts w:hint="eastAsia" w:cs="宋体" w:asciiTheme="minorEastAsia" w:hAnsiTheme="minorEastAsia" w:eastAsiaTheme="minorEastAsia"/>
                <w:bCs/>
                <w:kern w:val="0"/>
                <w:sz w:val="18"/>
                <w:szCs w:val="18"/>
              </w:rPr>
              <w:t>的数额在四千元</w:t>
            </w:r>
            <w:r>
              <w:rPr>
                <w:rFonts w:cs="宋体" w:asciiTheme="minorEastAsia" w:hAnsiTheme="minorEastAsia" w:eastAsiaTheme="minorEastAsia"/>
                <w:bCs/>
                <w:kern w:val="0"/>
                <w:sz w:val="18"/>
                <w:szCs w:val="18"/>
              </w:rPr>
              <w:t>以</w:t>
            </w:r>
            <w:r>
              <w:rPr>
                <w:rFonts w:hint="eastAsia" w:cs="宋体" w:asciiTheme="minorEastAsia" w:hAnsiTheme="minorEastAsia" w:eastAsiaTheme="minorEastAsia"/>
                <w:bCs/>
                <w:kern w:val="0"/>
                <w:sz w:val="18"/>
                <w:szCs w:val="18"/>
              </w:rPr>
              <w:t>上，</w:t>
            </w:r>
            <w:r>
              <w:rPr>
                <w:rFonts w:hint="eastAsia" w:cs="宋体" w:asciiTheme="minorEastAsia" w:hAnsiTheme="minorEastAsia"/>
                <w:bCs/>
                <w:kern w:val="0"/>
                <w:sz w:val="18"/>
                <w:szCs w:val="18"/>
                <w:lang w:eastAsia="zh-CN"/>
              </w:rPr>
              <w:t>或其他情节严重情形的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s="宋体" w:asciiTheme="minorEastAsia" w:hAnsiTheme="minorEastAsia"/>
                <w:bCs/>
                <w:kern w:val="0"/>
                <w:sz w:val="18"/>
                <w:szCs w:val="18"/>
                <w:lang w:eastAsia="zh-CN"/>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三万元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五万元以下</w:t>
            </w:r>
            <w:r>
              <w:rPr>
                <w:rFonts w:cs="宋体" w:asciiTheme="minorEastAsia" w:hAnsiTheme="minorEastAsia" w:eastAsiaTheme="minorEastAsia"/>
                <w:bCs/>
                <w:kern w:val="0"/>
                <w:sz w:val="18"/>
                <w:szCs w:val="18"/>
              </w:rPr>
              <w:t>罚款；有违法所得的，没收违法所得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274"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C09034</w:t>
            </w:r>
            <w:r>
              <w:rPr>
                <w:rFonts w:hint="eastAsia" w:cs="宋体" w:asciiTheme="minorEastAsia" w:hAnsiTheme="minorEastAsia" w:eastAsiaTheme="minorEastAsia"/>
                <w:bCs/>
                <w:kern w:val="0"/>
                <w:sz w:val="18"/>
                <w:szCs w:val="18"/>
              </w:rPr>
              <w:t>00</w:t>
            </w:r>
            <w:r>
              <w:rPr>
                <w:rFonts w:hint="eastAsia" w:cs="宋体" w:asciiTheme="minorEastAsia" w:hAnsiTheme="minorEastAsia"/>
                <w:bCs/>
                <w:kern w:val="0"/>
                <w:sz w:val="18"/>
                <w:szCs w:val="18"/>
                <w:lang w:val="en-US" w:eastAsia="zh-CN"/>
              </w:rPr>
              <w:t>A</w:t>
            </w:r>
            <w:r>
              <w:rPr>
                <w:rFonts w:cs="宋体" w:asciiTheme="minorEastAsia" w:hAnsiTheme="minorEastAsia" w:eastAsiaTheme="minorEastAsia"/>
                <w:bCs/>
                <w:kern w:val="0"/>
                <w:sz w:val="18"/>
                <w:szCs w:val="18"/>
              </w:rPr>
              <w:t>010</w:t>
            </w: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公证员以诋毁其他公证机构、公证员或者支付回扣、佣金等不正当手段争揽公证业务的。</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第（一）项</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第（一）项</w:t>
            </w:r>
          </w:p>
        </w:tc>
        <w:tc>
          <w:tcPr>
            <w:tcW w:w="2325"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公证员通过诋毁其他公证机构、公证员等</w:t>
            </w:r>
            <w:r>
              <w:rPr>
                <w:rFonts w:cs="宋体" w:asciiTheme="minorEastAsia" w:hAnsiTheme="minorEastAsia" w:eastAsiaTheme="minorEastAsia"/>
                <w:bCs/>
                <w:kern w:val="0"/>
                <w:sz w:val="18"/>
                <w:szCs w:val="18"/>
              </w:rPr>
              <w:t>不正当手段争揽公证业务</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轻；公证员以支付回扣、佣金等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争揽公证业务，</w:t>
            </w:r>
            <w:r>
              <w:rPr>
                <w:rFonts w:cs="宋体" w:asciiTheme="minorEastAsia" w:hAnsiTheme="minorEastAsia" w:eastAsiaTheme="minorEastAsia"/>
                <w:bCs/>
                <w:kern w:val="0"/>
                <w:sz w:val="18"/>
                <w:szCs w:val="18"/>
              </w:rPr>
              <w:t>支付回扣、佣金</w:t>
            </w:r>
            <w:r>
              <w:rPr>
                <w:rFonts w:hint="eastAsia" w:cs="宋体" w:asciiTheme="minorEastAsia" w:hAnsiTheme="minorEastAsia" w:eastAsiaTheme="minorEastAsia"/>
                <w:bCs/>
                <w:kern w:val="0"/>
                <w:sz w:val="18"/>
                <w:szCs w:val="18"/>
              </w:rPr>
              <w:t>的数额在二千元</w:t>
            </w:r>
            <w:r>
              <w:rPr>
                <w:rFonts w:cs="宋体" w:asciiTheme="minorEastAsia" w:hAnsiTheme="minorEastAsia" w:eastAsiaTheme="minorEastAsia"/>
                <w:bCs/>
                <w:kern w:val="0"/>
                <w:sz w:val="18"/>
                <w:szCs w:val="18"/>
              </w:rPr>
              <w:t>以下的</w:t>
            </w:r>
            <w:r>
              <w:rPr>
                <w:rFonts w:hint="eastAsia" w:cs="宋体" w:asciiTheme="minorEastAsia" w:hAnsiTheme="minorEastAsia" w:eastAsiaTheme="minorEastAsia"/>
                <w:bCs/>
                <w:kern w:val="0"/>
                <w:sz w:val="18"/>
                <w:szCs w:val="18"/>
              </w:rPr>
              <w:t>，且其他情节较轻的。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w:t>
            </w:r>
            <w:r>
              <w:rPr>
                <w:rFonts w:hint="eastAsia" w:cs="宋体" w:asciiTheme="minorEastAsia" w:hAnsiTheme="minorEastAsia" w:eastAsiaTheme="minorEastAsia"/>
                <w:bCs/>
                <w:kern w:val="0"/>
                <w:sz w:val="18"/>
                <w:szCs w:val="18"/>
              </w:rPr>
              <w:t>给予警告；有违法所得的，没收违法所得。</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585"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C09034</w:t>
            </w:r>
            <w:r>
              <w:rPr>
                <w:rFonts w:hint="eastAsia" w:cs="宋体" w:asciiTheme="minorEastAsia" w:hAnsiTheme="minorEastAsia" w:eastAsiaTheme="minorEastAsia"/>
                <w:bCs/>
                <w:kern w:val="0"/>
                <w:sz w:val="18"/>
                <w:szCs w:val="18"/>
              </w:rPr>
              <w:t>00</w:t>
            </w:r>
            <w:r>
              <w:rPr>
                <w:rFonts w:hint="eastAsia" w:cs="宋体" w:asciiTheme="minorEastAsia" w:hAnsiTheme="minorEastAsia"/>
                <w:bCs/>
                <w:kern w:val="0"/>
                <w:sz w:val="18"/>
                <w:szCs w:val="18"/>
                <w:lang w:val="en-US" w:eastAsia="zh-CN"/>
              </w:rPr>
              <w:t>A</w:t>
            </w:r>
            <w:r>
              <w:rPr>
                <w:rFonts w:cs="宋体" w:asciiTheme="minorEastAsia" w:hAnsiTheme="minorEastAsia" w:eastAsiaTheme="minorEastAsia"/>
                <w:bCs/>
                <w:kern w:val="0"/>
                <w:sz w:val="18"/>
                <w:szCs w:val="18"/>
              </w:rPr>
              <w:t>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公证员通过诋毁其他公证机构、公证员等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w:t>
            </w:r>
            <w:r>
              <w:rPr>
                <w:rFonts w:cs="宋体" w:asciiTheme="minorEastAsia" w:hAnsiTheme="minorEastAsia" w:eastAsiaTheme="minorEastAsia"/>
                <w:bCs/>
                <w:kern w:val="0"/>
                <w:sz w:val="18"/>
                <w:szCs w:val="18"/>
              </w:rPr>
              <w:t>公证业务</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情节</w:t>
            </w:r>
            <w:r>
              <w:rPr>
                <w:rFonts w:hint="eastAsia" w:cs="宋体" w:asciiTheme="minorEastAsia" w:hAnsiTheme="minorEastAsia"/>
                <w:bCs/>
                <w:kern w:val="0"/>
                <w:sz w:val="18"/>
                <w:szCs w:val="18"/>
                <w:lang w:eastAsia="zh-CN"/>
              </w:rPr>
              <w:t>较</w:t>
            </w:r>
            <w:r>
              <w:rPr>
                <w:rFonts w:hint="eastAsia" w:cs="宋体" w:asciiTheme="minorEastAsia" w:hAnsiTheme="minorEastAsia" w:eastAsiaTheme="minorEastAsia"/>
                <w:bCs/>
                <w:kern w:val="0"/>
                <w:sz w:val="18"/>
                <w:szCs w:val="18"/>
              </w:rPr>
              <w:t>重；公证员以支付回扣、佣金等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争揽公证业务，</w:t>
            </w:r>
            <w:r>
              <w:rPr>
                <w:rFonts w:cs="宋体" w:asciiTheme="minorEastAsia" w:hAnsiTheme="minorEastAsia" w:eastAsiaTheme="minorEastAsia"/>
                <w:bCs/>
                <w:kern w:val="0"/>
                <w:sz w:val="18"/>
                <w:szCs w:val="18"/>
              </w:rPr>
              <w:t>支付回扣、佣金</w:t>
            </w:r>
            <w:r>
              <w:rPr>
                <w:rFonts w:hint="eastAsia" w:cs="宋体" w:asciiTheme="minorEastAsia" w:hAnsiTheme="minorEastAsia" w:eastAsiaTheme="minorEastAsia"/>
                <w:bCs/>
                <w:kern w:val="0"/>
                <w:sz w:val="18"/>
                <w:szCs w:val="18"/>
              </w:rPr>
              <w:t>的数额在二千元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四千元</w:t>
            </w:r>
            <w:r>
              <w:rPr>
                <w:rFonts w:cs="宋体" w:asciiTheme="minorEastAsia" w:hAnsiTheme="minorEastAsia" w:eastAsiaTheme="minorEastAsia"/>
                <w:bCs/>
                <w:kern w:val="0"/>
                <w:sz w:val="18"/>
                <w:szCs w:val="18"/>
              </w:rPr>
              <w:t>以下的</w:t>
            </w:r>
            <w:r>
              <w:rPr>
                <w:rFonts w:hint="eastAsia" w:cs="宋体" w:asciiTheme="minorEastAsia" w:hAnsiTheme="minorEastAsia" w:eastAsiaTheme="minorEastAsia"/>
                <w:bCs/>
                <w:kern w:val="0"/>
                <w:sz w:val="18"/>
                <w:szCs w:val="18"/>
              </w:rPr>
              <w:t>，或者</w:t>
            </w:r>
            <w:r>
              <w:rPr>
                <w:rFonts w:cs="宋体" w:asciiTheme="minorEastAsia" w:hAnsiTheme="minorEastAsia" w:eastAsiaTheme="minorEastAsia"/>
                <w:bCs/>
                <w:kern w:val="0"/>
                <w:sz w:val="18"/>
                <w:szCs w:val="18"/>
              </w:rPr>
              <w:t>具有其他情节</w:t>
            </w:r>
            <w:r>
              <w:rPr>
                <w:rFonts w:hint="eastAsia" w:cs="宋体" w:asciiTheme="minorEastAsia" w:hAnsiTheme="minorEastAsia" w:eastAsiaTheme="minorEastAsia"/>
                <w:bCs/>
                <w:kern w:val="0"/>
                <w:sz w:val="18"/>
                <w:szCs w:val="18"/>
              </w:rPr>
              <w:t>严</w:t>
            </w:r>
            <w:r>
              <w:rPr>
                <w:rFonts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一千元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三千元以下</w:t>
            </w:r>
            <w:r>
              <w:rPr>
                <w:rFonts w:cs="宋体" w:asciiTheme="minorEastAsia" w:hAnsiTheme="minorEastAsia" w:eastAsiaTheme="minorEastAsia"/>
                <w:bCs/>
                <w:kern w:val="0"/>
                <w:sz w:val="18"/>
                <w:szCs w:val="18"/>
              </w:rPr>
              <w:t>罚款</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b w:val="0"/>
                <w:bCs w:val="0"/>
                <w:color w:val="FF0000"/>
                <w:spacing w:val="0"/>
                <w:kern w:val="0"/>
                <w:sz w:val="18"/>
                <w:szCs w:val="18"/>
                <w:lang w:val="en-US" w:eastAsia="zh-CN"/>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FF0000"/>
                <w:spacing w:val="0"/>
                <w:kern w:val="0"/>
                <w:sz w:val="18"/>
                <w:szCs w:val="18"/>
                <w:lang w:eastAsia="zh-CN"/>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89"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C09034</w:t>
            </w:r>
            <w:r>
              <w:rPr>
                <w:rFonts w:hint="eastAsia" w:cs="宋体" w:asciiTheme="minorEastAsia" w:hAnsiTheme="minorEastAsia" w:eastAsiaTheme="minorEastAsia"/>
                <w:bCs/>
                <w:kern w:val="0"/>
                <w:sz w:val="18"/>
                <w:szCs w:val="18"/>
              </w:rPr>
              <w:t>00</w:t>
            </w:r>
            <w:r>
              <w:rPr>
                <w:rFonts w:hint="eastAsia" w:cs="宋体" w:asciiTheme="minorEastAsia" w:hAnsiTheme="minorEastAsia"/>
                <w:bCs/>
                <w:kern w:val="0"/>
                <w:sz w:val="18"/>
                <w:szCs w:val="18"/>
                <w:lang w:val="en-US" w:eastAsia="zh-CN"/>
              </w:rPr>
              <w:t>A</w:t>
            </w:r>
            <w:r>
              <w:rPr>
                <w:rFonts w:cs="宋体" w:asciiTheme="minorEastAsia" w:hAnsiTheme="minorEastAsia" w:eastAsiaTheme="minorEastAsia"/>
                <w:bCs/>
                <w:kern w:val="0"/>
                <w:sz w:val="18"/>
                <w:szCs w:val="18"/>
              </w:rPr>
              <w:t>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公证员通过诋毁其他公证机构、公证员等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w:t>
            </w:r>
            <w:r>
              <w:rPr>
                <w:rFonts w:cs="宋体" w:asciiTheme="minorEastAsia" w:hAnsiTheme="minorEastAsia" w:eastAsiaTheme="minorEastAsia"/>
                <w:bCs/>
                <w:kern w:val="0"/>
                <w:sz w:val="18"/>
                <w:szCs w:val="18"/>
              </w:rPr>
              <w:t>公证业务</w:t>
            </w:r>
            <w:r>
              <w:rPr>
                <w:rFonts w:hint="eastAsia" w:cs="宋体" w:asciiTheme="minorEastAsia" w:hAnsiTheme="minorEastAsia" w:eastAsiaTheme="minorEastAsia"/>
                <w:bCs/>
                <w:kern w:val="0"/>
                <w:sz w:val="18"/>
                <w:szCs w:val="18"/>
              </w:rPr>
              <w:t>，</w:t>
            </w:r>
            <w:r>
              <w:rPr>
                <w:rFonts w:hint="eastAsia" w:cs="宋体" w:asciiTheme="minorEastAsia" w:hAnsiTheme="minorEastAsia"/>
                <w:bCs/>
                <w:kern w:val="0"/>
                <w:sz w:val="18"/>
                <w:szCs w:val="18"/>
                <w:lang w:eastAsia="zh-CN"/>
              </w:rPr>
              <w:t>情节严重</w:t>
            </w:r>
            <w:r>
              <w:rPr>
                <w:rFonts w:hint="eastAsia" w:cs="宋体" w:asciiTheme="minorEastAsia" w:hAnsiTheme="minorEastAsia" w:eastAsiaTheme="minorEastAsia"/>
                <w:bCs/>
                <w:kern w:val="0"/>
                <w:sz w:val="18"/>
                <w:szCs w:val="18"/>
              </w:rPr>
              <w:t>；公证员以支付回扣、佣金等</w:t>
            </w:r>
            <w:r>
              <w:rPr>
                <w:rFonts w:cs="宋体" w:asciiTheme="minorEastAsia" w:hAnsiTheme="minorEastAsia" w:eastAsiaTheme="minorEastAsia"/>
                <w:bCs/>
                <w:kern w:val="0"/>
                <w:sz w:val="18"/>
                <w:szCs w:val="18"/>
              </w:rPr>
              <w:t>不正当手段</w:t>
            </w:r>
            <w:r>
              <w:rPr>
                <w:rFonts w:hint="eastAsia" w:cs="宋体" w:asciiTheme="minorEastAsia" w:hAnsiTheme="minorEastAsia" w:eastAsiaTheme="minorEastAsia"/>
                <w:bCs/>
                <w:kern w:val="0"/>
                <w:sz w:val="18"/>
                <w:szCs w:val="18"/>
              </w:rPr>
              <w:t>争揽公证业务，</w:t>
            </w:r>
            <w:r>
              <w:rPr>
                <w:rFonts w:cs="宋体" w:asciiTheme="minorEastAsia" w:hAnsiTheme="minorEastAsia" w:eastAsiaTheme="minorEastAsia"/>
                <w:bCs/>
                <w:kern w:val="0"/>
                <w:sz w:val="18"/>
                <w:szCs w:val="18"/>
              </w:rPr>
              <w:t>支付回扣、佣金</w:t>
            </w:r>
            <w:r>
              <w:rPr>
                <w:rFonts w:hint="eastAsia" w:cs="宋体" w:asciiTheme="minorEastAsia" w:hAnsiTheme="minorEastAsia" w:eastAsiaTheme="minorEastAsia"/>
                <w:bCs/>
                <w:kern w:val="0"/>
                <w:sz w:val="18"/>
                <w:szCs w:val="18"/>
              </w:rPr>
              <w:t>的数额在四千元</w:t>
            </w:r>
            <w:r>
              <w:rPr>
                <w:rFonts w:cs="宋体" w:asciiTheme="minorEastAsia" w:hAnsiTheme="minorEastAsia" w:eastAsiaTheme="minorEastAsia"/>
                <w:bCs/>
                <w:kern w:val="0"/>
                <w:sz w:val="18"/>
                <w:szCs w:val="18"/>
              </w:rPr>
              <w:t>以</w:t>
            </w:r>
            <w:r>
              <w:rPr>
                <w:rFonts w:hint="eastAsia" w:cs="宋体" w:asciiTheme="minorEastAsia" w:hAnsiTheme="minorEastAsia" w:eastAsiaTheme="minorEastAsia"/>
                <w:bCs/>
                <w:kern w:val="0"/>
                <w:sz w:val="18"/>
                <w:szCs w:val="18"/>
              </w:rPr>
              <w:t>上，</w:t>
            </w:r>
            <w:r>
              <w:rPr>
                <w:rFonts w:hint="eastAsia" w:cs="宋体" w:asciiTheme="minorEastAsia" w:hAnsiTheme="minorEastAsia"/>
                <w:bCs/>
                <w:kern w:val="0"/>
                <w:sz w:val="18"/>
                <w:szCs w:val="18"/>
                <w:lang w:eastAsia="zh-CN"/>
              </w:rPr>
              <w:t>或其他情节严重情形的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三千元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五千元以下</w:t>
            </w:r>
            <w:r>
              <w:rPr>
                <w:rFonts w:cs="宋体" w:asciiTheme="minorEastAsia" w:hAnsiTheme="minorEastAsia" w:eastAsiaTheme="minorEastAsia"/>
                <w:bCs/>
                <w:kern w:val="0"/>
                <w:sz w:val="18"/>
                <w:szCs w:val="18"/>
              </w:rPr>
              <w:t>罚款</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245" w:hRule="atLeast"/>
        </w:trPr>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cs="宋体" w:asciiTheme="minorEastAsia" w:hAnsiTheme="minorEastAsia" w:eastAsiaTheme="minorEastAsia"/>
                <w:bCs/>
                <w:color w:val="auto"/>
                <w:kern w:val="0"/>
                <w:sz w:val="18"/>
                <w:szCs w:val="18"/>
                <w:lang w:val="en-US" w:eastAsia="zh-CN"/>
              </w:rPr>
            </w:pPr>
            <w:r>
              <w:rPr>
                <w:rFonts w:cs="宋体" w:asciiTheme="minorEastAsia" w:hAnsiTheme="minorEastAsia" w:eastAsiaTheme="minorEastAsia"/>
                <w:bCs/>
                <w:color w:val="auto"/>
                <w:kern w:val="0"/>
                <w:sz w:val="18"/>
                <w:szCs w:val="18"/>
              </w:rPr>
              <w:t>C09035</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bCs/>
                <w:color w:val="auto"/>
                <w:kern w:val="0"/>
                <w:sz w:val="18"/>
                <w:szCs w:val="18"/>
                <w:lang w:val="en-US" w:eastAsia="zh-CN"/>
              </w:rPr>
              <w:t>A</w:t>
            </w:r>
            <w:r>
              <w:rPr>
                <w:rFonts w:cs="宋体" w:asciiTheme="minorEastAsia" w:hAnsiTheme="minorEastAsia" w:eastAsiaTheme="minorEastAsia"/>
                <w:bCs/>
                <w:color w:val="auto"/>
                <w:kern w:val="0"/>
                <w:sz w:val="18"/>
                <w:szCs w:val="18"/>
              </w:rPr>
              <w:t>010</w:t>
            </w:r>
          </w:p>
        </w:tc>
        <w:tc>
          <w:tcPr>
            <w:tcW w:w="915"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bCs/>
                <w:color w:val="FF0000"/>
                <w:kern w:val="0"/>
                <w:sz w:val="18"/>
                <w:szCs w:val="18"/>
                <w:lang w:eastAsia="zh-CN"/>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公证机构违反规定的收费标准收取公证费的。</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第（五）项</w:t>
            </w:r>
          </w:p>
        </w:tc>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第（二）项</w:t>
            </w:r>
          </w:p>
        </w:tc>
        <w:tc>
          <w:tcPr>
            <w:tcW w:w="232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违反</w:t>
            </w:r>
            <w:r>
              <w:rPr>
                <w:rFonts w:cs="宋体" w:asciiTheme="minorEastAsia" w:hAnsiTheme="minorEastAsia" w:eastAsiaTheme="minorEastAsia"/>
                <w:bCs/>
                <w:kern w:val="0"/>
                <w:sz w:val="18"/>
                <w:szCs w:val="18"/>
              </w:rPr>
              <w:t>规定的收费标准收取公证费</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多收或少</w:t>
            </w:r>
            <w:r>
              <w:rPr>
                <w:rFonts w:hint="eastAsia" w:cs="宋体" w:asciiTheme="minorEastAsia" w:hAnsiTheme="minorEastAsia" w:eastAsiaTheme="minorEastAsia"/>
                <w:bCs/>
                <w:kern w:val="0"/>
                <w:sz w:val="18"/>
                <w:szCs w:val="18"/>
              </w:rPr>
              <w:t>收</w:t>
            </w:r>
            <w:r>
              <w:rPr>
                <w:rFonts w:cs="宋体" w:asciiTheme="minorEastAsia" w:hAnsiTheme="minorEastAsia" w:eastAsiaTheme="minorEastAsia"/>
                <w:bCs/>
                <w:kern w:val="0"/>
                <w:sz w:val="18"/>
                <w:szCs w:val="18"/>
              </w:rPr>
              <w:t>公证费</w:t>
            </w:r>
            <w:r>
              <w:rPr>
                <w:rFonts w:hint="eastAsia" w:cs="宋体" w:asciiTheme="minorEastAsia" w:hAnsiTheme="minorEastAsia" w:eastAsiaTheme="minorEastAsia"/>
                <w:bCs/>
                <w:kern w:val="0"/>
                <w:sz w:val="18"/>
                <w:szCs w:val="18"/>
              </w:rPr>
              <w:t>金额在五千元</w:t>
            </w:r>
            <w:r>
              <w:rPr>
                <w:rFonts w:cs="宋体" w:asciiTheme="minorEastAsia" w:hAnsiTheme="minorEastAsia" w:eastAsiaTheme="minorEastAsia"/>
                <w:bCs/>
                <w:kern w:val="0"/>
                <w:sz w:val="18"/>
                <w:szCs w:val="18"/>
              </w:rPr>
              <w:t>以下</w:t>
            </w:r>
            <w:r>
              <w:rPr>
                <w:rFonts w:hint="eastAsia" w:cs="宋体" w:asciiTheme="minorEastAsia" w:hAnsiTheme="minorEastAsia" w:eastAsiaTheme="minorEastAsia"/>
                <w:bCs/>
                <w:kern w:val="0"/>
                <w:sz w:val="18"/>
                <w:szCs w:val="18"/>
              </w:rPr>
              <w:t>，且其他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000000"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w:t>
            </w:r>
            <w:r>
              <w:rPr>
                <w:rFonts w:hint="eastAsia" w:cs="宋体" w:asciiTheme="minorEastAsia" w:hAnsiTheme="minorEastAsia" w:eastAsiaTheme="minorEastAsia"/>
                <w:bCs/>
                <w:kern w:val="0"/>
                <w:sz w:val="18"/>
                <w:szCs w:val="18"/>
              </w:rPr>
              <w:t>给予警告；有违法所得的，没收违法所得。</w:t>
            </w:r>
          </w:p>
        </w:tc>
        <w:tc>
          <w:tcPr>
            <w:tcW w:w="990" w:type="dxa"/>
            <w:tcBorders>
              <w:top w:val="nil"/>
              <w:left w:val="nil"/>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C09035</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bCs/>
                <w:color w:val="auto"/>
                <w:kern w:val="0"/>
                <w:sz w:val="18"/>
                <w:szCs w:val="18"/>
                <w:lang w:val="en-US" w:eastAsia="zh-CN"/>
              </w:rPr>
              <w:t>A</w:t>
            </w:r>
            <w:r>
              <w:rPr>
                <w:rFonts w:cs="宋体" w:asciiTheme="minorEastAsia" w:hAnsiTheme="minorEastAsia" w:eastAsiaTheme="minorEastAsia"/>
                <w:bCs/>
                <w:color w:val="auto"/>
                <w:kern w:val="0"/>
                <w:sz w:val="18"/>
                <w:szCs w:val="18"/>
              </w:rPr>
              <w:t>020</w:t>
            </w:r>
          </w:p>
        </w:tc>
        <w:tc>
          <w:tcPr>
            <w:tcW w:w="915" w:type="dxa"/>
            <w:vMerge w:val="continue"/>
            <w:tcBorders>
              <w:left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违反</w:t>
            </w:r>
            <w:r>
              <w:rPr>
                <w:rFonts w:cs="宋体" w:asciiTheme="minorEastAsia" w:hAnsiTheme="minorEastAsia" w:eastAsiaTheme="minorEastAsia"/>
                <w:bCs/>
                <w:kern w:val="0"/>
                <w:sz w:val="18"/>
                <w:szCs w:val="18"/>
              </w:rPr>
              <w:t>规定的收费标准，多收或少</w:t>
            </w:r>
            <w:r>
              <w:rPr>
                <w:rFonts w:hint="eastAsia" w:cs="宋体" w:asciiTheme="minorEastAsia" w:hAnsiTheme="minorEastAsia" w:eastAsiaTheme="minorEastAsia"/>
                <w:bCs/>
                <w:kern w:val="0"/>
                <w:sz w:val="18"/>
                <w:szCs w:val="18"/>
              </w:rPr>
              <w:t>收</w:t>
            </w:r>
            <w:r>
              <w:rPr>
                <w:rFonts w:cs="宋体" w:asciiTheme="minorEastAsia" w:hAnsiTheme="minorEastAsia" w:eastAsiaTheme="minorEastAsia"/>
                <w:bCs/>
                <w:kern w:val="0"/>
                <w:sz w:val="18"/>
                <w:szCs w:val="18"/>
              </w:rPr>
              <w:t>公证费金额在五千元以上一万元以下</w:t>
            </w:r>
            <w:r>
              <w:rPr>
                <w:rFonts w:hint="eastAsia" w:cs="宋体" w:asciiTheme="minorEastAsia" w:hAnsiTheme="minorEastAsia" w:eastAsiaTheme="minorEastAsia"/>
                <w:bCs/>
                <w:kern w:val="0"/>
                <w:sz w:val="18"/>
                <w:szCs w:val="18"/>
              </w:rPr>
              <w:t>，或者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一万元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三万元以下</w:t>
            </w:r>
            <w:r>
              <w:rPr>
                <w:rFonts w:cs="宋体" w:asciiTheme="minorEastAsia" w:hAnsiTheme="minorEastAsia" w:eastAsiaTheme="minorEastAsia"/>
                <w:bCs/>
                <w:kern w:val="0"/>
                <w:sz w:val="18"/>
                <w:szCs w:val="18"/>
              </w:rPr>
              <w:t>罚款</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2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color w:val="auto"/>
              </w:rPr>
            </w:pPr>
            <w:r>
              <w:rPr>
                <w:rFonts w:cs="宋体" w:asciiTheme="minorEastAsia" w:hAnsiTheme="minorEastAsia" w:eastAsiaTheme="minorEastAsia"/>
                <w:bCs/>
                <w:color w:val="auto"/>
                <w:kern w:val="0"/>
                <w:sz w:val="18"/>
                <w:szCs w:val="18"/>
              </w:rPr>
              <w:t>C09035</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bCs/>
                <w:color w:val="auto"/>
                <w:kern w:val="0"/>
                <w:sz w:val="18"/>
                <w:szCs w:val="18"/>
                <w:lang w:val="en-US" w:eastAsia="zh-CN"/>
              </w:rPr>
              <w:t>A</w:t>
            </w:r>
            <w:r>
              <w:rPr>
                <w:rFonts w:cs="宋体" w:asciiTheme="minorEastAsia" w:hAnsiTheme="minorEastAsia" w:eastAsiaTheme="minorEastAsia"/>
                <w:bCs/>
                <w:color w:val="auto"/>
                <w:kern w:val="0"/>
                <w:sz w:val="18"/>
                <w:szCs w:val="18"/>
              </w:rPr>
              <w:t>030</w:t>
            </w:r>
          </w:p>
        </w:tc>
        <w:tc>
          <w:tcPr>
            <w:tcW w:w="915" w:type="dxa"/>
            <w:vMerge w:val="continue"/>
            <w:tcBorders>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违反</w:t>
            </w:r>
            <w:r>
              <w:rPr>
                <w:rFonts w:cs="宋体" w:asciiTheme="minorEastAsia" w:hAnsiTheme="minorEastAsia" w:eastAsiaTheme="minorEastAsia"/>
                <w:bCs/>
                <w:kern w:val="0"/>
                <w:sz w:val="18"/>
                <w:szCs w:val="18"/>
              </w:rPr>
              <w:t>规定的收费标准，多收或少</w:t>
            </w:r>
            <w:r>
              <w:rPr>
                <w:rFonts w:hint="eastAsia" w:cs="宋体" w:asciiTheme="minorEastAsia" w:hAnsiTheme="minorEastAsia" w:eastAsiaTheme="minorEastAsia"/>
                <w:bCs/>
                <w:kern w:val="0"/>
                <w:sz w:val="18"/>
                <w:szCs w:val="18"/>
              </w:rPr>
              <w:t>收</w:t>
            </w:r>
            <w:r>
              <w:rPr>
                <w:rFonts w:cs="宋体" w:asciiTheme="minorEastAsia" w:hAnsiTheme="minorEastAsia" w:eastAsiaTheme="minorEastAsia"/>
                <w:bCs/>
                <w:kern w:val="0"/>
                <w:sz w:val="18"/>
                <w:szCs w:val="18"/>
              </w:rPr>
              <w:t>公证费金额在一万元以</w:t>
            </w:r>
            <w:r>
              <w:rPr>
                <w:rFonts w:hint="eastAsia" w:cs="宋体" w:asciiTheme="minorEastAsia" w:hAnsiTheme="minorEastAsia" w:eastAsiaTheme="minorEastAsia"/>
                <w:bCs/>
                <w:kern w:val="0"/>
                <w:sz w:val="18"/>
                <w:szCs w:val="18"/>
              </w:rPr>
              <w:t>上，或者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三万元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五万元以下罚款；</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FF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FF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128"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C09036</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010</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公证员同时在二个以上公证机构执业的。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第（一）项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第（三）项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公证员同时在二个以上公证机构执业，</w:t>
            </w:r>
            <w:r>
              <w:rPr>
                <w:rFonts w:cs="宋体" w:asciiTheme="minorEastAsia" w:hAnsiTheme="minorEastAsia" w:eastAsiaTheme="minorEastAsia"/>
                <w:bCs/>
                <w:kern w:val="0"/>
                <w:sz w:val="18"/>
                <w:szCs w:val="18"/>
              </w:rPr>
              <w:t>执业</w:t>
            </w:r>
            <w:r>
              <w:rPr>
                <w:rFonts w:hint="eastAsia" w:cs="宋体" w:asciiTheme="minorEastAsia" w:hAnsiTheme="minorEastAsia" w:eastAsiaTheme="minorEastAsia"/>
                <w:bCs/>
                <w:kern w:val="0"/>
                <w:sz w:val="18"/>
                <w:szCs w:val="18"/>
              </w:rPr>
              <w:t>时间</w:t>
            </w:r>
            <w:r>
              <w:rPr>
                <w:rFonts w:cs="宋体" w:asciiTheme="minorEastAsia" w:hAnsiTheme="minorEastAsia" w:eastAsiaTheme="minorEastAsia"/>
                <w:bCs/>
                <w:kern w:val="0"/>
                <w:sz w:val="18"/>
                <w:szCs w:val="18"/>
              </w:rPr>
              <w:t>在一个月以下</w:t>
            </w:r>
            <w:r>
              <w:rPr>
                <w:rFonts w:hint="eastAsia" w:cs="宋体" w:asciiTheme="minorEastAsia" w:hAnsiTheme="minorEastAsia" w:eastAsiaTheme="minorEastAsia"/>
                <w:bCs/>
                <w:kern w:val="0"/>
                <w:sz w:val="18"/>
                <w:szCs w:val="18"/>
              </w:rPr>
              <w:t>，且其他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w:t>
            </w:r>
            <w:r>
              <w:rPr>
                <w:rFonts w:hint="eastAsia" w:cs="宋体" w:asciiTheme="minorEastAsia" w:hAnsiTheme="minorEastAsia" w:eastAsiaTheme="minorEastAsia"/>
                <w:bCs/>
                <w:kern w:val="0"/>
                <w:sz w:val="18"/>
                <w:szCs w:val="18"/>
              </w:rPr>
              <w:t>给予警告；有违法所得的，没收违法所得。</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40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C09036</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公证员同时在二个以上公证机构执业，</w:t>
            </w:r>
            <w:r>
              <w:rPr>
                <w:rFonts w:cs="宋体" w:asciiTheme="minorEastAsia" w:hAnsiTheme="minorEastAsia" w:eastAsiaTheme="minorEastAsia"/>
                <w:bCs/>
                <w:kern w:val="0"/>
                <w:sz w:val="18"/>
                <w:szCs w:val="18"/>
              </w:rPr>
              <w:t>执业</w:t>
            </w:r>
            <w:r>
              <w:rPr>
                <w:rFonts w:hint="eastAsia" w:cs="宋体" w:asciiTheme="minorEastAsia" w:hAnsiTheme="minorEastAsia" w:eastAsiaTheme="minorEastAsia"/>
                <w:bCs/>
                <w:kern w:val="0"/>
                <w:sz w:val="18"/>
                <w:szCs w:val="18"/>
              </w:rPr>
              <w:t>时间</w:t>
            </w:r>
            <w:r>
              <w:rPr>
                <w:rFonts w:cs="宋体" w:asciiTheme="minorEastAsia" w:hAnsiTheme="minorEastAsia" w:eastAsiaTheme="minorEastAsia"/>
                <w:bCs/>
                <w:kern w:val="0"/>
                <w:sz w:val="18"/>
                <w:szCs w:val="18"/>
              </w:rPr>
              <w:t>在一个月</w:t>
            </w:r>
            <w:r>
              <w:rPr>
                <w:rFonts w:hint="eastAsia" w:cs="宋体" w:asciiTheme="minorEastAsia" w:hAnsiTheme="minorEastAsia" w:eastAsiaTheme="minorEastAsia"/>
                <w:bCs/>
                <w:kern w:val="0"/>
                <w:sz w:val="18"/>
                <w:szCs w:val="18"/>
              </w:rPr>
              <w:t>以上六个月</w:t>
            </w:r>
            <w:r>
              <w:rPr>
                <w:rFonts w:cs="宋体" w:asciiTheme="minorEastAsia" w:hAnsiTheme="minorEastAsia" w:eastAsiaTheme="minorEastAsia"/>
                <w:bCs/>
                <w:kern w:val="0"/>
                <w:sz w:val="18"/>
                <w:szCs w:val="18"/>
              </w:rPr>
              <w:t>以下</w:t>
            </w:r>
            <w:r>
              <w:rPr>
                <w:rFonts w:hint="eastAsia" w:cs="宋体" w:asciiTheme="minorEastAsia" w:hAnsiTheme="minorEastAsia" w:eastAsiaTheme="minorEastAsia"/>
                <w:bCs/>
                <w:kern w:val="0"/>
                <w:sz w:val="18"/>
                <w:szCs w:val="18"/>
              </w:rPr>
              <w:t>，或者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一千元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三千元以下</w:t>
            </w:r>
            <w:r>
              <w:rPr>
                <w:rFonts w:cs="宋体" w:asciiTheme="minorEastAsia" w:hAnsiTheme="minorEastAsia" w:eastAsiaTheme="minorEastAsia"/>
                <w:bCs/>
                <w:kern w:val="0"/>
                <w:sz w:val="18"/>
                <w:szCs w:val="18"/>
              </w:rPr>
              <w:t>罚款</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68"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C09036</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公证员同时在二个以上公证机构执业，</w:t>
            </w:r>
            <w:r>
              <w:rPr>
                <w:rFonts w:cs="宋体" w:asciiTheme="minorEastAsia" w:hAnsiTheme="minorEastAsia" w:eastAsiaTheme="minorEastAsia"/>
                <w:bCs/>
                <w:kern w:val="0"/>
                <w:sz w:val="18"/>
                <w:szCs w:val="18"/>
              </w:rPr>
              <w:t>执业</w:t>
            </w:r>
            <w:r>
              <w:rPr>
                <w:rFonts w:hint="eastAsia" w:cs="宋体" w:asciiTheme="minorEastAsia" w:hAnsiTheme="minorEastAsia" w:eastAsiaTheme="minorEastAsia"/>
                <w:bCs/>
                <w:kern w:val="0"/>
                <w:sz w:val="18"/>
                <w:szCs w:val="18"/>
              </w:rPr>
              <w:t>时间</w:t>
            </w:r>
            <w:r>
              <w:rPr>
                <w:rFonts w:cs="宋体" w:asciiTheme="minorEastAsia" w:hAnsiTheme="minorEastAsia" w:eastAsiaTheme="minorEastAsia"/>
                <w:bCs/>
                <w:kern w:val="0"/>
                <w:sz w:val="18"/>
                <w:szCs w:val="18"/>
              </w:rPr>
              <w:t>在</w:t>
            </w:r>
            <w:r>
              <w:rPr>
                <w:rFonts w:hint="eastAsia" w:cs="宋体" w:asciiTheme="minorEastAsia" w:hAnsiTheme="minorEastAsia" w:eastAsiaTheme="minorEastAsia"/>
                <w:bCs/>
                <w:kern w:val="0"/>
                <w:sz w:val="18"/>
                <w:szCs w:val="18"/>
              </w:rPr>
              <w:t>六</w:t>
            </w:r>
            <w:r>
              <w:rPr>
                <w:rFonts w:cs="宋体" w:asciiTheme="minorEastAsia" w:hAnsiTheme="minorEastAsia" w:eastAsiaTheme="minorEastAsia"/>
                <w:bCs/>
                <w:kern w:val="0"/>
                <w:sz w:val="18"/>
                <w:szCs w:val="18"/>
              </w:rPr>
              <w:t>个月以</w:t>
            </w:r>
            <w:r>
              <w:rPr>
                <w:rFonts w:hint="eastAsia" w:cs="宋体" w:asciiTheme="minorEastAsia" w:hAnsiTheme="minorEastAsia" w:eastAsiaTheme="minorEastAsia"/>
                <w:bCs/>
                <w:kern w:val="0"/>
                <w:sz w:val="18"/>
                <w:szCs w:val="18"/>
              </w:rPr>
              <w:t>上，或者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hint="eastAsia" w:cs="宋体" w:asciiTheme="minorEastAsia" w:hAnsiTheme="minorEastAsia" w:eastAsiaTheme="minorEastAsia"/>
                <w:bCs/>
                <w:kern w:val="0"/>
                <w:sz w:val="18"/>
                <w:szCs w:val="18"/>
              </w:rPr>
              <w:t>三千元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五千元以下罚款，</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56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C09037</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010</w:t>
            </w:r>
          </w:p>
        </w:tc>
        <w:tc>
          <w:tcPr>
            <w:tcW w:w="915"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公证员从事有报酬的其他职业的。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第（二）项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第（四）项</w:t>
            </w:r>
          </w:p>
        </w:tc>
        <w:tc>
          <w:tcPr>
            <w:tcW w:w="2325" w:type="dxa"/>
            <w:tcBorders>
              <w:top w:val="single" w:color="auto" w:sz="4" w:space="0"/>
              <w:left w:val="nil"/>
              <w:bottom w:val="single" w:color="auto" w:sz="4" w:space="0"/>
              <w:right w:val="single" w:color="auto" w:sz="4" w:space="0"/>
            </w:tcBorders>
            <w:shd w:val="clear" w:color="auto" w:fill="auto"/>
            <w:noWrap/>
            <w:vAlign w:val="top"/>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公证员从事有报酬的其他职业，</w:t>
            </w:r>
            <w:r>
              <w:rPr>
                <w:rFonts w:cs="宋体" w:asciiTheme="minorEastAsia" w:hAnsiTheme="minorEastAsia" w:eastAsiaTheme="minorEastAsia"/>
                <w:bCs/>
                <w:color w:val="auto"/>
                <w:kern w:val="0"/>
                <w:sz w:val="18"/>
                <w:szCs w:val="18"/>
              </w:rPr>
              <w:t>获取</w:t>
            </w:r>
            <w:r>
              <w:rPr>
                <w:rFonts w:hint="eastAsia" w:cs="宋体" w:asciiTheme="minorEastAsia" w:hAnsiTheme="minorEastAsia" w:eastAsiaTheme="minorEastAsia"/>
                <w:bCs/>
                <w:color w:val="auto"/>
                <w:kern w:val="0"/>
                <w:sz w:val="18"/>
                <w:szCs w:val="18"/>
              </w:rPr>
              <w:t>报酬在三千元</w:t>
            </w:r>
            <w:r>
              <w:rPr>
                <w:rFonts w:cs="宋体" w:asciiTheme="minorEastAsia" w:hAnsiTheme="minorEastAsia" w:eastAsiaTheme="minorEastAsia"/>
                <w:bCs/>
                <w:color w:val="auto"/>
                <w:kern w:val="0"/>
                <w:sz w:val="18"/>
                <w:szCs w:val="18"/>
              </w:rPr>
              <w:t>以下</w:t>
            </w:r>
            <w:r>
              <w:rPr>
                <w:rFonts w:hint="eastAsia" w:cs="宋体" w:asciiTheme="minorEastAsia" w:hAnsiTheme="minorEastAsia" w:eastAsiaTheme="minorEastAsia"/>
                <w:bCs/>
                <w:color w:val="auto"/>
                <w:kern w:val="0"/>
                <w:sz w:val="18"/>
                <w:szCs w:val="18"/>
              </w:rPr>
              <w:t>，</w:t>
            </w:r>
            <w:r>
              <w:rPr>
                <w:rFonts w:hint="eastAsia" w:cs="宋体" w:asciiTheme="minorEastAsia" w:hAnsiTheme="minorEastAsia"/>
                <w:bCs/>
                <w:color w:val="auto"/>
                <w:kern w:val="0"/>
                <w:sz w:val="18"/>
                <w:szCs w:val="18"/>
                <w:lang w:eastAsia="zh-CN"/>
              </w:rPr>
              <w:t>或兼职</w:t>
            </w:r>
            <w:r>
              <w:rPr>
                <w:rFonts w:hint="eastAsia" w:cs="宋体" w:asciiTheme="minorEastAsia" w:hAnsiTheme="minorEastAsia" w:eastAsiaTheme="minorEastAsia"/>
                <w:bCs/>
                <w:color w:val="auto"/>
                <w:kern w:val="0"/>
                <w:sz w:val="18"/>
                <w:szCs w:val="18"/>
              </w:rPr>
              <w:t>时间</w:t>
            </w:r>
            <w:r>
              <w:rPr>
                <w:rFonts w:cs="宋体" w:asciiTheme="minorEastAsia" w:hAnsiTheme="minorEastAsia" w:eastAsiaTheme="minorEastAsia"/>
                <w:bCs/>
                <w:color w:val="auto"/>
                <w:kern w:val="0"/>
                <w:sz w:val="18"/>
                <w:szCs w:val="18"/>
              </w:rPr>
              <w:t>在一个月以下</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且其他</w:t>
            </w:r>
            <w:r>
              <w:rPr>
                <w:rFonts w:cs="宋体" w:asciiTheme="minorEastAsia" w:hAnsiTheme="minorEastAsia" w:eastAsiaTheme="minorEastAsia"/>
                <w:bCs/>
                <w:color w:val="auto"/>
                <w:kern w:val="0"/>
                <w:sz w:val="18"/>
                <w:szCs w:val="18"/>
              </w:rPr>
              <w:t>情节较</w:t>
            </w:r>
            <w:r>
              <w:rPr>
                <w:rFonts w:hint="eastAsia" w:cs="宋体" w:asciiTheme="minorEastAsia" w:hAnsiTheme="minorEastAsia" w:eastAsiaTheme="minorEastAsia"/>
                <w:bCs/>
                <w:color w:val="auto"/>
                <w:kern w:val="0"/>
                <w:sz w:val="18"/>
                <w:szCs w:val="18"/>
              </w:rPr>
              <w:t>轻</w:t>
            </w:r>
            <w:r>
              <w:rPr>
                <w:rFonts w:cs="宋体" w:asciiTheme="minorEastAsia" w:hAnsiTheme="minorEastAsia" w:eastAsiaTheme="minorEastAsia"/>
                <w:bCs/>
                <w:color w:val="auto"/>
                <w:kern w:val="0"/>
                <w:sz w:val="18"/>
                <w:szCs w:val="18"/>
              </w:rPr>
              <w:t>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w:t>
            </w:r>
            <w:r>
              <w:rPr>
                <w:rFonts w:hint="eastAsia" w:cs="宋体" w:asciiTheme="minorEastAsia" w:hAnsiTheme="minorEastAsia" w:eastAsiaTheme="minorEastAsia"/>
                <w:bCs/>
                <w:kern w:val="0"/>
                <w:sz w:val="18"/>
                <w:szCs w:val="18"/>
              </w:rPr>
              <w:t>给予警告；有违法所得的，没收违法所得。</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C09037</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020</w:t>
            </w:r>
          </w:p>
        </w:tc>
        <w:tc>
          <w:tcPr>
            <w:tcW w:w="915" w:type="dxa"/>
            <w:vMerge w:val="continue"/>
            <w:tcBorders>
              <w:left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top"/>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公证员从事有报酬的其他职业，</w:t>
            </w:r>
            <w:r>
              <w:rPr>
                <w:rFonts w:cs="宋体" w:asciiTheme="minorEastAsia" w:hAnsiTheme="minorEastAsia" w:eastAsiaTheme="minorEastAsia"/>
                <w:bCs/>
                <w:color w:val="auto"/>
                <w:kern w:val="0"/>
                <w:sz w:val="18"/>
                <w:szCs w:val="18"/>
              </w:rPr>
              <w:t>获取</w:t>
            </w:r>
            <w:r>
              <w:rPr>
                <w:rFonts w:hint="eastAsia" w:cs="宋体" w:asciiTheme="minorEastAsia" w:hAnsiTheme="minorEastAsia" w:eastAsiaTheme="minorEastAsia"/>
                <w:bCs/>
                <w:color w:val="auto"/>
                <w:kern w:val="0"/>
                <w:sz w:val="18"/>
                <w:szCs w:val="18"/>
              </w:rPr>
              <w:t>报酬在三千元</w:t>
            </w:r>
            <w:r>
              <w:rPr>
                <w:rFonts w:cs="宋体" w:asciiTheme="minorEastAsia" w:hAnsiTheme="minorEastAsia" w:eastAsiaTheme="minorEastAsia"/>
                <w:bCs/>
                <w:color w:val="auto"/>
                <w:kern w:val="0"/>
                <w:sz w:val="18"/>
                <w:szCs w:val="18"/>
              </w:rPr>
              <w:t>以上</w:t>
            </w:r>
            <w:r>
              <w:rPr>
                <w:rFonts w:hint="eastAsia" w:cs="宋体" w:asciiTheme="minorEastAsia" w:hAnsiTheme="minorEastAsia" w:eastAsiaTheme="minorEastAsia"/>
                <w:bCs/>
                <w:color w:val="auto"/>
                <w:kern w:val="0"/>
                <w:sz w:val="18"/>
                <w:szCs w:val="18"/>
              </w:rPr>
              <w:t>一万元</w:t>
            </w:r>
            <w:r>
              <w:rPr>
                <w:rFonts w:cs="宋体" w:asciiTheme="minorEastAsia" w:hAnsiTheme="minorEastAsia" w:eastAsiaTheme="minorEastAsia"/>
                <w:bCs/>
                <w:color w:val="auto"/>
                <w:kern w:val="0"/>
                <w:sz w:val="18"/>
                <w:szCs w:val="18"/>
              </w:rPr>
              <w:t>以下</w:t>
            </w:r>
            <w:r>
              <w:rPr>
                <w:rFonts w:hint="eastAsia" w:cs="宋体" w:asciiTheme="minorEastAsia" w:hAnsiTheme="minorEastAsia" w:eastAsiaTheme="minorEastAsia"/>
                <w:bCs/>
                <w:color w:val="auto"/>
                <w:kern w:val="0"/>
                <w:sz w:val="18"/>
                <w:szCs w:val="18"/>
              </w:rPr>
              <w:t>，</w:t>
            </w:r>
            <w:r>
              <w:rPr>
                <w:rFonts w:hint="eastAsia" w:cs="宋体" w:asciiTheme="minorEastAsia" w:hAnsiTheme="minorEastAsia"/>
                <w:bCs/>
                <w:color w:val="auto"/>
                <w:kern w:val="0"/>
                <w:sz w:val="18"/>
                <w:szCs w:val="18"/>
                <w:lang w:eastAsia="zh-CN"/>
              </w:rPr>
              <w:t>或兼职</w:t>
            </w:r>
            <w:r>
              <w:rPr>
                <w:rFonts w:hint="eastAsia" w:cs="宋体" w:asciiTheme="minorEastAsia" w:hAnsiTheme="minorEastAsia" w:eastAsiaTheme="minorEastAsia"/>
                <w:bCs/>
                <w:color w:val="auto"/>
                <w:kern w:val="0"/>
                <w:sz w:val="18"/>
                <w:szCs w:val="18"/>
              </w:rPr>
              <w:t>时间</w:t>
            </w:r>
            <w:r>
              <w:rPr>
                <w:rFonts w:cs="宋体" w:asciiTheme="minorEastAsia" w:hAnsiTheme="minorEastAsia" w:eastAsiaTheme="minorEastAsia"/>
                <w:bCs/>
                <w:color w:val="auto"/>
                <w:kern w:val="0"/>
                <w:sz w:val="18"/>
                <w:szCs w:val="18"/>
              </w:rPr>
              <w:t>在一个月</w:t>
            </w:r>
            <w:r>
              <w:rPr>
                <w:rFonts w:hint="eastAsia" w:cs="宋体" w:asciiTheme="minorEastAsia" w:hAnsiTheme="minorEastAsia" w:eastAsiaTheme="minorEastAsia"/>
                <w:bCs/>
                <w:color w:val="auto"/>
                <w:kern w:val="0"/>
                <w:sz w:val="18"/>
                <w:szCs w:val="18"/>
              </w:rPr>
              <w:t>以上六个月</w:t>
            </w:r>
            <w:r>
              <w:rPr>
                <w:rFonts w:cs="宋体" w:asciiTheme="minorEastAsia" w:hAnsiTheme="minorEastAsia" w:eastAsiaTheme="minorEastAsia"/>
                <w:bCs/>
                <w:color w:val="auto"/>
                <w:kern w:val="0"/>
                <w:sz w:val="18"/>
                <w:szCs w:val="18"/>
              </w:rPr>
              <w:t>以下</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w:t>
            </w:r>
            <w:r>
              <w:rPr>
                <w:rFonts w:cs="宋体" w:asciiTheme="minorEastAsia" w:hAnsiTheme="minorEastAsia" w:eastAsiaTheme="minorEastAsia"/>
                <w:bCs/>
                <w:color w:val="auto"/>
                <w:kern w:val="0"/>
                <w:sz w:val="18"/>
                <w:szCs w:val="18"/>
              </w:rPr>
              <w:t>具有其他情节较重情形的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cs="宋体" w:asciiTheme="minorEastAsia" w:hAnsiTheme="minorEastAsia" w:eastAsiaTheme="minorEastAsia"/>
                <w:bCs/>
                <w:kern w:val="0"/>
                <w:sz w:val="18"/>
                <w:szCs w:val="18"/>
              </w:rPr>
              <w:t>一千</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以上三千</w:t>
            </w:r>
            <w:r>
              <w:rPr>
                <w:rFonts w:hint="eastAsia" w:cs="宋体" w:asciiTheme="minorEastAsia" w:hAnsiTheme="minorEastAsia" w:eastAsiaTheme="minorEastAsia"/>
                <w:bCs/>
                <w:kern w:val="0"/>
                <w:sz w:val="18"/>
                <w:szCs w:val="18"/>
              </w:rPr>
              <w:t>元以下</w:t>
            </w:r>
            <w:r>
              <w:rPr>
                <w:rFonts w:cs="宋体" w:asciiTheme="minorEastAsia" w:hAnsiTheme="minorEastAsia" w:eastAsiaTheme="minorEastAsia"/>
                <w:bCs/>
                <w:kern w:val="0"/>
                <w:sz w:val="18"/>
                <w:szCs w:val="18"/>
              </w:rPr>
              <w:t>罚款</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C09037</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030</w:t>
            </w:r>
          </w:p>
        </w:tc>
        <w:tc>
          <w:tcPr>
            <w:tcW w:w="915" w:type="dxa"/>
            <w:vMerge w:val="continue"/>
            <w:tcBorders>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top"/>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公证员从事有报酬的其他职业，</w:t>
            </w:r>
            <w:r>
              <w:rPr>
                <w:rFonts w:cs="宋体" w:asciiTheme="minorEastAsia" w:hAnsiTheme="minorEastAsia" w:eastAsiaTheme="minorEastAsia"/>
                <w:bCs/>
                <w:color w:val="auto"/>
                <w:kern w:val="0"/>
                <w:sz w:val="18"/>
                <w:szCs w:val="18"/>
              </w:rPr>
              <w:t>获取</w:t>
            </w:r>
            <w:r>
              <w:rPr>
                <w:rFonts w:hint="eastAsia" w:cs="宋体" w:asciiTheme="minorEastAsia" w:hAnsiTheme="minorEastAsia" w:eastAsiaTheme="minorEastAsia"/>
                <w:bCs/>
                <w:color w:val="auto"/>
                <w:kern w:val="0"/>
                <w:sz w:val="18"/>
                <w:szCs w:val="18"/>
              </w:rPr>
              <w:t>报酬在一万元</w:t>
            </w:r>
            <w:r>
              <w:rPr>
                <w:rFonts w:cs="宋体" w:asciiTheme="minorEastAsia" w:hAnsiTheme="minorEastAsia" w:eastAsiaTheme="minorEastAsia"/>
                <w:bCs/>
                <w:color w:val="auto"/>
                <w:kern w:val="0"/>
                <w:sz w:val="18"/>
                <w:szCs w:val="18"/>
              </w:rPr>
              <w:t>以上</w:t>
            </w:r>
            <w:r>
              <w:rPr>
                <w:rFonts w:hint="eastAsia" w:cs="宋体" w:asciiTheme="minorEastAsia" w:hAnsiTheme="minorEastAsia" w:eastAsiaTheme="minorEastAsia"/>
                <w:bCs/>
                <w:color w:val="auto"/>
                <w:kern w:val="0"/>
                <w:sz w:val="18"/>
                <w:szCs w:val="18"/>
              </w:rPr>
              <w:t>，</w:t>
            </w:r>
            <w:r>
              <w:rPr>
                <w:rFonts w:hint="eastAsia" w:cs="宋体" w:asciiTheme="minorEastAsia" w:hAnsiTheme="minorEastAsia"/>
                <w:bCs/>
                <w:color w:val="auto"/>
                <w:kern w:val="0"/>
                <w:sz w:val="18"/>
                <w:szCs w:val="18"/>
                <w:lang w:eastAsia="zh-CN"/>
              </w:rPr>
              <w:t>或兼职</w:t>
            </w:r>
            <w:r>
              <w:rPr>
                <w:rFonts w:hint="eastAsia" w:cs="宋体" w:asciiTheme="minorEastAsia" w:hAnsiTheme="minorEastAsia" w:eastAsiaTheme="minorEastAsia"/>
                <w:bCs/>
                <w:color w:val="auto"/>
                <w:kern w:val="0"/>
                <w:sz w:val="18"/>
                <w:szCs w:val="18"/>
              </w:rPr>
              <w:t>时间</w:t>
            </w:r>
            <w:r>
              <w:rPr>
                <w:rFonts w:cs="宋体" w:asciiTheme="minorEastAsia" w:hAnsiTheme="minorEastAsia" w:eastAsiaTheme="minorEastAsia"/>
                <w:bCs/>
                <w:color w:val="auto"/>
                <w:kern w:val="0"/>
                <w:sz w:val="18"/>
                <w:szCs w:val="18"/>
              </w:rPr>
              <w:t>在</w:t>
            </w:r>
            <w:r>
              <w:rPr>
                <w:rFonts w:hint="eastAsia" w:cs="宋体" w:asciiTheme="minorEastAsia" w:hAnsiTheme="minorEastAsia" w:eastAsiaTheme="minorEastAsia"/>
                <w:bCs/>
                <w:color w:val="auto"/>
                <w:kern w:val="0"/>
                <w:sz w:val="18"/>
                <w:szCs w:val="18"/>
              </w:rPr>
              <w:t>六</w:t>
            </w:r>
            <w:r>
              <w:rPr>
                <w:rFonts w:cs="宋体" w:asciiTheme="minorEastAsia" w:hAnsiTheme="minorEastAsia" w:eastAsiaTheme="minorEastAsia"/>
                <w:bCs/>
                <w:color w:val="auto"/>
                <w:kern w:val="0"/>
                <w:sz w:val="18"/>
                <w:szCs w:val="18"/>
              </w:rPr>
              <w:t>个月以</w:t>
            </w:r>
            <w:r>
              <w:rPr>
                <w:rFonts w:hint="eastAsia" w:cs="宋体" w:asciiTheme="minorEastAsia" w:hAnsiTheme="minorEastAsia" w:eastAsiaTheme="minorEastAsia"/>
                <w:bCs/>
                <w:color w:val="auto"/>
                <w:kern w:val="0"/>
                <w:sz w:val="18"/>
                <w:szCs w:val="18"/>
              </w:rPr>
              <w:t>上</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w:t>
            </w:r>
            <w:r>
              <w:rPr>
                <w:rFonts w:cs="宋体" w:asciiTheme="minorEastAsia" w:hAnsiTheme="minorEastAsia" w:eastAsiaTheme="minorEastAsia"/>
                <w:bCs/>
                <w:color w:val="auto"/>
                <w:kern w:val="0"/>
                <w:sz w:val="18"/>
                <w:szCs w:val="18"/>
              </w:rPr>
              <w:t>具有其他情节严重</w:t>
            </w:r>
            <w:r>
              <w:rPr>
                <w:rFonts w:hint="eastAsia" w:cs="宋体" w:asciiTheme="minorEastAsia" w:hAnsiTheme="minorEastAsia" w:eastAsiaTheme="minorEastAsia"/>
                <w:bCs/>
                <w:color w:val="auto"/>
                <w:kern w:val="0"/>
                <w:sz w:val="18"/>
                <w:szCs w:val="18"/>
              </w:rPr>
              <w:t>情形</w:t>
            </w:r>
            <w:r>
              <w:rPr>
                <w:rFonts w:cs="宋体" w:asciiTheme="minorEastAsia" w:hAnsiTheme="minorEastAsia" w:eastAsiaTheme="minorEastAsia"/>
                <w:bCs/>
                <w:color w:val="auto"/>
                <w:kern w:val="0"/>
                <w:sz w:val="18"/>
                <w:szCs w:val="18"/>
              </w:rPr>
              <w:t>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cs="宋体" w:asciiTheme="minorEastAsia" w:hAnsiTheme="minorEastAsia" w:eastAsiaTheme="minorEastAsia"/>
                <w:bCs/>
                <w:kern w:val="0"/>
                <w:sz w:val="18"/>
                <w:szCs w:val="18"/>
              </w:rPr>
              <w:t>三千</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以上五千</w:t>
            </w:r>
            <w:r>
              <w:rPr>
                <w:rFonts w:hint="eastAsia" w:cs="宋体" w:asciiTheme="minorEastAsia" w:hAnsiTheme="minorEastAsia" w:eastAsiaTheme="minorEastAsia"/>
                <w:bCs/>
                <w:kern w:val="0"/>
                <w:sz w:val="18"/>
                <w:szCs w:val="18"/>
              </w:rPr>
              <w:t>元以下罚款，</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C09038</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010</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黑体" w:hAnsi="黑体" w:eastAsia="黑体" w:cs="黑体"/>
                <w:bCs/>
                <w:color w:val="FF0000"/>
                <w:kern w:val="0"/>
                <w:sz w:val="18"/>
                <w:szCs w:val="18"/>
                <w:highlight w:val="none"/>
                <w:shd w:val="clear" w:color="auto" w:fill="auto"/>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公证员为本人及近亲属办理公证或者办理与本人及近亲属有利害关系的公证的。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第（三）项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pacing w:val="0"/>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一</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第（五）项</w:t>
            </w:r>
          </w:p>
        </w:tc>
        <w:tc>
          <w:tcPr>
            <w:tcW w:w="2325" w:type="dxa"/>
            <w:tcBorders>
              <w:top w:val="single" w:color="auto" w:sz="4" w:space="0"/>
              <w:left w:val="nil"/>
              <w:bottom w:val="single" w:color="auto" w:sz="4" w:space="0"/>
              <w:right w:val="single" w:color="auto" w:sz="4" w:space="0"/>
            </w:tcBorders>
            <w:shd w:val="clear" w:color="auto" w:fill="auto"/>
            <w:noWrap/>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公证员为本人及近亲属办理公证或者办理与本人及近亲属有利害关系的公证，尚未出具</w:t>
            </w:r>
            <w:r>
              <w:rPr>
                <w:rFonts w:cs="宋体" w:asciiTheme="minorEastAsia" w:hAnsiTheme="minorEastAsia" w:eastAsiaTheme="minorEastAsia"/>
                <w:bCs/>
                <w:kern w:val="0"/>
                <w:sz w:val="18"/>
                <w:szCs w:val="18"/>
              </w:rPr>
              <w:t>公证书</w:t>
            </w:r>
            <w:r>
              <w:rPr>
                <w:rFonts w:hint="eastAsia" w:cs="宋体" w:asciiTheme="minorEastAsia" w:hAnsiTheme="minorEastAsia" w:eastAsiaTheme="minorEastAsia"/>
                <w:bCs/>
                <w:kern w:val="0"/>
                <w:sz w:val="18"/>
                <w:szCs w:val="18"/>
              </w:rPr>
              <w:t>，且其他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w:t>
            </w:r>
            <w:r>
              <w:rPr>
                <w:rFonts w:hint="eastAsia" w:cs="宋体" w:asciiTheme="minorEastAsia" w:hAnsiTheme="minorEastAsia" w:eastAsiaTheme="minorEastAsia"/>
                <w:bCs/>
                <w:kern w:val="0"/>
                <w:sz w:val="18"/>
                <w:szCs w:val="18"/>
              </w:rPr>
              <w:t>给予警告；</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51"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C09038</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jc w:val="lef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公证员为本人及近亲属办理公证或者办理与本人及近亲属有利害关系的公证，出具一件公证书，或者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cs="宋体" w:asciiTheme="minorEastAsia" w:hAnsiTheme="minorEastAsia" w:eastAsiaTheme="minorEastAsia"/>
                <w:bCs/>
                <w:kern w:val="0"/>
                <w:sz w:val="18"/>
                <w:szCs w:val="18"/>
              </w:rPr>
              <w:t>一千</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以上三千</w:t>
            </w:r>
            <w:r>
              <w:rPr>
                <w:rFonts w:hint="eastAsia" w:cs="宋体" w:asciiTheme="minorEastAsia" w:hAnsiTheme="minorEastAsia" w:eastAsiaTheme="minorEastAsia"/>
                <w:bCs/>
                <w:kern w:val="0"/>
                <w:sz w:val="18"/>
                <w:szCs w:val="18"/>
              </w:rPr>
              <w:t>元以下</w:t>
            </w:r>
            <w:r>
              <w:rPr>
                <w:rFonts w:cs="宋体" w:asciiTheme="minorEastAsia" w:hAnsiTheme="minorEastAsia" w:eastAsiaTheme="minorEastAsia"/>
                <w:bCs/>
                <w:kern w:val="0"/>
                <w:sz w:val="18"/>
                <w:szCs w:val="18"/>
              </w:rPr>
              <w:t>罚款</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C09038</w:t>
            </w:r>
            <w:r>
              <w:rPr>
                <w:rFonts w:hint="eastAsia" w:cs="宋体" w:asciiTheme="minorEastAsia" w:hAnsiTheme="minorEastAsia" w:eastAsiaTheme="minorEastAsia"/>
                <w:bCs/>
                <w:color w:val="auto"/>
                <w:kern w:val="0"/>
                <w:sz w:val="18"/>
                <w:szCs w:val="18"/>
              </w:rPr>
              <w:t>00</w:t>
            </w:r>
            <w:r>
              <w:rPr>
                <w:rFonts w:hint="eastAsia" w:ascii="黑体" w:hAnsi="黑体" w:eastAsia="黑体" w:cs="黑体"/>
                <w:bCs/>
                <w:color w:val="auto"/>
                <w:kern w:val="0"/>
                <w:sz w:val="18"/>
                <w:szCs w:val="18"/>
                <w:highlight w:val="none"/>
                <w:shd w:val="clear" w:color="auto" w:fill="auto"/>
                <w:lang w:val="en-US" w:eastAsia="zh-CN"/>
              </w:rPr>
              <w:t>B</w:t>
            </w:r>
            <w:r>
              <w:rPr>
                <w:rFonts w:cs="宋体" w:asciiTheme="minorEastAsia" w:hAnsiTheme="minorEastAsia" w:eastAsiaTheme="minorEastAsia"/>
                <w:bCs/>
                <w:color w:val="auto"/>
                <w:kern w:val="0"/>
                <w:sz w:val="18"/>
                <w:szCs w:val="18"/>
              </w:rPr>
              <w:t>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jc w:val="lef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spacing w:val="0"/>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公证员为本人及近亲属办理公证或者办理与本人及近亲属有利害关系的公证，出具二件</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公证书，或者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由市司法局处</w:t>
            </w:r>
            <w:r>
              <w:rPr>
                <w:rFonts w:cs="宋体" w:asciiTheme="minorEastAsia" w:hAnsiTheme="minorEastAsia" w:eastAsiaTheme="minorEastAsia"/>
                <w:bCs/>
                <w:kern w:val="0"/>
                <w:sz w:val="18"/>
                <w:szCs w:val="18"/>
              </w:rPr>
              <w:t>三千</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以上五千</w:t>
            </w:r>
            <w:r>
              <w:rPr>
                <w:rFonts w:hint="eastAsia" w:cs="宋体" w:asciiTheme="minorEastAsia" w:hAnsiTheme="minorEastAsia" w:eastAsiaTheme="minorEastAsia"/>
                <w:bCs/>
                <w:kern w:val="0"/>
                <w:sz w:val="18"/>
                <w:szCs w:val="18"/>
              </w:rPr>
              <w:t>元以下罚款，</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三个月以上六个月以下停止执业的</w:t>
            </w:r>
            <w:r>
              <w:rPr>
                <w:rFonts w:cs="宋体" w:asciiTheme="minorEastAsia" w:hAnsiTheme="minorEastAsia" w:eastAsiaTheme="minorEastAsia"/>
                <w:bCs/>
                <w:kern w:val="0"/>
                <w:sz w:val="18"/>
                <w:szCs w:val="18"/>
              </w:rPr>
              <w:t>处罚</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54"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C09039</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w:t>
            </w:r>
            <w:r>
              <w:rPr>
                <w:rFonts w:cs="宋体" w:asciiTheme="minorEastAsia" w:hAnsiTheme="minorEastAsia" w:eastAsiaTheme="minorEastAsia"/>
                <w:bCs/>
                <w:kern w:val="0"/>
                <w:sz w:val="18"/>
                <w:szCs w:val="18"/>
              </w:rPr>
              <w:t>私自出具</w:t>
            </w:r>
            <w:r>
              <w:rPr>
                <w:rFonts w:hint="eastAsia" w:cs="宋体" w:asciiTheme="minorEastAsia" w:hAnsiTheme="minorEastAsia" w:eastAsiaTheme="minorEastAsia"/>
                <w:bCs/>
                <w:kern w:val="0"/>
                <w:sz w:val="18"/>
                <w:szCs w:val="18"/>
              </w:rPr>
              <w:t>公证书</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第（四）项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第（一）项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公证员私自出具</w:t>
            </w:r>
            <w:r>
              <w:rPr>
                <w:rFonts w:cs="宋体" w:asciiTheme="minorEastAsia" w:hAnsiTheme="minorEastAsia" w:eastAsiaTheme="minorEastAsia"/>
                <w:bCs/>
                <w:kern w:val="0"/>
                <w:sz w:val="18"/>
                <w:szCs w:val="18"/>
              </w:rPr>
              <w:t>一</w:t>
            </w:r>
            <w:r>
              <w:rPr>
                <w:rFonts w:hint="eastAsia" w:cs="宋体" w:asciiTheme="minorEastAsia" w:hAnsiTheme="minorEastAsia" w:eastAsiaTheme="minorEastAsia"/>
                <w:bCs/>
                <w:kern w:val="0"/>
                <w:sz w:val="18"/>
                <w:szCs w:val="18"/>
              </w:rPr>
              <w:t>件</w:t>
            </w:r>
            <w:r>
              <w:rPr>
                <w:rFonts w:cs="宋体" w:asciiTheme="minorEastAsia" w:hAnsiTheme="minorEastAsia" w:eastAsiaTheme="minorEastAsia"/>
                <w:bCs/>
                <w:kern w:val="0"/>
                <w:sz w:val="18"/>
                <w:szCs w:val="18"/>
              </w:rPr>
              <w:t>公证书</w:t>
            </w:r>
            <w:r>
              <w:rPr>
                <w:rFonts w:hint="eastAsia" w:cs="宋体" w:asciiTheme="minorEastAsia" w:hAnsiTheme="minorEastAsia" w:eastAsiaTheme="minorEastAsia"/>
                <w:bCs/>
                <w:kern w:val="0"/>
                <w:sz w:val="18"/>
                <w:szCs w:val="18"/>
              </w:rPr>
              <w:t>，造成不良社会影响较小，且其他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hint="eastAsia" w:cs="宋体" w:asciiTheme="minorEastAsia" w:hAnsiTheme="minorEastAsia" w:eastAsiaTheme="minorEastAsia"/>
                <w:bCs/>
                <w:kern w:val="0"/>
                <w:sz w:val="18"/>
                <w:szCs w:val="18"/>
                <w:shd w:val="clear" w:color="auto" w:fill="auto"/>
              </w:rPr>
              <w:t>二千元</w:t>
            </w:r>
            <w:r>
              <w:rPr>
                <w:rFonts w:cs="宋体" w:asciiTheme="minorEastAsia" w:hAnsiTheme="minorEastAsia" w:eastAsiaTheme="minorEastAsia"/>
                <w:bCs/>
                <w:kern w:val="0"/>
                <w:sz w:val="18"/>
                <w:szCs w:val="18"/>
                <w:shd w:val="clear" w:color="auto" w:fill="auto"/>
              </w:rPr>
              <w:t>以上</w:t>
            </w:r>
            <w:r>
              <w:rPr>
                <w:rFonts w:hint="eastAsia" w:cs="宋体" w:asciiTheme="minorEastAsia" w:hAnsiTheme="minorEastAsia" w:eastAsiaTheme="minorEastAsia"/>
                <w:bCs/>
                <w:kern w:val="0"/>
                <w:sz w:val="18"/>
                <w:szCs w:val="18"/>
                <w:shd w:val="clear" w:color="auto" w:fill="auto"/>
              </w:rPr>
              <w:t>五千元以下罚款</w:t>
            </w:r>
            <w:r>
              <w:rPr>
                <w:rFonts w:cs="宋体" w:asciiTheme="minorEastAsia" w:hAnsiTheme="minorEastAsia" w:eastAsiaTheme="minorEastAsia"/>
                <w:bCs/>
                <w:kern w:val="0"/>
                <w:sz w:val="18"/>
                <w:szCs w:val="18"/>
                <w:shd w:val="clear" w:color="auto" w:fill="auto"/>
              </w:rPr>
              <w:t>，并</w:t>
            </w:r>
            <w:r>
              <w:rPr>
                <w:rFonts w:hint="eastAsia" w:cs="宋体" w:asciiTheme="minorEastAsia" w:hAnsiTheme="minorEastAsia" w:eastAsiaTheme="minorEastAsia"/>
                <w:bCs/>
                <w:kern w:val="0"/>
                <w:sz w:val="18"/>
                <w:szCs w:val="18"/>
                <w:shd w:val="clear" w:color="auto" w:fill="auto"/>
              </w:rPr>
              <w:t>可以给予</w:t>
            </w:r>
            <w:r>
              <w:rPr>
                <w:rFonts w:cs="宋体" w:asciiTheme="minorEastAsia" w:hAnsiTheme="minorEastAsia" w:eastAsiaTheme="minorEastAsia"/>
                <w:bCs/>
                <w:kern w:val="0"/>
                <w:sz w:val="18"/>
                <w:szCs w:val="18"/>
                <w:shd w:val="clear" w:color="auto" w:fill="auto"/>
              </w:rPr>
              <w:t>三个月以上</w:t>
            </w:r>
            <w:r>
              <w:rPr>
                <w:rFonts w:hint="eastAsia" w:cs="宋体" w:asciiTheme="minorEastAsia" w:hAnsiTheme="minorEastAsia"/>
                <w:bCs/>
                <w:kern w:val="0"/>
                <w:sz w:val="18"/>
                <w:szCs w:val="18"/>
                <w:shd w:val="clear" w:color="auto" w:fill="auto"/>
                <w:lang w:eastAsia="zh-CN"/>
              </w:rPr>
              <w:t>十二</w:t>
            </w:r>
            <w:r>
              <w:rPr>
                <w:rFonts w:cs="宋体" w:asciiTheme="minorEastAsia" w:hAnsiTheme="minorEastAsia" w:eastAsiaTheme="minorEastAsia"/>
                <w:bCs/>
                <w:kern w:val="0"/>
                <w:sz w:val="18"/>
                <w:szCs w:val="18"/>
                <w:shd w:val="clear" w:color="auto" w:fill="auto"/>
              </w:rPr>
              <w:t>个月以下停止执业的行政处罚；有违法所得的，没收违法所得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C09039</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left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公证员私自出具</w:t>
            </w:r>
            <w:r>
              <w:rPr>
                <w:rFonts w:cs="宋体" w:asciiTheme="minorEastAsia" w:hAnsiTheme="minorEastAsia" w:eastAsiaTheme="minorEastAsia"/>
                <w:bCs/>
                <w:kern w:val="0"/>
                <w:sz w:val="18"/>
                <w:szCs w:val="18"/>
              </w:rPr>
              <w:t>二</w:t>
            </w:r>
            <w:r>
              <w:rPr>
                <w:rFonts w:hint="eastAsia" w:cs="宋体" w:asciiTheme="minorEastAsia" w:hAnsiTheme="minorEastAsia" w:eastAsiaTheme="minorEastAsia"/>
                <w:bCs/>
                <w:kern w:val="0"/>
                <w:sz w:val="18"/>
                <w:szCs w:val="18"/>
              </w:rPr>
              <w:t>件公证书，或者造成不良社会影响较大，或者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cs="宋体" w:asciiTheme="minorEastAsia" w:hAnsiTheme="minorEastAsia" w:eastAsiaTheme="minorEastAsia"/>
                <w:bCs/>
                <w:kern w:val="0"/>
                <w:sz w:val="18"/>
                <w:szCs w:val="18"/>
                <w:shd w:val="clear" w:color="auto" w:fill="auto"/>
              </w:rPr>
              <w:t>五千</w:t>
            </w:r>
            <w:r>
              <w:rPr>
                <w:rFonts w:hint="eastAsia" w:cs="宋体" w:asciiTheme="minorEastAsia" w:hAnsiTheme="minorEastAsia" w:eastAsiaTheme="minorEastAsia"/>
                <w:bCs/>
                <w:kern w:val="0"/>
                <w:sz w:val="18"/>
                <w:szCs w:val="18"/>
                <w:shd w:val="clear" w:color="auto" w:fill="auto"/>
              </w:rPr>
              <w:t>元</w:t>
            </w:r>
            <w:r>
              <w:rPr>
                <w:rFonts w:cs="宋体" w:asciiTheme="minorEastAsia" w:hAnsiTheme="minorEastAsia" w:eastAsiaTheme="minorEastAsia"/>
                <w:bCs/>
                <w:kern w:val="0"/>
                <w:sz w:val="18"/>
                <w:szCs w:val="18"/>
                <w:shd w:val="clear" w:color="auto" w:fill="auto"/>
              </w:rPr>
              <w:t>以上一万</w:t>
            </w:r>
            <w:r>
              <w:rPr>
                <w:rFonts w:hint="eastAsia" w:cs="宋体" w:asciiTheme="minorEastAsia" w:hAnsiTheme="minorEastAsia" w:eastAsiaTheme="minorEastAsia"/>
                <w:bCs/>
                <w:kern w:val="0"/>
                <w:sz w:val="18"/>
                <w:szCs w:val="18"/>
                <w:shd w:val="clear" w:color="auto" w:fill="auto"/>
              </w:rPr>
              <w:t>元以下罚款</w:t>
            </w:r>
            <w:r>
              <w:rPr>
                <w:rFonts w:cs="宋体" w:asciiTheme="minorEastAsia" w:hAnsiTheme="minorEastAsia" w:eastAsiaTheme="minorEastAsia"/>
                <w:bCs/>
                <w:kern w:val="0"/>
                <w:sz w:val="18"/>
                <w:szCs w:val="18"/>
                <w:shd w:val="clear" w:color="auto" w:fill="auto"/>
              </w:rPr>
              <w:t>，并</w:t>
            </w:r>
            <w:r>
              <w:rPr>
                <w:rFonts w:hint="eastAsia" w:cs="宋体" w:asciiTheme="minorEastAsia" w:hAnsiTheme="minorEastAsia" w:eastAsiaTheme="minorEastAsia"/>
                <w:bCs/>
                <w:kern w:val="0"/>
                <w:sz w:val="18"/>
                <w:szCs w:val="18"/>
                <w:shd w:val="clear" w:color="auto" w:fill="auto"/>
              </w:rPr>
              <w:t>可以给予</w:t>
            </w:r>
            <w:r>
              <w:rPr>
                <w:rFonts w:hint="eastAsia" w:cs="宋体" w:asciiTheme="minorEastAsia" w:hAnsiTheme="minorEastAsia"/>
                <w:bCs/>
                <w:kern w:val="0"/>
                <w:sz w:val="18"/>
                <w:szCs w:val="18"/>
                <w:shd w:val="clear" w:color="auto" w:fill="auto"/>
                <w:lang w:eastAsia="zh-CN"/>
              </w:rPr>
              <w:t>三</w:t>
            </w:r>
            <w:r>
              <w:rPr>
                <w:rFonts w:cs="宋体" w:asciiTheme="minorEastAsia" w:hAnsiTheme="minorEastAsia" w:eastAsiaTheme="minorEastAsia"/>
                <w:bCs/>
                <w:kern w:val="0"/>
                <w:sz w:val="18"/>
                <w:szCs w:val="18"/>
                <w:shd w:val="clear" w:color="auto" w:fill="auto"/>
              </w:rPr>
              <w:t>个月以上</w:t>
            </w:r>
            <w:r>
              <w:rPr>
                <w:rFonts w:hint="eastAsia" w:cs="宋体" w:asciiTheme="minorEastAsia" w:hAnsiTheme="minorEastAsia" w:eastAsiaTheme="minorEastAsia"/>
                <w:bCs/>
                <w:kern w:val="0"/>
                <w:sz w:val="18"/>
                <w:szCs w:val="18"/>
                <w:shd w:val="clear" w:color="auto" w:fill="auto"/>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3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C09039</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公证员私自出具</w:t>
            </w:r>
            <w:r>
              <w:rPr>
                <w:rFonts w:cs="宋体" w:asciiTheme="minorEastAsia" w:hAnsiTheme="minorEastAsia" w:eastAsiaTheme="minorEastAsia"/>
                <w:bCs/>
                <w:kern w:val="0"/>
                <w:sz w:val="18"/>
                <w:szCs w:val="18"/>
              </w:rPr>
              <w:t>三</w:t>
            </w:r>
            <w:r>
              <w:rPr>
                <w:rFonts w:hint="eastAsia" w:cs="宋体" w:asciiTheme="minorEastAsia" w:hAnsiTheme="minorEastAsia" w:eastAsiaTheme="minorEastAsia"/>
                <w:bCs/>
                <w:kern w:val="0"/>
                <w:sz w:val="18"/>
                <w:szCs w:val="18"/>
              </w:rPr>
              <w:t>件</w:t>
            </w:r>
            <w:r>
              <w:rPr>
                <w:rFonts w:cs="宋体" w:asciiTheme="minorEastAsia" w:hAnsiTheme="minorEastAsia" w:eastAsiaTheme="minorEastAsia"/>
                <w:bCs/>
                <w:kern w:val="0"/>
                <w:sz w:val="18"/>
                <w:szCs w:val="18"/>
              </w:rPr>
              <w:t>以上公证书</w:t>
            </w:r>
            <w:r>
              <w:rPr>
                <w:rFonts w:hint="eastAsia" w:cs="宋体" w:asciiTheme="minorEastAsia" w:hAnsiTheme="minorEastAsia" w:eastAsiaTheme="minorEastAsia"/>
                <w:bCs/>
                <w:kern w:val="0"/>
                <w:sz w:val="18"/>
                <w:szCs w:val="18"/>
              </w:rPr>
              <w:t>，或者造成严重不良社会影响，或者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cs="宋体" w:asciiTheme="minorEastAsia" w:hAnsiTheme="minorEastAsia" w:eastAsiaTheme="minorEastAsia"/>
                <w:bCs/>
                <w:kern w:val="0"/>
                <w:sz w:val="18"/>
                <w:szCs w:val="18"/>
              </w:rPr>
              <w:t>吊销公证员执业证书；有违法所得的，没收违法所得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3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C09040</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w:t>
            </w:r>
            <w:r>
              <w:rPr>
                <w:rFonts w:cs="宋体" w:asciiTheme="minorEastAsia" w:hAnsiTheme="minorEastAsia" w:eastAsiaTheme="minorEastAsia"/>
                <w:bCs/>
                <w:kern w:val="0"/>
                <w:sz w:val="18"/>
                <w:szCs w:val="18"/>
              </w:rPr>
              <w:t>为不真实、不合法的事项出具公证书的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第（一）项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第（二）项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w:t>
            </w:r>
            <w:r>
              <w:rPr>
                <w:rFonts w:cs="宋体" w:asciiTheme="minorEastAsia" w:hAnsiTheme="minorEastAsia" w:eastAsiaTheme="minorEastAsia"/>
                <w:bCs/>
                <w:kern w:val="0"/>
                <w:sz w:val="18"/>
                <w:szCs w:val="18"/>
              </w:rPr>
              <w:t>为不真实、不合法的事项</w:t>
            </w:r>
            <w:r>
              <w:rPr>
                <w:rFonts w:hint="eastAsia" w:cs="宋体" w:asciiTheme="minorEastAsia" w:hAnsiTheme="minorEastAsia" w:eastAsiaTheme="minorEastAsia"/>
                <w:bCs/>
                <w:kern w:val="0"/>
                <w:sz w:val="18"/>
                <w:szCs w:val="18"/>
              </w:rPr>
              <w:t>出具一件</w:t>
            </w:r>
            <w:r>
              <w:rPr>
                <w:rFonts w:cs="宋体" w:asciiTheme="minorEastAsia" w:hAnsiTheme="minorEastAsia" w:eastAsiaTheme="minorEastAsia"/>
                <w:bCs/>
                <w:kern w:val="0"/>
                <w:sz w:val="18"/>
                <w:szCs w:val="18"/>
              </w:rPr>
              <w:t>公证书</w:t>
            </w:r>
            <w:r>
              <w:rPr>
                <w:rFonts w:hint="eastAsia" w:cs="宋体" w:asciiTheme="minorEastAsia" w:hAnsiTheme="minorEastAsia" w:eastAsiaTheme="minorEastAsia"/>
                <w:bCs/>
                <w:kern w:val="0"/>
                <w:sz w:val="18"/>
                <w:szCs w:val="18"/>
              </w:rPr>
              <w:t>，造成不良社会影响较小，且其他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hint="eastAsia" w:cs="宋体" w:asciiTheme="minorEastAsia" w:hAnsiTheme="minorEastAsia" w:eastAsiaTheme="minorEastAsia"/>
                <w:bCs/>
                <w:kern w:val="0"/>
                <w:sz w:val="18"/>
                <w:szCs w:val="18"/>
              </w:rPr>
              <w:t>二万元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五万元以下</w:t>
            </w:r>
            <w:r>
              <w:rPr>
                <w:rFonts w:cs="宋体" w:asciiTheme="minorEastAsia" w:hAnsiTheme="minorEastAsia" w:eastAsiaTheme="minorEastAsia"/>
                <w:bCs/>
                <w:kern w:val="0"/>
                <w:sz w:val="18"/>
                <w:szCs w:val="18"/>
              </w:rPr>
              <w:t>罚款，并可以给予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停业整顿的行政处罚；有违法所得的，没收违法所得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C09040</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w:t>
            </w:r>
            <w:r>
              <w:rPr>
                <w:rFonts w:cs="宋体" w:asciiTheme="minorEastAsia" w:hAnsiTheme="minorEastAsia" w:eastAsiaTheme="minorEastAsia"/>
                <w:bCs/>
                <w:kern w:val="0"/>
                <w:sz w:val="18"/>
                <w:szCs w:val="18"/>
              </w:rPr>
              <w:t>为不真实、不合法的事项</w:t>
            </w:r>
            <w:r>
              <w:rPr>
                <w:rFonts w:hint="eastAsia" w:cs="宋体" w:asciiTheme="minorEastAsia" w:hAnsiTheme="minorEastAsia" w:eastAsiaTheme="minorEastAsia"/>
                <w:bCs/>
                <w:kern w:val="0"/>
                <w:sz w:val="18"/>
                <w:szCs w:val="18"/>
              </w:rPr>
              <w:t>出具二件</w:t>
            </w:r>
            <w:r>
              <w:rPr>
                <w:rFonts w:cs="宋体" w:asciiTheme="minorEastAsia" w:hAnsiTheme="minorEastAsia" w:eastAsiaTheme="minorEastAsia"/>
                <w:bCs/>
                <w:kern w:val="0"/>
                <w:sz w:val="18"/>
                <w:szCs w:val="18"/>
              </w:rPr>
              <w:t>公证书</w:t>
            </w:r>
            <w:r>
              <w:rPr>
                <w:rFonts w:hint="eastAsia" w:cs="宋体" w:asciiTheme="minorEastAsia" w:hAnsiTheme="minorEastAsia" w:eastAsiaTheme="minorEastAsia"/>
                <w:bCs/>
                <w:kern w:val="0"/>
                <w:sz w:val="18"/>
                <w:szCs w:val="18"/>
              </w:rPr>
              <w:t>，或者造成不良社会影响较大，或者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cs="宋体" w:asciiTheme="minorEastAsia" w:hAnsiTheme="minorEastAsia" w:eastAsiaTheme="minorEastAsia"/>
                <w:bCs/>
                <w:kern w:val="0"/>
                <w:sz w:val="18"/>
                <w:szCs w:val="18"/>
              </w:rPr>
              <w:t>五万</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八</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元以下</w:t>
            </w:r>
            <w:r>
              <w:rPr>
                <w:rFonts w:cs="宋体" w:asciiTheme="minorEastAsia" w:hAnsiTheme="minorEastAsia" w:eastAsiaTheme="minorEastAsia"/>
                <w:bCs/>
                <w:kern w:val="0"/>
                <w:sz w:val="18"/>
                <w:szCs w:val="18"/>
              </w:rPr>
              <w:t>罚款，并可以给予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C09040</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w:t>
            </w:r>
            <w:r>
              <w:rPr>
                <w:rFonts w:cs="宋体" w:asciiTheme="minorEastAsia" w:hAnsiTheme="minorEastAsia" w:eastAsiaTheme="minorEastAsia"/>
                <w:bCs/>
                <w:kern w:val="0"/>
                <w:sz w:val="18"/>
                <w:szCs w:val="18"/>
              </w:rPr>
              <w:t>为不真实、不合法的事项</w:t>
            </w:r>
            <w:r>
              <w:rPr>
                <w:rFonts w:hint="eastAsia" w:cs="宋体" w:asciiTheme="minorEastAsia" w:hAnsiTheme="minorEastAsia" w:eastAsiaTheme="minorEastAsia"/>
                <w:bCs/>
                <w:kern w:val="0"/>
                <w:sz w:val="18"/>
                <w:szCs w:val="18"/>
              </w:rPr>
              <w:t>出具三件</w:t>
            </w:r>
            <w:r>
              <w:rPr>
                <w:rFonts w:cs="宋体" w:asciiTheme="minorEastAsia" w:hAnsiTheme="minorEastAsia" w:eastAsiaTheme="minorEastAsia"/>
                <w:bCs/>
                <w:kern w:val="0"/>
                <w:sz w:val="18"/>
                <w:szCs w:val="18"/>
              </w:rPr>
              <w:t>以上公证书</w:t>
            </w:r>
            <w:r>
              <w:rPr>
                <w:rFonts w:hint="eastAsia" w:cs="宋体" w:asciiTheme="minorEastAsia" w:hAnsiTheme="minorEastAsia" w:eastAsiaTheme="minorEastAsia"/>
                <w:bCs/>
                <w:kern w:val="0"/>
                <w:sz w:val="18"/>
                <w:szCs w:val="18"/>
              </w:rPr>
              <w:t>，或者造成严重不良社会影响，或者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hint="eastAsia" w:cs="宋体" w:asciiTheme="minorEastAsia" w:hAnsiTheme="minorEastAsia" w:eastAsiaTheme="minorEastAsia"/>
                <w:bCs/>
                <w:kern w:val="0"/>
                <w:sz w:val="18"/>
                <w:szCs w:val="18"/>
              </w:rPr>
              <w:t>八</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十</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元以下罚款</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23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C09041</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w:t>
            </w:r>
            <w:r>
              <w:rPr>
                <w:rFonts w:cs="宋体" w:asciiTheme="minorEastAsia" w:hAnsiTheme="minorEastAsia" w:eastAsiaTheme="minorEastAsia"/>
                <w:bCs/>
                <w:kern w:val="0"/>
                <w:sz w:val="18"/>
                <w:szCs w:val="18"/>
              </w:rPr>
              <w:t>为不真实、不合法的事项出具公证书的</w:t>
            </w:r>
            <w:r>
              <w:rPr>
                <w:rFonts w:hint="eastAsia" w:cs="宋体" w:asciiTheme="minorEastAsia" w:hAnsiTheme="minorEastAsia" w:eastAsiaTheme="minorEastAsia"/>
                <w:bCs/>
                <w:kern w:val="0"/>
                <w:sz w:val="18"/>
                <w:szCs w:val="18"/>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第（五）项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第（二）项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w:t>
            </w:r>
            <w:r>
              <w:rPr>
                <w:rFonts w:cs="宋体" w:asciiTheme="minorEastAsia" w:hAnsiTheme="minorEastAsia" w:eastAsiaTheme="minorEastAsia"/>
                <w:bCs/>
                <w:kern w:val="0"/>
                <w:sz w:val="18"/>
                <w:szCs w:val="18"/>
              </w:rPr>
              <w:t>为不真实、不合法的事项</w:t>
            </w:r>
            <w:r>
              <w:rPr>
                <w:rFonts w:hint="eastAsia" w:cs="宋体" w:asciiTheme="minorEastAsia" w:hAnsiTheme="minorEastAsia" w:eastAsiaTheme="minorEastAsia"/>
                <w:bCs/>
                <w:kern w:val="0"/>
                <w:sz w:val="18"/>
                <w:szCs w:val="18"/>
              </w:rPr>
              <w:t>出具一件</w:t>
            </w:r>
            <w:r>
              <w:rPr>
                <w:rFonts w:cs="宋体" w:asciiTheme="minorEastAsia" w:hAnsiTheme="minorEastAsia" w:eastAsiaTheme="minorEastAsia"/>
                <w:bCs/>
                <w:kern w:val="0"/>
                <w:sz w:val="18"/>
                <w:szCs w:val="18"/>
              </w:rPr>
              <w:t>公证书</w:t>
            </w:r>
            <w:r>
              <w:rPr>
                <w:rFonts w:hint="eastAsia" w:cs="宋体" w:asciiTheme="minorEastAsia" w:hAnsiTheme="minorEastAsia" w:eastAsiaTheme="minorEastAsia"/>
                <w:bCs/>
                <w:kern w:val="0"/>
                <w:sz w:val="18"/>
                <w:szCs w:val="18"/>
              </w:rPr>
              <w:t>，造成不良社会影响较小，且其他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shd w:val="clear" w:color="auto" w:fill="auto"/>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hint="eastAsia" w:cs="宋体" w:asciiTheme="minorEastAsia" w:hAnsiTheme="minorEastAsia" w:eastAsiaTheme="minorEastAsia"/>
                <w:bCs/>
                <w:kern w:val="0"/>
                <w:sz w:val="18"/>
                <w:szCs w:val="18"/>
                <w:shd w:val="clear" w:color="auto" w:fill="auto"/>
              </w:rPr>
              <w:t>二千元</w:t>
            </w:r>
            <w:r>
              <w:rPr>
                <w:rFonts w:cs="宋体" w:asciiTheme="minorEastAsia" w:hAnsiTheme="minorEastAsia" w:eastAsiaTheme="minorEastAsia"/>
                <w:bCs/>
                <w:kern w:val="0"/>
                <w:sz w:val="18"/>
                <w:szCs w:val="18"/>
                <w:shd w:val="clear" w:color="auto" w:fill="auto"/>
              </w:rPr>
              <w:t>以上</w:t>
            </w:r>
            <w:r>
              <w:rPr>
                <w:rFonts w:hint="eastAsia" w:cs="宋体" w:asciiTheme="minorEastAsia" w:hAnsiTheme="minorEastAsia" w:eastAsiaTheme="minorEastAsia"/>
                <w:bCs/>
                <w:kern w:val="0"/>
                <w:sz w:val="18"/>
                <w:szCs w:val="18"/>
                <w:shd w:val="clear" w:color="auto" w:fill="auto"/>
              </w:rPr>
              <w:t>五千元以下</w:t>
            </w:r>
            <w:r>
              <w:rPr>
                <w:rFonts w:cs="宋体" w:asciiTheme="minorEastAsia" w:hAnsiTheme="minorEastAsia" w:eastAsiaTheme="minorEastAsia"/>
                <w:bCs/>
                <w:kern w:val="0"/>
                <w:sz w:val="18"/>
                <w:szCs w:val="18"/>
                <w:shd w:val="clear" w:color="auto" w:fill="auto"/>
              </w:rPr>
              <w:t>罚款，并</w:t>
            </w:r>
            <w:r>
              <w:rPr>
                <w:rFonts w:hint="eastAsia" w:cs="宋体" w:asciiTheme="minorEastAsia" w:hAnsiTheme="minorEastAsia" w:eastAsiaTheme="minorEastAsia"/>
                <w:bCs/>
                <w:kern w:val="0"/>
                <w:sz w:val="18"/>
                <w:szCs w:val="18"/>
                <w:shd w:val="clear" w:color="auto" w:fill="auto"/>
              </w:rPr>
              <w:t>可以给予</w:t>
            </w:r>
            <w:r>
              <w:rPr>
                <w:rFonts w:cs="宋体" w:asciiTheme="minorEastAsia" w:hAnsiTheme="minorEastAsia" w:eastAsiaTheme="minorEastAsia"/>
                <w:bCs/>
                <w:kern w:val="0"/>
                <w:sz w:val="18"/>
                <w:szCs w:val="18"/>
                <w:shd w:val="clear" w:color="auto" w:fill="auto"/>
              </w:rPr>
              <w:t>三个月以上</w:t>
            </w:r>
            <w:r>
              <w:rPr>
                <w:rFonts w:hint="eastAsia" w:cs="宋体" w:asciiTheme="minorEastAsia" w:hAnsiTheme="minorEastAsia"/>
                <w:bCs/>
                <w:kern w:val="0"/>
                <w:sz w:val="18"/>
                <w:szCs w:val="18"/>
                <w:shd w:val="clear" w:color="auto" w:fill="auto"/>
                <w:lang w:eastAsia="zh-CN"/>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7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C09041</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w:t>
            </w:r>
            <w:r>
              <w:rPr>
                <w:rFonts w:cs="宋体" w:asciiTheme="minorEastAsia" w:hAnsiTheme="minorEastAsia" w:eastAsiaTheme="minorEastAsia"/>
                <w:bCs/>
                <w:kern w:val="0"/>
                <w:sz w:val="18"/>
                <w:szCs w:val="18"/>
              </w:rPr>
              <w:t>为不真实、不合法的事项</w:t>
            </w:r>
            <w:r>
              <w:rPr>
                <w:rFonts w:hint="eastAsia" w:cs="宋体" w:asciiTheme="minorEastAsia" w:hAnsiTheme="minorEastAsia" w:eastAsiaTheme="minorEastAsia"/>
                <w:bCs/>
                <w:kern w:val="0"/>
                <w:sz w:val="18"/>
                <w:szCs w:val="18"/>
              </w:rPr>
              <w:t>出具二件</w:t>
            </w:r>
            <w:r>
              <w:rPr>
                <w:rFonts w:cs="宋体" w:asciiTheme="minorEastAsia" w:hAnsiTheme="minorEastAsia" w:eastAsiaTheme="minorEastAsia"/>
                <w:bCs/>
                <w:kern w:val="0"/>
                <w:sz w:val="18"/>
                <w:szCs w:val="18"/>
              </w:rPr>
              <w:t>公证书</w:t>
            </w:r>
            <w:r>
              <w:rPr>
                <w:rFonts w:hint="eastAsia" w:cs="宋体" w:asciiTheme="minorEastAsia" w:hAnsiTheme="minorEastAsia" w:eastAsiaTheme="minorEastAsia"/>
                <w:bCs/>
                <w:kern w:val="0"/>
                <w:sz w:val="18"/>
                <w:szCs w:val="18"/>
              </w:rPr>
              <w:t>，或者造成不良社会影响较大，或者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shd w:val="clear" w:color="auto" w:fill="auto"/>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cs="宋体" w:asciiTheme="minorEastAsia" w:hAnsiTheme="minorEastAsia" w:eastAsiaTheme="minorEastAsia"/>
                <w:bCs/>
                <w:kern w:val="0"/>
                <w:sz w:val="18"/>
                <w:szCs w:val="18"/>
                <w:shd w:val="clear" w:color="auto" w:fill="auto"/>
              </w:rPr>
              <w:t>五千</w:t>
            </w:r>
            <w:r>
              <w:rPr>
                <w:rFonts w:hint="eastAsia" w:cs="宋体" w:asciiTheme="minorEastAsia" w:hAnsiTheme="minorEastAsia" w:eastAsiaTheme="minorEastAsia"/>
                <w:bCs/>
                <w:kern w:val="0"/>
                <w:sz w:val="18"/>
                <w:szCs w:val="18"/>
                <w:shd w:val="clear" w:color="auto" w:fill="auto"/>
              </w:rPr>
              <w:t>元</w:t>
            </w:r>
            <w:r>
              <w:rPr>
                <w:rFonts w:cs="宋体" w:asciiTheme="minorEastAsia" w:hAnsiTheme="minorEastAsia" w:eastAsiaTheme="minorEastAsia"/>
                <w:bCs/>
                <w:kern w:val="0"/>
                <w:sz w:val="18"/>
                <w:szCs w:val="18"/>
                <w:shd w:val="clear" w:color="auto" w:fill="auto"/>
              </w:rPr>
              <w:t>以上一万</w:t>
            </w:r>
            <w:r>
              <w:rPr>
                <w:rFonts w:hint="eastAsia" w:cs="宋体" w:asciiTheme="minorEastAsia" w:hAnsiTheme="minorEastAsia" w:eastAsiaTheme="minorEastAsia"/>
                <w:bCs/>
                <w:kern w:val="0"/>
                <w:sz w:val="18"/>
                <w:szCs w:val="18"/>
                <w:shd w:val="clear" w:color="auto" w:fill="auto"/>
              </w:rPr>
              <w:t>元以下罚款</w:t>
            </w:r>
            <w:r>
              <w:rPr>
                <w:rFonts w:cs="宋体" w:asciiTheme="minorEastAsia" w:hAnsiTheme="minorEastAsia" w:eastAsiaTheme="minorEastAsia"/>
                <w:bCs/>
                <w:kern w:val="0"/>
                <w:sz w:val="18"/>
                <w:szCs w:val="18"/>
                <w:shd w:val="clear" w:color="auto" w:fill="auto"/>
              </w:rPr>
              <w:t>，并</w:t>
            </w:r>
            <w:r>
              <w:rPr>
                <w:rFonts w:hint="eastAsia" w:cs="宋体" w:asciiTheme="minorEastAsia" w:hAnsiTheme="minorEastAsia" w:eastAsiaTheme="minorEastAsia"/>
                <w:bCs/>
                <w:kern w:val="0"/>
                <w:sz w:val="18"/>
                <w:szCs w:val="18"/>
                <w:shd w:val="clear" w:color="auto" w:fill="auto"/>
              </w:rPr>
              <w:t>可以给予</w:t>
            </w:r>
            <w:r>
              <w:rPr>
                <w:rFonts w:hint="eastAsia" w:cs="宋体" w:asciiTheme="minorEastAsia" w:hAnsiTheme="minorEastAsia"/>
                <w:bCs/>
                <w:kern w:val="0"/>
                <w:sz w:val="18"/>
                <w:szCs w:val="18"/>
                <w:shd w:val="clear" w:color="auto" w:fill="auto"/>
                <w:lang w:eastAsia="zh-CN"/>
              </w:rPr>
              <w:t>三</w:t>
            </w:r>
            <w:r>
              <w:rPr>
                <w:rFonts w:cs="宋体" w:asciiTheme="minorEastAsia" w:hAnsiTheme="minorEastAsia" w:eastAsiaTheme="minorEastAsia"/>
                <w:bCs/>
                <w:kern w:val="0"/>
                <w:sz w:val="18"/>
                <w:szCs w:val="18"/>
                <w:shd w:val="clear" w:color="auto" w:fill="auto"/>
              </w:rPr>
              <w:t>个月以上</w:t>
            </w:r>
            <w:r>
              <w:rPr>
                <w:rFonts w:hint="eastAsia" w:cs="宋体" w:asciiTheme="minorEastAsia" w:hAnsiTheme="minorEastAsia" w:eastAsiaTheme="minorEastAsia"/>
                <w:bCs/>
                <w:kern w:val="0"/>
                <w:sz w:val="18"/>
                <w:szCs w:val="18"/>
                <w:shd w:val="clear" w:color="auto" w:fill="auto"/>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C09041</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w:t>
            </w:r>
            <w:r>
              <w:rPr>
                <w:rFonts w:cs="宋体" w:asciiTheme="minorEastAsia" w:hAnsiTheme="minorEastAsia" w:eastAsiaTheme="minorEastAsia"/>
                <w:bCs/>
                <w:kern w:val="0"/>
                <w:sz w:val="18"/>
                <w:szCs w:val="18"/>
              </w:rPr>
              <w:t>为不真实、不合法的事项</w:t>
            </w:r>
            <w:r>
              <w:rPr>
                <w:rFonts w:hint="eastAsia" w:cs="宋体" w:asciiTheme="minorEastAsia" w:hAnsiTheme="minorEastAsia" w:eastAsiaTheme="minorEastAsia"/>
                <w:bCs/>
                <w:kern w:val="0"/>
                <w:sz w:val="18"/>
                <w:szCs w:val="18"/>
              </w:rPr>
              <w:t>出具三件</w:t>
            </w:r>
            <w:r>
              <w:rPr>
                <w:rFonts w:cs="宋体" w:asciiTheme="minorEastAsia" w:hAnsiTheme="minorEastAsia" w:eastAsiaTheme="minorEastAsia"/>
                <w:bCs/>
                <w:kern w:val="0"/>
                <w:sz w:val="18"/>
                <w:szCs w:val="18"/>
              </w:rPr>
              <w:t>以上公证书</w:t>
            </w:r>
            <w:r>
              <w:rPr>
                <w:rFonts w:hint="eastAsia" w:cs="宋体" w:asciiTheme="minorEastAsia" w:hAnsiTheme="minorEastAsia" w:eastAsiaTheme="minorEastAsia"/>
                <w:bCs/>
                <w:kern w:val="0"/>
                <w:sz w:val="18"/>
                <w:szCs w:val="18"/>
              </w:rPr>
              <w:t>，或者造成严重不良社会影响，或者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cs="宋体" w:asciiTheme="minorEastAsia" w:hAnsiTheme="minorEastAsia" w:eastAsiaTheme="minorEastAsia"/>
                <w:bCs/>
                <w:kern w:val="0"/>
                <w:sz w:val="18"/>
                <w:szCs w:val="18"/>
              </w:rPr>
              <w:t>吊销公证员执业证书；有违法所得的，没收违法所得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C09042</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公证员侵占、挪用公证费或者侵占、盗窃公证专用物品的</w:t>
            </w:r>
            <w:r>
              <w:rPr>
                <w:rFonts w:hint="eastAsia" w:cs="宋体" w:asciiTheme="minorEastAsia" w:hAnsiTheme="minorEastAsia" w:eastAsiaTheme="minorEastAsia"/>
                <w:bCs/>
                <w:kern w:val="0"/>
                <w:sz w:val="18"/>
                <w:szCs w:val="18"/>
                <w:lang w:eastAsia="zh-CN"/>
              </w:rPr>
              <w:t>。</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第（六）项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第（三）项</w:t>
            </w:r>
          </w:p>
        </w:tc>
        <w:tc>
          <w:tcPr>
            <w:tcW w:w="2325" w:type="dxa"/>
            <w:tcBorders>
              <w:top w:val="single" w:color="auto" w:sz="4" w:space="0"/>
              <w:left w:val="nil"/>
              <w:bottom w:val="single" w:color="auto" w:sz="4" w:space="0"/>
              <w:right w:val="single" w:color="auto" w:sz="4" w:space="0"/>
            </w:tcBorders>
            <w:shd w:val="clear" w:color="auto" w:fill="auto"/>
            <w:noWrap/>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公证员侵占、挪用公证费或者侵占公证专用物品财物金额在五千元</w:t>
            </w:r>
            <w:r>
              <w:rPr>
                <w:rFonts w:cs="宋体" w:asciiTheme="minorEastAsia" w:hAnsiTheme="minorEastAsia" w:eastAsiaTheme="minorEastAsia"/>
                <w:bCs/>
                <w:kern w:val="0"/>
                <w:sz w:val="18"/>
                <w:szCs w:val="18"/>
              </w:rPr>
              <w:t>以下</w:t>
            </w:r>
            <w:r>
              <w:rPr>
                <w:rFonts w:hint="eastAsia" w:cs="宋体" w:asciiTheme="minorEastAsia" w:hAnsiTheme="minorEastAsia" w:eastAsiaTheme="minorEastAsia"/>
                <w:bCs/>
                <w:kern w:val="0"/>
                <w:sz w:val="18"/>
                <w:szCs w:val="18"/>
              </w:rPr>
              <w:t>或盗窃公证专用物品财物金额在五百元</w:t>
            </w:r>
            <w:r>
              <w:rPr>
                <w:rFonts w:cs="宋体" w:asciiTheme="minorEastAsia" w:hAnsiTheme="minorEastAsia" w:eastAsiaTheme="minorEastAsia"/>
                <w:bCs/>
                <w:kern w:val="0"/>
                <w:sz w:val="18"/>
                <w:szCs w:val="18"/>
              </w:rPr>
              <w:t>以下</w:t>
            </w:r>
            <w:r>
              <w:rPr>
                <w:rFonts w:hint="eastAsia" w:cs="宋体" w:asciiTheme="minorEastAsia" w:hAnsiTheme="minorEastAsia" w:eastAsiaTheme="minorEastAsia"/>
                <w:bCs/>
                <w:kern w:val="0"/>
                <w:sz w:val="18"/>
                <w:szCs w:val="18"/>
              </w:rPr>
              <w:t>，且其他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shd w:val="clear" w:color="auto" w:fill="auto"/>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hint="eastAsia" w:cs="宋体" w:asciiTheme="minorEastAsia" w:hAnsiTheme="minorEastAsia" w:eastAsiaTheme="minorEastAsia"/>
                <w:bCs/>
                <w:kern w:val="0"/>
                <w:sz w:val="18"/>
                <w:szCs w:val="18"/>
                <w:shd w:val="clear" w:color="auto" w:fill="auto"/>
              </w:rPr>
              <w:t>二千元</w:t>
            </w:r>
            <w:r>
              <w:rPr>
                <w:rFonts w:cs="宋体" w:asciiTheme="minorEastAsia" w:hAnsiTheme="minorEastAsia" w:eastAsiaTheme="minorEastAsia"/>
                <w:bCs/>
                <w:kern w:val="0"/>
                <w:sz w:val="18"/>
                <w:szCs w:val="18"/>
                <w:shd w:val="clear" w:color="auto" w:fill="auto"/>
              </w:rPr>
              <w:t>以上</w:t>
            </w:r>
            <w:r>
              <w:rPr>
                <w:rFonts w:hint="eastAsia" w:cs="宋体" w:asciiTheme="minorEastAsia" w:hAnsiTheme="minorEastAsia" w:eastAsiaTheme="minorEastAsia"/>
                <w:bCs/>
                <w:kern w:val="0"/>
                <w:sz w:val="18"/>
                <w:szCs w:val="18"/>
                <w:shd w:val="clear" w:color="auto" w:fill="auto"/>
              </w:rPr>
              <w:t>五千元以下</w:t>
            </w:r>
            <w:r>
              <w:rPr>
                <w:rFonts w:cs="宋体" w:asciiTheme="minorEastAsia" w:hAnsiTheme="minorEastAsia" w:eastAsiaTheme="minorEastAsia"/>
                <w:bCs/>
                <w:kern w:val="0"/>
                <w:sz w:val="18"/>
                <w:szCs w:val="18"/>
                <w:shd w:val="clear" w:color="auto" w:fill="auto"/>
              </w:rPr>
              <w:t>罚款，并</w:t>
            </w:r>
            <w:r>
              <w:rPr>
                <w:rFonts w:hint="eastAsia" w:cs="宋体" w:asciiTheme="minorEastAsia" w:hAnsiTheme="minorEastAsia" w:eastAsiaTheme="minorEastAsia"/>
                <w:bCs/>
                <w:kern w:val="0"/>
                <w:sz w:val="18"/>
                <w:szCs w:val="18"/>
                <w:shd w:val="clear" w:color="auto" w:fill="auto"/>
              </w:rPr>
              <w:t>可以给予</w:t>
            </w:r>
            <w:r>
              <w:rPr>
                <w:rFonts w:cs="宋体" w:asciiTheme="minorEastAsia" w:hAnsiTheme="minorEastAsia" w:eastAsiaTheme="minorEastAsia"/>
                <w:bCs/>
                <w:kern w:val="0"/>
                <w:sz w:val="18"/>
                <w:szCs w:val="18"/>
                <w:shd w:val="clear" w:color="auto" w:fill="auto"/>
              </w:rPr>
              <w:t>三个月以上</w:t>
            </w:r>
            <w:r>
              <w:rPr>
                <w:rFonts w:hint="eastAsia" w:cs="宋体" w:asciiTheme="minorEastAsia" w:hAnsiTheme="minorEastAsia"/>
                <w:bCs/>
                <w:kern w:val="0"/>
                <w:sz w:val="18"/>
                <w:szCs w:val="18"/>
                <w:shd w:val="clear" w:color="auto" w:fill="auto"/>
                <w:lang w:eastAsia="zh-CN"/>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75"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C09042</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left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公证员侵占、挪用公证费或者侵占公证专用物品财物金额在五千元</w:t>
            </w:r>
            <w:r>
              <w:rPr>
                <w:rFonts w:cs="宋体" w:asciiTheme="minorEastAsia" w:hAnsiTheme="minorEastAsia" w:eastAsiaTheme="minorEastAsia"/>
                <w:bCs/>
                <w:kern w:val="0"/>
                <w:sz w:val="18"/>
                <w:szCs w:val="18"/>
              </w:rPr>
              <w:t>以</w:t>
            </w:r>
            <w:r>
              <w:rPr>
                <w:rFonts w:hint="eastAsia" w:cs="宋体" w:asciiTheme="minorEastAsia" w:hAnsiTheme="minorEastAsia" w:eastAsiaTheme="minorEastAsia"/>
                <w:bCs/>
                <w:kern w:val="0"/>
                <w:sz w:val="18"/>
                <w:szCs w:val="18"/>
              </w:rPr>
              <w:t>上八千元</w:t>
            </w:r>
            <w:r>
              <w:rPr>
                <w:rFonts w:cs="宋体" w:asciiTheme="minorEastAsia" w:hAnsiTheme="minorEastAsia" w:eastAsiaTheme="minorEastAsia"/>
                <w:bCs/>
                <w:kern w:val="0"/>
                <w:sz w:val="18"/>
                <w:szCs w:val="18"/>
              </w:rPr>
              <w:t>以下</w:t>
            </w:r>
            <w:r>
              <w:rPr>
                <w:rFonts w:hint="eastAsia" w:cs="宋体" w:asciiTheme="minorEastAsia" w:hAnsiTheme="minorEastAsia" w:eastAsiaTheme="minorEastAsia"/>
                <w:bCs/>
                <w:kern w:val="0"/>
                <w:sz w:val="18"/>
                <w:szCs w:val="18"/>
              </w:rPr>
              <w:t>或盗窃公证专用物品财物金额在五百元</w:t>
            </w:r>
            <w:r>
              <w:rPr>
                <w:rFonts w:cs="宋体" w:asciiTheme="minorEastAsia" w:hAnsiTheme="minorEastAsia" w:eastAsiaTheme="minorEastAsia"/>
                <w:bCs/>
                <w:kern w:val="0"/>
                <w:sz w:val="18"/>
                <w:szCs w:val="18"/>
              </w:rPr>
              <w:t>以</w:t>
            </w:r>
            <w:r>
              <w:rPr>
                <w:rFonts w:hint="eastAsia" w:cs="宋体" w:asciiTheme="minorEastAsia" w:hAnsiTheme="minorEastAsia" w:eastAsiaTheme="minorEastAsia"/>
                <w:bCs/>
                <w:kern w:val="0"/>
                <w:sz w:val="18"/>
                <w:szCs w:val="18"/>
              </w:rPr>
              <w:t>上一千五百元</w:t>
            </w:r>
            <w:r>
              <w:rPr>
                <w:rFonts w:cs="宋体" w:asciiTheme="minorEastAsia" w:hAnsiTheme="minorEastAsia" w:eastAsiaTheme="minorEastAsia"/>
                <w:bCs/>
                <w:kern w:val="0"/>
                <w:sz w:val="18"/>
                <w:szCs w:val="18"/>
              </w:rPr>
              <w:t>以下</w:t>
            </w:r>
            <w:r>
              <w:rPr>
                <w:rFonts w:hint="eastAsia" w:cs="宋体" w:asciiTheme="minorEastAsia" w:hAnsiTheme="minorEastAsia" w:eastAsiaTheme="minorEastAsia"/>
                <w:bCs/>
                <w:kern w:val="0"/>
                <w:sz w:val="18"/>
                <w:szCs w:val="18"/>
              </w:rPr>
              <w:t>，或者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shd w:val="clear" w:color="auto" w:fill="auto"/>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cs="宋体" w:asciiTheme="minorEastAsia" w:hAnsiTheme="minorEastAsia" w:eastAsiaTheme="minorEastAsia"/>
                <w:bCs/>
                <w:kern w:val="0"/>
                <w:sz w:val="18"/>
                <w:szCs w:val="18"/>
                <w:shd w:val="clear" w:color="auto" w:fill="auto"/>
              </w:rPr>
              <w:t>五千</w:t>
            </w:r>
            <w:r>
              <w:rPr>
                <w:rFonts w:hint="eastAsia" w:cs="宋体" w:asciiTheme="minorEastAsia" w:hAnsiTheme="minorEastAsia" w:eastAsiaTheme="minorEastAsia"/>
                <w:bCs/>
                <w:kern w:val="0"/>
                <w:sz w:val="18"/>
                <w:szCs w:val="18"/>
                <w:shd w:val="clear" w:color="auto" w:fill="auto"/>
              </w:rPr>
              <w:t>元</w:t>
            </w:r>
            <w:r>
              <w:rPr>
                <w:rFonts w:cs="宋体" w:asciiTheme="minorEastAsia" w:hAnsiTheme="minorEastAsia" w:eastAsiaTheme="minorEastAsia"/>
                <w:bCs/>
                <w:kern w:val="0"/>
                <w:sz w:val="18"/>
                <w:szCs w:val="18"/>
                <w:shd w:val="clear" w:color="auto" w:fill="auto"/>
              </w:rPr>
              <w:t>以上一万</w:t>
            </w:r>
            <w:r>
              <w:rPr>
                <w:rFonts w:hint="eastAsia" w:cs="宋体" w:asciiTheme="minorEastAsia" w:hAnsiTheme="minorEastAsia" w:eastAsiaTheme="minorEastAsia"/>
                <w:bCs/>
                <w:kern w:val="0"/>
                <w:sz w:val="18"/>
                <w:szCs w:val="18"/>
                <w:shd w:val="clear" w:color="auto" w:fill="auto"/>
              </w:rPr>
              <w:t>元以下罚款</w:t>
            </w:r>
            <w:r>
              <w:rPr>
                <w:rFonts w:cs="宋体" w:asciiTheme="minorEastAsia" w:hAnsiTheme="minorEastAsia" w:eastAsiaTheme="minorEastAsia"/>
                <w:bCs/>
                <w:kern w:val="0"/>
                <w:sz w:val="18"/>
                <w:szCs w:val="18"/>
                <w:shd w:val="clear" w:color="auto" w:fill="auto"/>
              </w:rPr>
              <w:t>，并</w:t>
            </w:r>
            <w:r>
              <w:rPr>
                <w:rFonts w:hint="eastAsia" w:cs="宋体" w:asciiTheme="minorEastAsia" w:hAnsiTheme="minorEastAsia" w:eastAsiaTheme="minorEastAsia"/>
                <w:bCs/>
                <w:kern w:val="0"/>
                <w:sz w:val="18"/>
                <w:szCs w:val="18"/>
                <w:shd w:val="clear" w:color="auto" w:fill="auto"/>
              </w:rPr>
              <w:t>可以给予</w:t>
            </w:r>
            <w:r>
              <w:rPr>
                <w:rFonts w:hint="eastAsia" w:cs="宋体" w:asciiTheme="minorEastAsia" w:hAnsiTheme="minorEastAsia"/>
                <w:bCs/>
                <w:kern w:val="0"/>
                <w:sz w:val="18"/>
                <w:szCs w:val="18"/>
                <w:shd w:val="clear" w:color="auto" w:fill="auto"/>
                <w:lang w:eastAsia="zh-CN"/>
              </w:rPr>
              <w:t>三</w:t>
            </w:r>
            <w:r>
              <w:rPr>
                <w:rFonts w:cs="宋体" w:asciiTheme="minorEastAsia" w:hAnsiTheme="minorEastAsia" w:eastAsiaTheme="minorEastAsia"/>
                <w:bCs/>
                <w:kern w:val="0"/>
                <w:sz w:val="18"/>
                <w:szCs w:val="18"/>
                <w:shd w:val="clear" w:color="auto" w:fill="auto"/>
              </w:rPr>
              <w:t>个月以上</w:t>
            </w:r>
            <w:r>
              <w:rPr>
                <w:rFonts w:hint="eastAsia" w:cs="宋体" w:asciiTheme="minorEastAsia" w:hAnsiTheme="minorEastAsia" w:eastAsiaTheme="minorEastAsia"/>
                <w:bCs/>
                <w:kern w:val="0"/>
                <w:sz w:val="18"/>
                <w:szCs w:val="18"/>
                <w:shd w:val="clear" w:color="auto" w:fill="auto"/>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23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C09042</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公证员侵占、挪用公证费或者侵占公证专用物品财物金额在八千元以上或盗窃公证专用物品财物金额在一千五百元</w:t>
            </w:r>
            <w:r>
              <w:rPr>
                <w:rFonts w:cs="宋体" w:asciiTheme="minorEastAsia" w:hAnsiTheme="minorEastAsia" w:eastAsiaTheme="minorEastAsia"/>
                <w:bCs/>
                <w:kern w:val="0"/>
                <w:sz w:val="18"/>
                <w:szCs w:val="18"/>
              </w:rPr>
              <w:t>以</w:t>
            </w:r>
            <w:r>
              <w:rPr>
                <w:rFonts w:hint="eastAsia" w:cs="宋体" w:asciiTheme="minorEastAsia" w:hAnsiTheme="minorEastAsia" w:eastAsiaTheme="minorEastAsia"/>
                <w:bCs/>
                <w:kern w:val="0"/>
                <w:sz w:val="18"/>
                <w:szCs w:val="18"/>
              </w:rPr>
              <w:t>上，或者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cs="宋体" w:asciiTheme="minorEastAsia" w:hAnsiTheme="minorEastAsia" w:eastAsiaTheme="minorEastAsia"/>
                <w:bCs/>
                <w:kern w:val="0"/>
                <w:sz w:val="18"/>
                <w:szCs w:val="18"/>
              </w:rPr>
              <w:t>吊销公证员执业证书的行政</w:t>
            </w:r>
            <w:r>
              <w:rPr>
                <w:rFonts w:hint="eastAsia" w:cs="宋体" w:asciiTheme="minorEastAsia" w:hAnsiTheme="minorEastAsia" w:eastAsiaTheme="minorEastAsia"/>
                <w:bCs/>
                <w:kern w:val="0"/>
                <w:sz w:val="18"/>
                <w:szCs w:val="18"/>
              </w:rPr>
              <w:t>处罚</w:t>
            </w:r>
            <w:r>
              <w:rPr>
                <w:rFonts w:cs="宋体" w:asciiTheme="minorEastAsia" w:hAnsiTheme="minorEastAsia" w:eastAsiaTheme="minorEastAsia"/>
                <w:bCs/>
                <w:kern w:val="0"/>
                <w:sz w:val="18"/>
                <w:szCs w:val="18"/>
              </w:rPr>
              <w:t>；有违法所得的，没收违法所得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C09043</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公证机构毁损、篡改公证文书或者公证档案的。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第（二）项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第（四）项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公证机构毁损、篡改一件公证文书或者公证档案，且其他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hint="eastAsia" w:cs="宋体" w:asciiTheme="minorEastAsia" w:hAnsiTheme="minorEastAsia" w:eastAsiaTheme="minorEastAsia"/>
                <w:bCs/>
                <w:kern w:val="0"/>
                <w:sz w:val="18"/>
                <w:szCs w:val="18"/>
              </w:rPr>
              <w:t>二万元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五万元以下</w:t>
            </w:r>
            <w:r>
              <w:rPr>
                <w:rFonts w:cs="宋体" w:asciiTheme="minorEastAsia" w:hAnsiTheme="minorEastAsia" w:eastAsiaTheme="minorEastAsia"/>
                <w:bCs/>
                <w:kern w:val="0"/>
                <w:sz w:val="18"/>
                <w:szCs w:val="18"/>
              </w:rPr>
              <w:t>罚款，并可以给予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C09043</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left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公证机构毁损、篡改二件公证文书或者公证档案，或</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cs="宋体" w:asciiTheme="minorEastAsia" w:hAnsiTheme="minorEastAsia" w:eastAsiaTheme="minorEastAsia"/>
                <w:bCs/>
                <w:kern w:val="0"/>
                <w:sz w:val="18"/>
                <w:szCs w:val="18"/>
              </w:rPr>
              <w:t>五万</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八</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元以下</w:t>
            </w:r>
            <w:r>
              <w:rPr>
                <w:rFonts w:cs="宋体" w:asciiTheme="minorEastAsia" w:hAnsiTheme="minorEastAsia" w:eastAsiaTheme="minorEastAsia"/>
                <w:bCs/>
                <w:kern w:val="0"/>
                <w:sz w:val="18"/>
                <w:szCs w:val="18"/>
              </w:rPr>
              <w:t>罚款，并可以给予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524"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C09043</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公证机构毁损、篡改三件以上公证文书或者公证档案，或</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hint="eastAsia" w:cs="宋体" w:asciiTheme="minorEastAsia" w:hAnsiTheme="minorEastAsia" w:eastAsiaTheme="minorEastAsia"/>
                <w:bCs/>
                <w:kern w:val="0"/>
                <w:sz w:val="18"/>
                <w:szCs w:val="18"/>
              </w:rPr>
              <w:t>八</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十</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元以下罚款</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C09044</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公证员毁损、篡改公证文书或者公证档案的。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第（七）项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第（四）项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公证员毁损、篡改一份公证文书或者公证档案，且其他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spacing w:line="240" w:lineRule="auto"/>
              <w:rPr>
                <w:rFonts w:cs="宋体" w:asciiTheme="minorEastAsia" w:hAnsiTheme="minorEastAsia" w:eastAsiaTheme="minorEastAsia"/>
                <w:bCs/>
                <w:kern w:val="0"/>
                <w:sz w:val="18"/>
                <w:szCs w:val="18"/>
                <w:shd w:val="clear" w:color="auto" w:fill="auto"/>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hint="eastAsia" w:cs="宋体" w:asciiTheme="minorEastAsia" w:hAnsiTheme="minorEastAsia" w:eastAsiaTheme="minorEastAsia"/>
                <w:bCs/>
                <w:kern w:val="0"/>
                <w:sz w:val="18"/>
                <w:szCs w:val="18"/>
                <w:shd w:val="clear" w:color="auto" w:fill="auto"/>
              </w:rPr>
              <w:t>二千元</w:t>
            </w:r>
            <w:r>
              <w:rPr>
                <w:rFonts w:cs="宋体" w:asciiTheme="minorEastAsia" w:hAnsiTheme="minorEastAsia" w:eastAsiaTheme="minorEastAsia"/>
                <w:bCs/>
                <w:kern w:val="0"/>
                <w:sz w:val="18"/>
                <w:szCs w:val="18"/>
                <w:shd w:val="clear" w:color="auto" w:fill="auto"/>
              </w:rPr>
              <w:t>以上</w:t>
            </w:r>
            <w:r>
              <w:rPr>
                <w:rFonts w:hint="eastAsia" w:cs="宋体" w:asciiTheme="minorEastAsia" w:hAnsiTheme="minorEastAsia" w:eastAsiaTheme="minorEastAsia"/>
                <w:bCs/>
                <w:kern w:val="0"/>
                <w:sz w:val="18"/>
                <w:szCs w:val="18"/>
                <w:shd w:val="clear" w:color="auto" w:fill="auto"/>
              </w:rPr>
              <w:t>五千元以下</w:t>
            </w:r>
            <w:r>
              <w:rPr>
                <w:rFonts w:cs="宋体" w:asciiTheme="minorEastAsia" w:hAnsiTheme="minorEastAsia" w:eastAsiaTheme="minorEastAsia"/>
                <w:bCs/>
                <w:kern w:val="0"/>
                <w:sz w:val="18"/>
                <w:szCs w:val="18"/>
                <w:shd w:val="clear" w:color="auto" w:fill="auto"/>
              </w:rPr>
              <w:t>罚款，并</w:t>
            </w:r>
            <w:r>
              <w:rPr>
                <w:rFonts w:hint="eastAsia" w:cs="宋体" w:asciiTheme="minorEastAsia" w:hAnsiTheme="minorEastAsia" w:eastAsiaTheme="minorEastAsia"/>
                <w:bCs/>
                <w:kern w:val="0"/>
                <w:sz w:val="18"/>
                <w:szCs w:val="18"/>
                <w:shd w:val="clear" w:color="auto" w:fill="auto"/>
              </w:rPr>
              <w:t>可以给予</w:t>
            </w:r>
            <w:r>
              <w:rPr>
                <w:rFonts w:cs="宋体" w:asciiTheme="minorEastAsia" w:hAnsiTheme="minorEastAsia" w:eastAsiaTheme="minorEastAsia"/>
                <w:bCs/>
                <w:kern w:val="0"/>
                <w:sz w:val="18"/>
                <w:szCs w:val="18"/>
                <w:shd w:val="clear" w:color="auto" w:fill="auto"/>
              </w:rPr>
              <w:t>三个月以上</w:t>
            </w:r>
            <w:r>
              <w:rPr>
                <w:rFonts w:hint="eastAsia" w:cs="宋体" w:asciiTheme="minorEastAsia" w:hAnsiTheme="minorEastAsia"/>
                <w:bCs/>
                <w:kern w:val="0"/>
                <w:sz w:val="18"/>
                <w:szCs w:val="18"/>
                <w:shd w:val="clear" w:color="auto" w:fill="auto"/>
                <w:lang w:eastAsia="zh-CN"/>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C09044</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Theme="majorEastAsia" w:hAnsiTheme="majorEastAsia" w:eastAsiaTheme="majorEastAsia" w:cstheme="majorEastAsia"/>
                <w:b w:val="0"/>
                <w:bCs/>
                <w:kern w:val="0"/>
                <w:sz w:val="18"/>
                <w:szCs w:val="18"/>
                <w:highlight w:val="none"/>
                <w:lang w:val="en-US" w:eastAsia="zh-CN"/>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公证员毁损、篡改二件公证文书或者公证档案，或</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spacing w:line="240" w:lineRule="auto"/>
              <w:rPr>
                <w:rFonts w:hint="eastAsia" w:cs="宋体" w:asciiTheme="minorEastAsia" w:hAnsiTheme="minorEastAsia"/>
                <w:bCs/>
                <w:kern w:val="0"/>
                <w:sz w:val="18"/>
                <w:szCs w:val="18"/>
                <w:shd w:val="clear" w:color="auto" w:fill="auto"/>
                <w:lang w:eastAsia="zh-CN"/>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cs="宋体" w:asciiTheme="minorEastAsia" w:hAnsiTheme="minorEastAsia" w:eastAsiaTheme="minorEastAsia"/>
                <w:bCs/>
                <w:kern w:val="0"/>
                <w:sz w:val="18"/>
                <w:szCs w:val="18"/>
                <w:shd w:val="clear" w:color="auto" w:fill="auto"/>
              </w:rPr>
              <w:t>五千</w:t>
            </w:r>
            <w:r>
              <w:rPr>
                <w:rFonts w:hint="eastAsia" w:cs="宋体" w:asciiTheme="minorEastAsia" w:hAnsiTheme="minorEastAsia" w:eastAsiaTheme="minorEastAsia"/>
                <w:bCs/>
                <w:kern w:val="0"/>
                <w:sz w:val="18"/>
                <w:szCs w:val="18"/>
                <w:shd w:val="clear" w:color="auto" w:fill="auto"/>
              </w:rPr>
              <w:t>元</w:t>
            </w:r>
            <w:r>
              <w:rPr>
                <w:rFonts w:cs="宋体" w:asciiTheme="minorEastAsia" w:hAnsiTheme="minorEastAsia" w:eastAsiaTheme="minorEastAsia"/>
                <w:bCs/>
                <w:kern w:val="0"/>
                <w:sz w:val="18"/>
                <w:szCs w:val="18"/>
                <w:shd w:val="clear" w:color="auto" w:fill="auto"/>
              </w:rPr>
              <w:t>以上一万</w:t>
            </w:r>
            <w:r>
              <w:rPr>
                <w:rFonts w:hint="eastAsia" w:cs="宋体" w:asciiTheme="minorEastAsia" w:hAnsiTheme="minorEastAsia" w:eastAsiaTheme="minorEastAsia"/>
                <w:bCs/>
                <w:kern w:val="0"/>
                <w:sz w:val="18"/>
                <w:szCs w:val="18"/>
                <w:shd w:val="clear" w:color="auto" w:fill="auto"/>
              </w:rPr>
              <w:t>元以下罚款</w:t>
            </w:r>
            <w:r>
              <w:rPr>
                <w:rFonts w:cs="宋体" w:asciiTheme="minorEastAsia" w:hAnsiTheme="minorEastAsia" w:eastAsiaTheme="minorEastAsia"/>
                <w:bCs/>
                <w:kern w:val="0"/>
                <w:sz w:val="18"/>
                <w:szCs w:val="18"/>
                <w:shd w:val="clear" w:color="auto" w:fill="auto"/>
              </w:rPr>
              <w:t>，并</w:t>
            </w:r>
            <w:r>
              <w:rPr>
                <w:rFonts w:hint="eastAsia" w:cs="宋体" w:asciiTheme="minorEastAsia" w:hAnsiTheme="minorEastAsia" w:eastAsiaTheme="minorEastAsia"/>
                <w:bCs/>
                <w:kern w:val="0"/>
                <w:sz w:val="18"/>
                <w:szCs w:val="18"/>
                <w:shd w:val="clear" w:color="auto" w:fill="auto"/>
              </w:rPr>
              <w:t>可以给予</w:t>
            </w:r>
            <w:r>
              <w:rPr>
                <w:rFonts w:hint="eastAsia" w:cs="宋体" w:asciiTheme="minorEastAsia" w:hAnsiTheme="minorEastAsia"/>
                <w:bCs/>
                <w:kern w:val="0"/>
                <w:sz w:val="18"/>
                <w:szCs w:val="18"/>
                <w:shd w:val="clear" w:color="auto" w:fill="auto"/>
                <w:lang w:eastAsia="zh-CN"/>
              </w:rPr>
              <w:t>三</w:t>
            </w:r>
            <w:r>
              <w:rPr>
                <w:rFonts w:cs="宋体" w:asciiTheme="minorEastAsia" w:hAnsiTheme="minorEastAsia" w:eastAsiaTheme="minorEastAsia"/>
                <w:bCs/>
                <w:kern w:val="0"/>
                <w:sz w:val="18"/>
                <w:szCs w:val="18"/>
                <w:shd w:val="clear" w:color="auto" w:fill="auto"/>
              </w:rPr>
              <w:t>个月以上</w:t>
            </w:r>
            <w:r>
              <w:rPr>
                <w:rFonts w:hint="eastAsia" w:cs="宋体" w:asciiTheme="minorEastAsia" w:hAnsiTheme="minorEastAsia" w:eastAsiaTheme="minorEastAsia"/>
                <w:bCs/>
                <w:kern w:val="0"/>
                <w:sz w:val="18"/>
                <w:szCs w:val="18"/>
                <w:shd w:val="clear" w:color="auto" w:fill="auto"/>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13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C09044</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公证员毁损、篡改三件以上公证文书或者公证档案，或</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cs="宋体" w:asciiTheme="minorEastAsia" w:hAnsiTheme="minorEastAsia" w:eastAsiaTheme="minorEastAsia"/>
                <w:bCs/>
                <w:kern w:val="0"/>
                <w:sz w:val="18"/>
                <w:szCs w:val="18"/>
              </w:rPr>
              <w:t>吊销公证员执业证书；有违法所得的，没收违法所得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012"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C09045</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公证机构泄露在执业活动中知悉的国家秘密、商业秘密或者个人隐私的。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第（四）项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第（五）项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公证机构泄露在执业活动中知悉的国家秘密、商业秘密或者个人隐私，造成较轻不良后果，且其他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hint="eastAsia" w:cs="宋体" w:asciiTheme="minorEastAsia" w:hAnsiTheme="minorEastAsia" w:eastAsiaTheme="minorEastAsia"/>
                <w:bCs/>
                <w:kern w:val="0"/>
                <w:sz w:val="18"/>
                <w:szCs w:val="18"/>
              </w:rPr>
              <w:t>二万元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五万元以下</w:t>
            </w:r>
            <w:r>
              <w:rPr>
                <w:rFonts w:cs="宋体" w:asciiTheme="minorEastAsia" w:hAnsiTheme="minorEastAsia" w:eastAsiaTheme="minorEastAsia"/>
                <w:bCs/>
                <w:kern w:val="0"/>
                <w:sz w:val="18"/>
                <w:szCs w:val="18"/>
              </w:rPr>
              <w:t>罚款，并可以给予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027"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C09045</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公证机构泄露在执业活动中知悉的国家秘密、商业秘密或者个人隐私，造成较重不良后果，或者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cs="宋体" w:asciiTheme="minorEastAsia" w:hAnsiTheme="minorEastAsia" w:eastAsiaTheme="minorEastAsia"/>
                <w:bCs/>
                <w:kern w:val="0"/>
                <w:sz w:val="18"/>
                <w:szCs w:val="18"/>
              </w:rPr>
              <w:t>五万</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八</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元以下</w:t>
            </w:r>
            <w:r>
              <w:rPr>
                <w:rFonts w:cs="宋体" w:asciiTheme="minorEastAsia" w:hAnsiTheme="minorEastAsia" w:eastAsiaTheme="minorEastAsia"/>
                <w:bCs/>
                <w:kern w:val="0"/>
                <w:sz w:val="18"/>
                <w:szCs w:val="18"/>
              </w:rPr>
              <w:t>罚款，并可以给予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262"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C09045</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公证机构</w:t>
            </w:r>
            <w:r>
              <w:rPr>
                <w:rFonts w:cs="宋体" w:asciiTheme="minorEastAsia" w:hAnsiTheme="minorEastAsia" w:eastAsiaTheme="minorEastAsia"/>
                <w:bCs/>
                <w:kern w:val="0"/>
                <w:sz w:val="18"/>
                <w:szCs w:val="18"/>
              </w:rPr>
              <w:t>泄露</w:t>
            </w:r>
            <w:r>
              <w:rPr>
                <w:rFonts w:hint="eastAsia" w:cs="宋体" w:asciiTheme="minorEastAsia" w:hAnsiTheme="minorEastAsia" w:eastAsiaTheme="minorEastAsia"/>
                <w:bCs/>
                <w:kern w:val="0"/>
                <w:sz w:val="18"/>
                <w:szCs w:val="18"/>
              </w:rPr>
              <w:t>在执业活动中知悉的国家秘密、商业秘密、个人隐私，造成严重不良后果，或者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rPr>
              <w:t>给予</w:t>
            </w:r>
            <w:r>
              <w:rPr>
                <w:rFonts w:cs="宋体" w:asciiTheme="minorEastAsia" w:hAnsiTheme="minorEastAsia" w:eastAsiaTheme="minorEastAsia"/>
                <w:bCs/>
                <w:kern w:val="0"/>
                <w:sz w:val="18"/>
                <w:szCs w:val="18"/>
              </w:rPr>
              <w:t>警告</w:t>
            </w:r>
            <w:r>
              <w:rPr>
                <w:rFonts w:hint="eastAsia" w:cs="宋体" w:asciiTheme="minorEastAsia" w:hAnsiTheme="minorEastAsia"/>
                <w:bCs/>
                <w:kern w:val="0"/>
                <w:sz w:val="18"/>
                <w:szCs w:val="18"/>
                <w:lang w:eastAsia="zh-CN"/>
              </w:rPr>
              <w:t>并处</w:t>
            </w:r>
            <w:r>
              <w:rPr>
                <w:rFonts w:hint="eastAsia" w:cs="宋体" w:asciiTheme="minorEastAsia" w:hAnsiTheme="minorEastAsia" w:eastAsiaTheme="minorEastAsia"/>
                <w:bCs/>
                <w:kern w:val="0"/>
                <w:sz w:val="18"/>
                <w:szCs w:val="18"/>
              </w:rPr>
              <w:t>八</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w:t>
            </w:r>
            <w:r>
              <w:rPr>
                <w:rFonts w:cs="宋体" w:asciiTheme="minorEastAsia" w:hAnsiTheme="minorEastAsia" w:eastAsiaTheme="minorEastAsia"/>
                <w:bCs/>
                <w:kern w:val="0"/>
                <w:sz w:val="18"/>
                <w:szCs w:val="18"/>
              </w:rPr>
              <w:t>以上</w:t>
            </w:r>
            <w:r>
              <w:rPr>
                <w:rFonts w:hint="eastAsia" w:cs="宋体" w:asciiTheme="minorEastAsia" w:hAnsiTheme="minorEastAsia" w:eastAsiaTheme="minorEastAsia"/>
                <w:bCs/>
                <w:kern w:val="0"/>
                <w:sz w:val="18"/>
                <w:szCs w:val="18"/>
              </w:rPr>
              <w:t>十</w:t>
            </w:r>
            <w:r>
              <w:rPr>
                <w:rFonts w:cs="宋体" w:asciiTheme="minorEastAsia" w:hAnsiTheme="minorEastAsia" w:eastAsiaTheme="minorEastAsia"/>
                <w:bCs/>
                <w:kern w:val="0"/>
                <w:sz w:val="18"/>
                <w:szCs w:val="18"/>
              </w:rPr>
              <w:t>万</w:t>
            </w:r>
            <w:r>
              <w:rPr>
                <w:rFonts w:hint="eastAsia" w:cs="宋体" w:asciiTheme="minorEastAsia" w:hAnsiTheme="minorEastAsia" w:eastAsiaTheme="minorEastAsia"/>
                <w:bCs/>
                <w:kern w:val="0"/>
                <w:sz w:val="18"/>
                <w:szCs w:val="18"/>
              </w:rPr>
              <w:t>元以下罚款</w:t>
            </w:r>
            <w:r>
              <w:rPr>
                <w:rFonts w:cs="宋体" w:asciiTheme="minorEastAsia" w:hAnsiTheme="minorEastAsia" w:eastAsiaTheme="minorEastAsia"/>
                <w:bCs/>
                <w:kern w:val="0"/>
                <w:sz w:val="18"/>
                <w:szCs w:val="18"/>
              </w:rPr>
              <w:t>，并可以给予</w:t>
            </w:r>
            <w:r>
              <w:rPr>
                <w:rFonts w:hint="eastAsia" w:cs="宋体" w:asciiTheme="minorEastAsia" w:hAnsiTheme="minorEastAsia" w:eastAsiaTheme="minorEastAsia"/>
                <w:bCs/>
                <w:kern w:val="0"/>
                <w:sz w:val="18"/>
                <w:szCs w:val="18"/>
              </w:rPr>
              <w:t>一个月以上三个月以下</w:t>
            </w:r>
            <w:r>
              <w:rPr>
                <w:rFonts w:cs="宋体" w:asciiTheme="minorEastAsia" w:hAnsiTheme="minorEastAsia" w:eastAsiaTheme="minorEastAsia"/>
                <w:bCs/>
                <w:kern w:val="0"/>
                <w:sz w:val="18"/>
                <w:szCs w:val="18"/>
              </w:rPr>
              <w:t>停业整顿的处罚；有违法所得的，没收违法所得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786"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C09046</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公证员泄露在执业活动中知悉的国家秘密、商业秘密或者个人隐私的。</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w:t>
            </w:r>
            <w:r>
              <w:rPr>
                <w:rFonts w:hint="eastAsia" w:cs="宋体" w:asciiTheme="minorEastAsia" w:hAnsiTheme="minorEastAsia" w:eastAsiaTheme="minorEastAsia"/>
                <w:bCs/>
                <w:kern w:val="0"/>
                <w:sz w:val="18"/>
                <w:szCs w:val="18"/>
              </w:rPr>
              <w:t>二十三</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w:t>
            </w:r>
            <w:r>
              <w:rPr>
                <w:rFonts w:hint="eastAsia" w:cs="宋体" w:asciiTheme="minorEastAsia" w:hAnsiTheme="minorEastAsia"/>
                <w:bCs/>
                <w:kern w:val="0"/>
                <w:sz w:val="18"/>
                <w:szCs w:val="18"/>
                <w:lang w:eastAsia="zh-CN"/>
              </w:rPr>
              <w:t>八</w:t>
            </w:r>
            <w:r>
              <w:rPr>
                <w:rFonts w:hint="eastAsia" w:cs="宋体" w:asciiTheme="minorEastAsia" w:hAnsiTheme="minorEastAsia" w:eastAsiaTheme="minorEastAsia"/>
                <w:bCs/>
                <w:kern w:val="0"/>
                <w:sz w:val="18"/>
                <w:szCs w:val="18"/>
              </w:rPr>
              <w:t>）项</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第（五）项</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公证员泄露在执业活动中知悉的国家秘密、商业秘密或者个人隐私，造成较轻不良后果，且其他</w:t>
            </w:r>
            <w:r>
              <w:rPr>
                <w:rFonts w:cs="宋体" w:asciiTheme="minorEastAsia" w:hAnsiTheme="minorEastAsia" w:eastAsiaTheme="minorEastAsia"/>
                <w:bCs/>
                <w:kern w:val="0"/>
                <w:sz w:val="18"/>
                <w:szCs w:val="18"/>
              </w:rPr>
              <w:t>情节较</w:t>
            </w:r>
            <w:r>
              <w:rPr>
                <w:rFonts w:hint="eastAsia" w:cs="宋体" w:asciiTheme="minorEastAsia" w:hAnsiTheme="minorEastAsia" w:eastAsiaTheme="minorEastAsia"/>
                <w:bCs/>
                <w:kern w:val="0"/>
                <w:sz w:val="18"/>
                <w:szCs w:val="18"/>
              </w:rPr>
              <w:t>轻</w:t>
            </w:r>
            <w:r>
              <w:rPr>
                <w:rFonts w:cs="宋体" w:asciiTheme="minorEastAsia" w:hAnsiTheme="minorEastAsia" w:eastAsiaTheme="minorEastAsia"/>
                <w:bCs/>
                <w:kern w:val="0"/>
                <w:sz w:val="18"/>
                <w:szCs w:val="18"/>
              </w:rPr>
              <w:t>的</w:t>
            </w:r>
            <w:r>
              <w:rPr>
                <w:rFonts w:hint="eastAsia" w:cs="宋体" w:asciiTheme="minorEastAsia" w:hAnsiTheme="minorEastAsia"/>
                <w:bCs/>
                <w:kern w:val="0"/>
                <w:sz w:val="18"/>
                <w:szCs w:val="18"/>
                <w:lang w:eastAsia="zh-CN"/>
              </w:rPr>
              <w:t>。</w:t>
            </w:r>
          </w:p>
        </w:tc>
        <w:tc>
          <w:tcPr>
            <w:tcW w:w="2295" w:type="dxa"/>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shd w:val="clear" w:color="auto" w:fill="auto"/>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hint="eastAsia" w:cs="宋体" w:asciiTheme="minorEastAsia" w:hAnsiTheme="minorEastAsia" w:eastAsiaTheme="minorEastAsia"/>
                <w:bCs/>
                <w:kern w:val="0"/>
                <w:sz w:val="18"/>
                <w:szCs w:val="18"/>
                <w:shd w:val="clear" w:color="auto" w:fill="auto"/>
              </w:rPr>
              <w:t>二千元</w:t>
            </w:r>
            <w:r>
              <w:rPr>
                <w:rFonts w:cs="宋体" w:asciiTheme="minorEastAsia" w:hAnsiTheme="minorEastAsia" w:eastAsiaTheme="minorEastAsia"/>
                <w:bCs/>
                <w:kern w:val="0"/>
                <w:sz w:val="18"/>
                <w:szCs w:val="18"/>
                <w:shd w:val="clear" w:color="auto" w:fill="auto"/>
              </w:rPr>
              <w:t>以上</w:t>
            </w:r>
            <w:r>
              <w:rPr>
                <w:rFonts w:hint="eastAsia" w:cs="宋体" w:asciiTheme="minorEastAsia" w:hAnsiTheme="minorEastAsia" w:eastAsiaTheme="minorEastAsia"/>
                <w:bCs/>
                <w:kern w:val="0"/>
                <w:sz w:val="18"/>
                <w:szCs w:val="18"/>
                <w:shd w:val="clear" w:color="auto" w:fill="auto"/>
              </w:rPr>
              <w:t>五千元以下</w:t>
            </w:r>
            <w:r>
              <w:rPr>
                <w:rFonts w:cs="宋体" w:asciiTheme="minorEastAsia" w:hAnsiTheme="minorEastAsia" w:eastAsiaTheme="minorEastAsia"/>
                <w:bCs/>
                <w:kern w:val="0"/>
                <w:sz w:val="18"/>
                <w:szCs w:val="18"/>
                <w:shd w:val="clear" w:color="auto" w:fill="auto"/>
              </w:rPr>
              <w:t>罚款，并</w:t>
            </w:r>
            <w:r>
              <w:rPr>
                <w:rFonts w:hint="eastAsia" w:cs="宋体" w:asciiTheme="minorEastAsia" w:hAnsiTheme="minorEastAsia" w:eastAsiaTheme="minorEastAsia"/>
                <w:bCs/>
                <w:kern w:val="0"/>
                <w:sz w:val="18"/>
                <w:szCs w:val="18"/>
                <w:shd w:val="clear" w:color="auto" w:fill="auto"/>
              </w:rPr>
              <w:t>可以给予</w:t>
            </w:r>
            <w:r>
              <w:rPr>
                <w:rFonts w:cs="宋体" w:asciiTheme="minorEastAsia" w:hAnsiTheme="minorEastAsia" w:eastAsiaTheme="minorEastAsia"/>
                <w:bCs/>
                <w:kern w:val="0"/>
                <w:sz w:val="18"/>
                <w:szCs w:val="18"/>
                <w:shd w:val="clear" w:color="auto" w:fill="auto"/>
              </w:rPr>
              <w:t>三个月以上</w:t>
            </w:r>
            <w:r>
              <w:rPr>
                <w:rFonts w:hint="eastAsia" w:cs="宋体" w:asciiTheme="minorEastAsia" w:hAnsiTheme="minorEastAsia"/>
                <w:bCs/>
                <w:kern w:val="0"/>
                <w:sz w:val="18"/>
                <w:szCs w:val="18"/>
                <w:shd w:val="clear" w:color="auto" w:fill="auto"/>
                <w:lang w:eastAsia="zh-CN"/>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382"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C09046</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A020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公证员泄露在执业活动中知悉的国家秘密、商业秘密或者个人隐私，造成较重不良后果，或者</w:t>
            </w:r>
            <w:r>
              <w:rPr>
                <w:rFonts w:cs="宋体" w:asciiTheme="minorEastAsia" w:hAnsiTheme="minorEastAsia" w:eastAsiaTheme="minorEastAsia"/>
                <w:bCs/>
                <w:kern w:val="0"/>
                <w:sz w:val="18"/>
                <w:szCs w:val="18"/>
              </w:rPr>
              <w:t>具有其他情节较重情形的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shd w:val="clear" w:color="auto" w:fill="auto"/>
              </w:rPr>
            </w:pPr>
            <w:r>
              <w:rPr>
                <w:rFonts w:hint="eastAsia" w:cs="宋体" w:asciiTheme="minorEastAsia" w:hAnsiTheme="minorEastAsia"/>
                <w:bCs/>
                <w:kern w:val="0"/>
                <w:sz w:val="18"/>
                <w:szCs w:val="18"/>
                <w:shd w:val="clear" w:color="auto" w:fill="auto"/>
                <w:lang w:eastAsia="zh-CN"/>
              </w:rPr>
              <w:t>由市司法局</w:t>
            </w:r>
            <w:r>
              <w:rPr>
                <w:rFonts w:hint="eastAsia" w:cs="宋体" w:asciiTheme="minorEastAsia" w:hAnsiTheme="minorEastAsia" w:eastAsiaTheme="minorEastAsia"/>
                <w:bCs/>
                <w:kern w:val="0"/>
                <w:sz w:val="18"/>
                <w:szCs w:val="18"/>
                <w:shd w:val="clear" w:color="auto" w:fill="auto"/>
              </w:rPr>
              <w:t>给予</w:t>
            </w:r>
            <w:r>
              <w:rPr>
                <w:rFonts w:cs="宋体" w:asciiTheme="minorEastAsia" w:hAnsiTheme="minorEastAsia" w:eastAsiaTheme="minorEastAsia"/>
                <w:bCs/>
                <w:kern w:val="0"/>
                <w:sz w:val="18"/>
                <w:szCs w:val="18"/>
                <w:shd w:val="clear" w:color="auto" w:fill="auto"/>
              </w:rPr>
              <w:t>警告</w:t>
            </w:r>
            <w:r>
              <w:rPr>
                <w:rFonts w:hint="eastAsia" w:cs="宋体" w:asciiTheme="minorEastAsia" w:hAnsiTheme="minorEastAsia"/>
                <w:bCs/>
                <w:kern w:val="0"/>
                <w:sz w:val="18"/>
                <w:szCs w:val="18"/>
                <w:shd w:val="clear" w:color="auto" w:fill="auto"/>
                <w:lang w:eastAsia="zh-CN"/>
              </w:rPr>
              <w:t>并处</w:t>
            </w:r>
            <w:r>
              <w:rPr>
                <w:rFonts w:cs="宋体" w:asciiTheme="minorEastAsia" w:hAnsiTheme="minorEastAsia" w:eastAsiaTheme="minorEastAsia"/>
                <w:bCs/>
                <w:kern w:val="0"/>
                <w:sz w:val="18"/>
                <w:szCs w:val="18"/>
                <w:shd w:val="clear" w:color="auto" w:fill="auto"/>
              </w:rPr>
              <w:t>五千</w:t>
            </w:r>
            <w:r>
              <w:rPr>
                <w:rFonts w:hint="eastAsia" w:cs="宋体" w:asciiTheme="minorEastAsia" w:hAnsiTheme="minorEastAsia" w:eastAsiaTheme="minorEastAsia"/>
                <w:bCs/>
                <w:kern w:val="0"/>
                <w:sz w:val="18"/>
                <w:szCs w:val="18"/>
                <w:shd w:val="clear" w:color="auto" w:fill="auto"/>
              </w:rPr>
              <w:t>元</w:t>
            </w:r>
            <w:r>
              <w:rPr>
                <w:rFonts w:cs="宋体" w:asciiTheme="minorEastAsia" w:hAnsiTheme="minorEastAsia" w:eastAsiaTheme="minorEastAsia"/>
                <w:bCs/>
                <w:kern w:val="0"/>
                <w:sz w:val="18"/>
                <w:szCs w:val="18"/>
                <w:shd w:val="clear" w:color="auto" w:fill="auto"/>
              </w:rPr>
              <w:t>以上一万</w:t>
            </w:r>
            <w:r>
              <w:rPr>
                <w:rFonts w:hint="eastAsia" w:cs="宋体" w:asciiTheme="minorEastAsia" w:hAnsiTheme="minorEastAsia" w:eastAsiaTheme="minorEastAsia"/>
                <w:bCs/>
                <w:kern w:val="0"/>
                <w:sz w:val="18"/>
                <w:szCs w:val="18"/>
                <w:shd w:val="clear" w:color="auto" w:fill="auto"/>
              </w:rPr>
              <w:t>元以下罚款</w:t>
            </w:r>
            <w:r>
              <w:rPr>
                <w:rFonts w:cs="宋体" w:asciiTheme="minorEastAsia" w:hAnsiTheme="minorEastAsia" w:eastAsiaTheme="minorEastAsia"/>
                <w:bCs/>
                <w:kern w:val="0"/>
                <w:sz w:val="18"/>
                <w:szCs w:val="18"/>
                <w:shd w:val="clear" w:color="auto" w:fill="auto"/>
              </w:rPr>
              <w:t>，并</w:t>
            </w:r>
            <w:r>
              <w:rPr>
                <w:rFonts w:hint="eastAsia" w:cs="宋体" w:asciiTheme="minorEastAsia" w:hAnsiTheme="minorEastAsia" w:eastAsiaTheme="minorEastAsia"/>
                <w:bCs/>
                <w:kern w:val="0"/>
                <w:sz w:val="18"/>
                <w:szCs w:val="18"/>
                <w:shd w:val="clear" w:color="auto" w:fill="auto"/>
              </w:rPr>
              <w:t>可以给予</w:t>
            </w:r>
            <w:r>
              <w:rPr>
                <w:rFonts w:hint="eastAsia" w:cs="宋体" w:asciiTheme="minorEastAsia" w:hAnsiTheme="minorEastAsia"/>
                <w:bCs/>
                <w:kern w:val="0"/>
                <w:sz w:val="18"/>
                <w:szCs w:val="18"/>
                <w:shd w:val="clear" w:color="auto" w:fill="auto"/>
                <w:lang w:eastAsia="zh-CN"/>
              </w:rPr>
              <w:t>三</w:t>
            </w:r>
            <w:r>
              <w:rPr>
                <w:rFonts w:cs="宋体" w:asciiTheme="minorEastAsia" w:hAnsiTheme="minorEastAsia" w:eastAsiaTheme="minorEastAsia"/>
                <w:bCs/>
                <w:kern w:val="0"/>
                <w:sz w:val="18"/>
                <w:szCs w:val="18"/>
                <w:shd w:val="clear" w:color="auto" w:fill="auto"/>
              </w:rPr>
              <w:t>个月以上</w:t>
            </w:r>
            <w:r>
              <w:rPr>
                <w:rFonts w:hint="eastAsia" w:cs="宋体" w:asciiTheme="minorEastAsia" w:hAnsiTheme="minorEastAsia" w:eastAsiaTheme="minorEastAsia"/>
                <w:bCs/>
                <w:kern w:val="0"/>
                <w:sz w:val="18"/>
                <w:szCs w:val="18"/>
                <w:shd w:val="clear" w:color="auto" w:fill="auto"/>
              </w:rPr>
              <w:t>十二</w:t>
            </w:r>
            <w:r>
              <w:rPr>
                <w:rFonts w:cs="宋体" w:asciiTheme="minorEastAsia" w:hAnsiTheme="minorEastAsia" w:eastAsiaTheme="minorEastAsia"/>
                <w:bCs/>
                <w:kern w:val="0"/>
                <w:sz w:val="18"/>
                <w:szCs w:val="18"/>
                <w:shd w:val="clear" w:color="auto" w:fill="auto"/>
              </w:rPr>
              <w:t>个月以下停止执业的处罚；有违法所得的，没收违法所得</w:t>
            </w:r>
            <w:r>
              <w:rPr>
                <w:rFonts w:hint="eastAsia" w:cs="宋体" w:asciiTheme="minorEastAsia" w:hAnsiTheme="minorEastAsia" w:eastAsiaTheme="minorEastAsia"/>
                <w:bCs/>
                <w:kern w:val="0"/>
                <w:sz w:val="18"/>
                <w:szCs w:val="18"/>
                <w:shd w:val="clear" w:color="auto" w:fill="auto"/>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658"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C09046</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A030</w:t>
            </w:r>
          </w:p>
        </w:tc>
        <w:tc>
          <w:tcPr>
            <w:tcW w:w="9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w:t>
            </w:r>
            <w:r>
              <w:rPr>
                <w:rFonts w:cs="宋体" w:asciiTheme="minorEastAsia" w:hAnsiTheme="minorEastAsia" w:eastAsiaTheme="minorEastAsia"/>
                <w:bCs/>
                <w:kern w:val="0"/>
                <w:sz w:val="18"/>
                <w:szCs w:val="18"/>
              </w:rPr>
              <w:t>泄露</w:t>
            </w:r>
            <w:r>
              <w:rPr>
                <w:rFonts w:hint="eastAsia" w:cs="宋体" w:asciiTheme="minorEastAsia" w:hAnsiTheme="minorEastAsia" w:eastAsiaTheme="minorEastAsia"/>
                <w:bCs/>
                <w:kern w:val="0"/>
                <w:sz w:val="18"/>
                <w:szCs w:val="18"/>
              </w:rPr>
              <w:t>在执业活动中知悉的国家秘密、商业秘密或者个人隐私，造成严重不良后果，或者</w:t>
            </w:r>
            <w:r>
              <w:rPr>
                <w:rFonts w:cs="宋体" w:asciiTheme="minorEastAsia" w:hAnsiTheme="minorEastAsia" w:eastAsiaTheme="minorEastAsia"/>
                <w:bCs/>
                <w:kern w:val="0"/>
                <w:sz w:val="18"/>
                <w:szCs w:val="18"/>
              </w:rPr>
              <w:t>具有其他情节严重</w:t>
            </w:r>
            <w:r>
              <w:rPr>
                <w:rFonts w:hint="eastAsia" w:cs="宋体" w:asciiTheme="minorEastAsia" w:hAnsiTheme="minorEastAsia" w:eastAsiaTheme="minorEastAsia"/>
                <w:bCs/>
                <w:kern w:val="0"/>
                <w:sz w:val="18"/>
                <w:szCs w:val="18"/>
              </w:rPr>
              <w:t>情形</w:t>
            </w:r>
            <w:r>
              <w:rPr>
                <w:rFonts w:cs="宋体" w:asciiTheme="minorEastAsia" w:hAnsiTheme="minorEastAsia" w:eastAsiaTheme="minorEastAsia"/>
                <w:bCs/>
                <w:kern w:val="0"/>
                <w:sz w:val="18"/>
                <w:szCs w:val="18"/>
              </w:rPr>
              <w:t>的</w:t>
            </w:r>
            <w:r>
              <w:rPr>
                <w:rFonts w:hint="eastAsia" w:cs="宋体" w:asciiTheme="minorEastAsia" w:hAnsiTheme="minorEastAsia" w:eastAsiaTheme="minorEastAsia"/>
                <w:bCs/>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cs="宋体" w:asciiTheme="minorEastAsia" w:hAnsiTheme="minorEastAsia" w:eastAsiaTheme="minorEastAsia"/>
                <w:bCs/>
                <w:kern w:val="0"/>
                <w:sz w:val="18"/>
                <w:szCs w:val="18"/>
              </w:rPr>
              <w:t>吊销公证员执业证书；有违法所得的，没收违法所得</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95" w:hRule="atLeast"/>
        </w:trPr>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C09047</w:t>
            </w:r>
            <w:r>
              <w:rPr>
                <w:rFonts w:hint="eastAsia" w:cs="宋体" w:asciiTheme="minorEastAsia" w:hAnsiTheme="minorEastAsia" w:eastAsiaTheme="minorEastAsia"/>
                <w:bCs/>
                <w:kern w:val="0"/>
                <w:sz w:val="18"/>
                <w:szCs w:val="18"/>
              </w:rPr>
              <w:t>00</w:t>
            </w:r>
            <w:r>
              <w:rPr>
                <w:rFonts w:cs="宋体" w:asciiTheme="minorEastAsia" w:hAnsiTheme="minorEastAsia" w:eastAsiaTheme="minorEastAsia"/>
                <w:bCs/>
                <w:kern w:val="0"/>
                <w:sz w:val="18"/>
                <w:szCs w:val="18"/>
              </w:rPr>
              <w:t>A010</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85"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公证员因故意犯罪或者职务过失犯罪受过刑事处罚的。</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第二款</w:t>
            </w:r>
          </w:p>
        </w:tc>
        <w:tc>
          <w:tcPr>
            <w:tcW w:w="1290"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《公证法》</w:t>
            </w:r>
            <w:r>
              <w:rPr>
                <w:rFonts w:cs="宋体" w:asciiTheme="minorEastAsia" w:hAnsiTheme="minorEastAsia" w:eastAsiaTheme="minorEastAsia"/>
                <w:bCs/>
                <w:kern w:val="0"/>
                <w:sz w:val="18"/>
                <w:szCs w:val="18"/>
              </w:rPr>
              <w:t>第四十</w:t>
            </w:r>
            <w:r>
              <w:rPr>
                <w:rFonts w:hint="eastAsia" w:cs="宋体" w:asciiTheme="minorEastAsia" w:hAnsiTheme="minorEastAsia" w:eastAsiaTheme="minorEastAsia"/>
                <w:bCs/>
                <w:kern w:val="0"/>
                <w:sz w:val="18"/>
                <w:szCs w:val="18"/>
              </w:rPr>
              <w:t>二</w:t>
            </w:r>
            <w:r>
              <w:rPr>
                <w:rFonts w:cs="宋体" w:asciiTheme="minorEastAsia" w:hAnsiTheme="minorEastAsia" w:eastAsiaTheme="minorEastAsia"/>
                <w:bCs/>
                <w:kern w:val="0"/>
                <w:sz w:val="18"/>
                <w:szCs w:val="18"/>
              </w:rPr>
              <w:t>条</w:t>
            </w:r>
            <w:r>
              <w:rPr>
                <w:rFonts w:hint="eastAsia" w:cs="宋体" w:asciiTheme="minorEastAsia" w:hAnsiTheme="minorEastAsia" w:eastAsiaTheme="minorEastAsia"/>
                <w:bCs/>
                <w:kern w:val="0"/>
                <w:sz w:val="18"/>
                <w:szCs w:val="18"/>
              </w:rPr>
              <w:t>第二款</w:t>
            </w:r>
          </w:p>
        </w:tc>
        <w:tc>
          <w:tcPr>
            <w:tcW w:w="23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cs="宋体" w:asciiTheme="minorEastAsia" w:hAnsiTheme="minorEastAsia"/>
                <w:bCs/>
                <w:kern w:val="0"/>
                <w:sz w:val="18"/>
                <w:szCs w:val="18"/>
                <w:shd w:val="clear" w:color="auto" w:fill="auto"/>
                <w:lang w:eastAsia="zh-CN"/>
              </w:rPr>
              <w:t>由市司法局</w:t>
            </w:r>
            <w:r>
              <w:rPr>
                <w:rFonts w:cs="宋体" w:asciiTheme="minorEastAsia" w:hAnsiTheme="minorEastAsia" w:eastAsiaTheme="minorEastAsia"/>
                <w:bCs/>
                <w:kern w:val="0"/>
                <w:sz w:val="18"/>
                <w:szCs w:val="18"/>
              </w:rPr>
              <w:t>吊销公证员执业证书</w:t>
            </w:r>
            <w:r>
              <w:rPr>
                <w:rFonts w:hint="eastAsia" w:cs="宋体" w:asciiTheme="minorEastAsia" w:hAnsiTheme="minorEastAsia" w:eastAsiaTheme="minorEastAsia"/>
                <w:bCs/>
                <w:kern w:val="0"/>
                <w:sz w:val="18"/>
                <w:szCs w:val="18"/>
              </w:rPr>
              <w:t>。</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20"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bl>
    <w:p>
      <w:pPr>
        <w:widowControl w:val="0"/>
        <w:spacing w:line="520" w:lineRule="exact"/>
        <w:jc w:val="center"/>
        <w:rPr>
          <w:rFonts w:hint="eastAsia" w:ascii="方正小标宋简体" w:eastAsia="方正小标宋简体"/>
          <w:sz w:val="44"/>
          <w:szCs w:val="44"/>
        </w:rPr>
      </w:pPr>
    </w:p>
    <w:p>
      <w:pPr>
        <w:widowControl w:val="0"/>
        <w:spacing w:line="520" w:lineRule="exact"/>
        <w:jc w:val="center"/>
        <w:rPr>
          <w:rFonts w:hint="eastAsia" w:ascii="方正小标宋简体" w:eastAsia="方正小标宋简体"/>
          <w:sz w:val="44"/>
          <w:szCs w:val="44"/>
        </w:rPr>
      </w:pPr>
    </w:p>
    <w:p>
      <w:pPr>
        <w:widowControl w:val="0"/>
        <w:spacing w:line="520" w:lineRule="exact"/>
        <w:jc w:val="center"/>
        <w:rPr>
          <w:rFonts w:hint="eastAsia" w:ascii="方正小标宋简体" w:eastAsia="方正小标宋简体"/>
          <w:sz w:val="44"/>
          <w:szCs w:val="44"/>
        </w:rPr>
      </w:pPr>
    </w:p>
    <w:p>
      <w:pPr>
        <w:widowControl w:val="0"/>
        <w:spacing w:line="520" w:lineRule="exact"/>
        <w:jc w:val="center"/>
        <w:rPr>
          <w:rFonts w:hint="eastAsia" w:ascii="方正小标宋简体" w:eastAsia="方正小标宋简体"/>
          <w:sz w:val="44"/>
          <w:szCs w:val="44"/>
        </w:rPr>
      </w:pPr>
    </w:p>
    <w:p>
      <w:pPr>
        <w:widowControl w:val="0"/>
        <w:spacing w:line="520" w:lineRule="exact"/>
        <w:jc w:val="center"/>
        <w:rPr>
          <w:rFonts w:hint="eastAsia" w:ascii="黑体" w:hAnsi="黑体" w:eastAsia="黑体" w:cs="黑体"/>
          <w:sz w:val="36"/>
          <w:szCs w:val="36"/>
        </w:rPr>
      </w:pPr>
      <w:r>
        <w:rPr>
          <w:rFonts w:hint="eastAsia" w:ascii="黑体" w:hAnsi="黑体" w:eastAsia="黑体" w:cs="黑体"/>
          <w:sz w:val="36"/>
          <w:szCs w:val="36"/>
        </w:rPr>
        <w:t>北京市司法行政</w:t>
      </w:r>
      <w:r>
        <w:rPr>
          <w:rFonts w:hint="eastAsia" w:ascii="黑体" w:hAnsi="黑体" w:eastAsia="黑体" w:cs="黑体"/>
          <w:sz w:val="36"/>
          <w:szCs w:val="36"/>
          <w:lang w:eastAsia="zh-CN"/>
        </w:rPr>
        <w:t>领域行政处罚裁量基准及公示期限</w:t>
      </w:r>
      <w:r>
        <w:rPr>
          <w:rFonts w:hint="eastAsia" w:ascii="黑体" w:hAnsi="黑体" w:eastAsia="黑体" w:cs="黑体"/>
          <w:sz w:val="36"/>
          <w:szCs w:val="36"/>
        </w:rPr>
        <w:t>目录（司法鉴定类）</w:t>
      </w:r>
    </w:p>
    <w:tbl>
      <w:tblPr>
        <w:tblStyle w:val="5"/>
        <w:tblpPr w:leftFromText="180" w:rightFromText="180" w:vertAnchor="page" w:horzAnchor="margin" w:tblpX="-276" w:tblpY="2827"/>
        <w:tblW w:w="14745" w:type="dxa"/>
        <w:tblInd w:w="0" w:type="dxa"/>
        <w:tblLayout w:type="fixed"/>
        <w:tblCellMar>
          <w:top w:w="0" w:type="dxa"/>
          <w:left w:w="108" w:type="dxa"/>
          <w:bottom w:w="0" w:type="dxa"/>
          <w:right w:w="108" w:type="dxa"/>
        </w:tblCellMar>
      </w:tblPr>
      <w:tblGrid>
        <w:gridCol w:w="1560"/>
        <w:gridCol w:w="885"/>
        <w:gridCol w:w="2094"/>
        <w:gridCol w:w="1296"/>
        <w:gridCol w:w="1269"/>
        <w:gridCol w:w="2331"/>
        <w:gridCol w:w="2295"/>
        <w:gridCol w:w="1005"/>
        <w:gridCol w:w="975"/>
        <w:gridCol w:w="1035"/>
      </w:tblGrid>
      <w:tr>
        <w:tblPrEx>
          <w:tblCellMar>
            <w:top w:w="0" w:type="dxa"/>
            <w:left w:w="108" w:type="dxa"/>
            <w:bottom w:w="0" w:type="dxa"/>
            <w:right w:w="108" w:type="dxa"/>
          </w:tblCellMar>
        </w:tblPrEx>
        <w:trPr>
          <w:trHeight w:val="270" w:hRule="atLeast"/>
        </w:trPr>
        <w:tc>
          <w:tcPr>
            <w:tcW w:w="1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裁量基准</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编码</w:t>
            </w:r>
          </w:p>
        </w:tc>
        <w:tc>
          <w:tcPr>
            <w:tcW w:w="885" w:type="dxa"/>
            <w:vMerge w:val="restart"/>
            <w:tcBorders>
              <w:top w:val="single" w:color="auto" w:sz="4" w:space="0"/>
              <w:left w:val="single" w:color="auto" w:sz="4" w:space="0"/>
              <w:right w:val="single" w:color="auto" w:sz="4" w:space="0"/>
            </w:tcBorders>
            <w:shd w:val="clear" w:color="auto" w:fill="auto"/>
            <w:noWrap/>
            <w:vAlign w:val="center"/>
          </w:tcPr>
          <w:p>
            <w:pPr>
              <w:spacing w:line="240" w:lineRule="auto"/>
              <w:jc w:val="center"/>
              <w:rPr>
                <w:rFonts w:hint="eastAsia"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违法行为性质</w:t>
            </w:r>
          </w:p>
        </w:tc>
        <w:tc>
          <w:tcPr>
            <w:tcW w:w="209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违法行为名称</w:t>
            </w:r>
          </w:p>
        </w:tc>
        <w:tc>
          <w:tcPr>
            <w:tcW w:w="2565"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法律依据</w:t>
            </w:r>
          </w:p>
        </w:tc>
        <w:tc>
          <w:tcPr>
            <w:tcW w:w="233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具体</w:t>
            </w:r>
            <w:r>
              <w:rPr>
                <w:rFonts w:hint="eastAsia" w:cs="宋体" w:asciiTheme="majorEastAsia" w:hAnsiTheme="majorEastAsia" w:eastAsiaTheme="majorEastAsia"/>
                <w:color w:val="000000"/>
                <w:spacing w:val="0"/>
                <w:kern w:val="0"/>
                <w:sz w:val="18"/>
                <w:szCs w:val="18"/>
              </w:rPr>
              <w:t>违法情节</w:t>
            </w:r>
          </w:p>
        </w:tc>
        <w:tc>
          <w:tcPr>
            <w:tcW w:w="2295"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处罚裁量基准</w:t>
            </w:r>
          </w:p>
        </w:tc>
        <w:tc>
          <w:tcPr>
            <w:tcW w:w="1005" w:type="dxa"/>
            <w:vMerge w:val="restart"/>
            <w:tcBorders>
              <w:top w:val="single" w:color="auto" w:sz="4" w:space="0"/>
              <w:left w:val="single" w:color="auto" w:sz="4" w:space="0"/>
              <w:bottom w:val="single" w:color="000000"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w:t>
            </w:r>
            <w:r>
              <w:rPr>
                <w:rFonts w:hint="eastAsia" w:cs="宋体" w:asciiTheme="majorEastAsia" w:hAnsiTheme="majorEastAsia" w:eastAsiaTheme="majorEastAsia"/>
                <w:color w:val="000000"/>
                <w:spacing w:val="0"/>
                <w:kern w:val="0"/>
                <w:sz w:val="18"/>
                <w:szCs w:val="18"/>
                <w:lang w:eastAsia="zh-CN"/>
              </w:rPr>
              <w:t>情节</w:t>
            </w:r>
          </w:p>
        </w:tc>
        <w:tc>
          <w:tcPr>
            <w:tcW w:w="975" w:type="dxa"/>
            <w:vMerge w:val="restart"/>
            <w:tcBorders>
              <w:top w:val="single" w:color="auto" w:sz="4" w:space="0"/>
              <w:left w:val="single" w:color="auto" w:sz="4" w:space="0"/>
              <w:bottom w:val="single" w:color="000000"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处罚公示期限</w:t>
            </w:r>
          </w:p>
        </w:tc>
        <w:tc>
          <w:tcPr>
            <w:tcW w:w="1035" w:type="dxa"/>
            <w:vMerge w:val="restart"/>
            <w:tcBorders>
              <w:top w:val="single" w:color="auto" w:sz="4" w:space="0"/>
              <w:left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可依申请缩短公示期</w:t>
            </w:r>
          </w:p>
        </w:tc>
      </w:tr>
      <w:tr>
        <w:tblPrEx>
          <w:tblCellMar>
            <w:top w:w="0" w:type="dxa"/>
            <w:left w:w="108" w:type="dxa"/>
            <w:bottom w:w="0" w:type="dxa"/>
            <w:right w:w="108" w:type="dxa"/>
          </w:tblCellMar>
        </w:tblPrEx>
        <w:trPr>
          <w:trHeight w:val="283" w:hRule="atLeast"/>
        </w:trPr>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885" w:type="dxa"/>
            <w:vMerge w:val="continue"/>
            <w:tcBorders>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094"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29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依据</w:t>
            </w:r>
          </w:p>
        </w:tc>
        <w:tc>
          <w:tcPr>
            <w:tcW w:w="1269"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处罚依据</w:t>
            </w:r>
          </w:p>
        </w:tc>
        <w:tc>
          <w:tcPr>
            <w:tcW w:w="2331"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295" w:type="dxa"/>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00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975"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035" w:type="dxa"/>
            <w:vMerge w:val="continue"/>
            <w:tcBorders>
              <w:left w:val="single" w:color="auto" w:sz="4" w:space="0"/>
              <w:bottom w:val="single" w:color="000000" w:sz="4" w:space="0"/>
              <w:right w:val="single" w:color="auto" w:sz="4" w:space="0"/>
            </w:tcBorders>
          </w:tcPr>
          <w:p>
            <w:pPr>
              <w:spacing w:line="240" w:lineRule="auto"/>
              <w:jc w:val="left"/>
              <w:rPr>
                <w:rFonts w:cs="宋体" w:asciiTheme="majorEastAsia" w:hAnsiTheme="majorEastAsia" w:eastAsiaTheme="majorEastAsia"/>
                <w:color w:val="000000"/>
                <w:spacing w:val="0"/>
                <w:kern w:val="0"/>
                <w:sz w:val="18"/>
                <w:szCs w:val="18"/>
              </w:rPr>
            </w:pPr>
          </w:p>
        </w:tc>
      </w:tr>
      <w:tr>
        <w:tblPrEx>
          <w:tblCellMar>
            <w:top w:w="0" w:type="dxa"/>
            <w:left w:w="108" w:type="dxa"/>
            <w:bottom w:w="0" w:type="dxa"/>
            <w:right w:w="108" w:type="dxa"/>
          </w:tblCellMar>
        </w:tblPrEx>
        <w:trPr>
          <w:trHeight w:val="7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C09048</w:t>
            </w:r>
            <w:r>
              <w:rPr>
                <w:rFonts w:hint="eastAsia" w:cs="宋体" w:asciiTheme="minorEastAsia" w:hAnsiTheme="minorEastAsia" w:eastAsiaTheme="minorEastAsia"/>
                <w:bCs/>
                <w:kern w:val="0"/>
                <w:sz w:val="18"/>
                <w:szCs w:val="18"/>
              </w:rPr>
              <w:t>00A010</w:t>
            </w:r>
          </w:p>
        </w:tc>
        <w:tc>
          <w:tcPr>
            <w:tcW w:w="885" w:type="dxa"/>
            <w:vMerge w:val="restart"/>
            <w:tcBorders>
              <w:top w:val="nil"/>
              <w:left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w:t>
            </w:r>
            <w:r>
              <w:rPr>
                <w:rFonts w:cs="宋体" w:asciiTheme="minorEastAsia" w:hAnsiTheme="minorEastAsia" w:eastAsiaTheme="minorEastAsia"/>
                <w:bCs/>
                <w:kern w:val="0"/>
                <w:sz w:val="18"/>
                <w:szCs w:val="18"/>
              </w:rPr>
              <w:t>因严重不负责任给当事人合法权益造成重大损失的</w:t>
            </w:r>
            <w:r>
              <w:rPr>
                <w:rFonts w:hint="eastAsia" w:cs="宋体" w:asciiTheme="minorEastAsia" w:hAnsiTheme="minorEastAsia" w:eastAsiaTheme="minorEastAsia"/>
                <w:bCs/>
                <w:kern w:val="0"/>
                <w:sz w:val="18"/>
                <w:szCs w:val="18"/>
              </w:rPr>
              <w:t>。</w:t>
            </w:r>
          </w:p>
        </w:tc>
        <w:tc>
          <w:tcPr>
            <w:tcW w:w="1296"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eastAsia="zh-CN"/>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第十三条第二款第（一）项</w:t>
            </w:r>
          </w:p>
        </w:tc>
        <w:tc>
          <w:tcPr>
            <w:tcW w:w="1269" w:type="dxa"/>
            <w:vMerge w:val="restart"/>
            <w:tcBorders>
              <w:top w:val="nil"/>
              <w:left w:val="single" w:color="auto" w:sz="4" w:space="0"/>
              <w:bottom w:val="single" w:color="000000"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eastAsia="zh-CN"/>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第十三条第二款第（一）项</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主动消除或者减轻违法行为危害后果，主动报告、积极配合司法行政机关查处违法行为，且违法行为造成的损失已经挽回的。</w:t>
            </w:r>
          </w:p>
        </w:tc>
        <w:tc>
          <w:tcPr>
            <w:tcW w:w="229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由市司法局给予停止从事司法鉴定业务三个月以上六个月以下的处罚</w:t>
            </w:r>
            <w:r>
              <w:rPr>
                <w:rFonts w:cs="宋体" w:asciiTheme="minorEastAsia" w:hAnsiTheme="minorEastAsia" w:eastAsiaTheme="minorEastAsia"/>
                <w:bCs/>
                <w:kern w:val="0"/>
                <w:sz w:val="18"/>
                <w:szCs w:val="18"/>
              </w:rPr>
              <w:t>。</w:t>
            </w:r>
          </w:p>
        </w:tc>
        <w:tc>
          <w:tcPr>
            <w:tcW w:w="100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C09048</w:t>
            </w:r>
            <w:r>
              <w:rPr>
                <w:rFonts w:hint="eastAsia" w:cs="宋体" w:asciiTheme="minorEastAsia" w:hAnsiTheme="minorEastAsia" w:eastAsiaTheme="minorEastAsia"/>
                <w:bCs/>
                <w:kern w:val="0"/>
                <w:sz w:val="18"/>
                <w:szCs w:val="18"/>
              </w:rPr>
              <w:t>00A020</w:t>
            </w:r>
          </w:p>
        </w:tc>
        <w:tc>
          <w:tcPr>
            <w:tcW w:w="885" w:type="dxa"/>
            <w:vMerge w:val="continue"/>
            <w:tcBorders>
              <w:left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虽采取积极措施，但已经无法挽回损失、消除影响，或者具有其他情节较重情形的。</w:t>
            </w:r>
          </w:p>
        </w:tc>
        <w:tc>
          <w:tcPr>
            <w:tcW w:w="229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由市司法局给予停止从事司法鉴定业务六个月以上一年以下的处罚</w:t>
            </w:r>
            <w:r>
              <w:rPr>
                <w:rFonts w:cs="宋体" w:asciiTheme="minorEastAsia" w:hAnsiTheme="minorEastAsia" w:eastAsiaTheme="minorEastAsia"/>
                <w:bCs/>
                <w:kern w:val="0"/>
                <w:sz w:val="18"/>
                <w:szCs w:val="18"/>
              </w:rPr>
              <w:t>。</w:t>
            </w:r>
          </w:p>
        </w:tc>
        <w:tc>
          <w:tcPr>
            <w:tcW w:w="100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9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C09048</w:t>
            </w:r>
            <w:r>
              <w:rPr>
                <w:rFonts w:hint="eastAsia" w:cs="宋体" w:asciiTheme="minorEastAsia" w:hAnsiTheme="minorEastAsia" w:eastAsiaTheme="minorEastAsia"/>
                <w:bCs/>
                <w:kern w:val="0"/>
                <w:sz w:val="18"/>
                <w:szCs w:val="18"/>
              </w:rPr>
              <w:t>00A030</w:t>
            </w:r>
          </w:p>
        </w:tc>
        <w:tc>
          <w:tcPr>
            <w:tcW w:w="885" w:type="dxa"/>
            <w:vMerge w:val="continue"/>
            <w:tcBorders>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nil"/>
              <w:left w:val="single" w:color="auto" w:sz="4" w:space="0"/>
              <w:bottom w:val="single" w:color="000000"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拒绝配合调查、逃避法律责任致使违法行为造成的损失无法挽回，或者具有其他情节严重情形的。</w:t>
            </w:r>
          </w:p>
        </w:tc>
        <w:tc>
          <w:tcPr>
            <w:tcW w:w="229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由市司法局撤销登记</w:t>
            </w:r>
            <w:r>
              <w:rPr>
                <w:rFonts w:cs="宋体" w:asciiTheme="minorEastAsia" w:hAnsiTheme="minorEastAsia" w:eastAsiaTheme="minorEastAsia"/>
                <w:bCs/>
                <w:kern w:val="0"/>
                <w:sz w:val="18"/>
                <w:szCs w:val="18"/>
              </w:rPr>
              <w:t>。</w:t>
            </w:r>
          </w:p>
        </w:tc>
        <w:tc>
          <w:tcPr>
            <w:tcW w:w="100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254"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w:t>
            </w:r>
            <w:r>
              <w:rPr>
                <w:rFonts w:hint="eastAsia" w:cs="宋体" w:asciiTheme="minorEastAsia" w:hAnsiTheme="minorEastAsia" w:eastAsiaTheme="minorEastAsia"/>
                <w:bCs/>
                <w:kern w:val="0"/>
                <w:sz w:val="18"/>
                <w:szCs w:val="18"/>
              </w:rPr>
              <w:t>900A010</w:t>
            </w:r>
          </w:p>
        </w:tc>
        <w:tc>
          <w:tcPr>
            <w:tcW w:w="885" w:type="dxa"/>
            <w:tcBorders>
              <w:left w:val="single" w:color="auto" w:sz="4" w:space="0"/>
              <w:bottom w:val="single" w:color="000000"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tcBorders>
              <w:top w:val="nil"/>
              <w:left w:val="single" w:color="auto" w:sz="4" w:space="0"/>
              <w:bottom w:val="single" w:color="000000"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司法鉴定机构</w:t>
            </w:r>
            <w:r>
              <w:rPr>
                <w:rFonts w:cs="宋体" w:asciiTheme="minorEastAsia" w:hAnsiTheme="minorEastAsia" w:eastAsiaTheme="minorEastAsia"/>
                <w:bCs/>
                <w:kern w:val="0"/>
                <w:sz w:val="18"/>
                <w:szCs w:val="18"/>
              </w:rPr>
              <w:t>因严重不负责任给当事人合法权益造成重大损失的</w:t>
            </w:r>
            <w:r>
              <w:rPr>
                <w:rFonts w:hint="eastAsia" w:cs="宋体" w:asciiTheme="minorEastAsia" w:hAnsiTheme="minorEastAsia" w:eastAsiaTheme="minorEastAsia"/>
                <w:bCs/>
                <w:kern w:val="0"/>
                <w:sz w:val="18"/>
                <w:szCs w:val="18"/>
              </w:rPr>
              <w:t>。</w:t>
            </w:r>
          </w:p>
        </w:tc>
        <w:tc>
          <w:tcPr>
            <w:tcW w:w="1296" w:type="dxa"/>
            <w:tcBorders>
              <w:top w:val="nil"/>
              <w:left w:val="single" w:color="auto" w:sz="4" w:space="0"/>
              <w:bottom w:val="single" w:color="000000"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w:t>
            </w:r>
          </w:p>
          <w:p>
            <w:pPr>
              <w:spacing w:line="240" w:lineRule="auto"/>
              <w:jc w:val="both"/>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鉴定管理问题的决定》</w:t>
            </w:r>
            <w:r>
              <w:rPr>
                <w:rFonts w:hint="eastAsia" w:cs="宋体" w:asciiTheme="minorEastAsia" w:hAnsiTheme="minorEastAsia" w:eastAsiaTheme="minorEastAsia"/>
                <w:bCs/>
                <w:kern w:val="0"/>
                <w:sz w:val="18"/>
                <w:szCs w:val="18"/>
              </w:rPr>
              <w:t>第十三条第二款第</w:t>
            </w:r>
          </w:p>
        </w:tc>
        <w:tc>
          <w:tcPr>
            <w:tcW w:w="1269" w:type="dxa"/>
            <w:tcBorders>
              <w:top w:val="nil"/>
              <w:left w:val="single" w:color="auto" w:sz="4" w:space="0"/>
              <w:bottom w:val="single" w:color="000000"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w:t>
            </w:r>
          </w:p>
        </w:tc>
        <w:tc>
          <w:tcPr>
            <w:tcW w:w="2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主动消除或者减轻违法行为危害后果，主动报告、积极配合司法行政机关查处违法行为，且违法行为造成的损失已经挽回的。</w:t>
            </w:r>
          </w:p>
        </w:tc>
        <w:tc>
          <w:tcPr>
            <w:tcW w:w="229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由市司法局给予停止从事司法鉴定业务三个月以上六个月以下的处罚</w:t>
            </w:r>
            <w:r>
              <w:rPr>
                <w:rFonts w:cs="宋体" w:asciiTheme="minorEastAsia" w:hAnsiTheme="minorEastAsia" w:eastAsiaTheme="minorEastAsia"/>
                <w:bCs/>
                <w:kern w:val="0"/>
                <w:sz w:val="18"/>
                <w:szCs w:val="18"/>
              </w:rPr>
              <w:t>。</w:t>
            </w:r>
          </w:p>
        </w:tc>
        <w:tc>
          <w:tcPr>
            <w:tcW w:w="100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97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35" w:type="dxa"/>
            <w:tcBorders>
              <w:top w:val="nil"/>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076"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w:t>
            </w:r>
            <w:r>
              <w:rPr>
                <w:rFonts w:hint="eastAsia" w:cs="宋体" w:asciiTheme="minorEastAsia" w:hAnsiTheme="minorEastAsia" w:eastAsiaTheme="minorEastAsia"/>
                <w:bCs/>
                <w:kern w:val="0"/>
                <w:sz w:val="18"/>
                <w:szCs w:val="18"/>
              </w:rPr>
              <w:t>900A020</w:t>
            </w:r>
          </w:p>
        </w:tc>
        <w:tc>
          <w:tcPr>
            <w:tcW w:w="885" w:type="dxa"/>
            <w:vMerge w:val="restart"/>
            <w:tcBorders>
              <w:top w:val="single" w:color="000000"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p>
        </w:tc>
        <w:tc>
          <w:tcPr>
            <w:tcW w:w="2094" w:type="dxa"/>
            <w:vMerge w:val="restart"/>
            <w:tcBorders>
              <w:top w:val="single" w:color="000000"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restart"/>
            <w:tcBorders>
              <w:top w:val="single" w:color="000000" w:sz="4" w:space="0"/>
              <w:left w:val="single" w:color="auto" w:sz="4" w:space="0"/>
              <w:bottom w:val="single" w:color="auto" w:sz="4" w:space="0"/>
              <w:right w:val="single" w:color="auto" w:sz="4" w:space="0"/>
            </w:tcBorders>
            <w:vAlign w:val="top"/>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（一）项</w:t>
            </w:r>
          </w:p>
          <w:p>
            <w:pPr>
              <w:spacing w:line="240" w:lineRule="auto"/>
              <w:rPr>
                <w:rFonts w:cs="宋体" w:asciiTheme="minorEastAsia" w:hAnsiTheme="minorEastAsia" w:eastAsiaTheme="minorEastAsia"/>
                <w:bCs/>
                <w:kern w:val="0"/>
                <w:sz w:val="18"/>
                <w:szCs w:val="18"/>
              </w:rPr>
            </w:pPr>
          </w:p>
          <w:p>
            <w:pPr>
              <w:spacing w:line="240" w:lineRule="auto"/>
              <w:rPr>
                <w:rFonts w:cs="宋体" w:asciiTheme="minorEastAsia" w:hAnsiTheme="minorEastAsia" w:eastAsiaTheme="minorEastAsia"/>
                <w:bCs/>
                <w:kern w:val="0"/>
                <w:sz w:val="18"/>
                <w:szCs w:val="18"/>
              </w:rPr>
            </w:pPr>
          </w:p>
          <w:p>
            <w:pPr>
              <w:spacing w:line="240" w:lineRule="auto"/>
              <w:rPr>
                <w:rFonts w:cs="宋体" w:asciiTheme="minorEastAsia" w:hAnsiTheme="minorEastAsia" w:eastAsiaTheme="minorEastAsia"/>
                <w:bCs/>
                <w:kern w:val="0"/>
                <w:sz w:val="18"/>
                <w:szCs w:val="18"/>
              </w:rPr>
            </w:pPr>
          </w:p>
          <w:p>
            <w:pPr>
              <w:spacing w:line="240" w:lineRule="auto"/>
              <w:rPr>
                <w:rFonts w:cs="宋体" w:asciiTheme="minorEastAsia" w:hAnsiTheme="minorEastAsia" w:eastAsiaTheme="minorEastAsia"/>
                <w:bCs/>
                <w:kern w:val="0"/>
                <w:sz w:val="18"/>
                <w:szCs w:val="18"/>
              </w:rPr>
            </w:pPr>
          </w:p>
          <w:p>
            <w:pPr>
              <w:spacing w:line="240" w:lineRule="auto"/>
              <w:rPr>
                <w:rFonts w:cs="宋体" w:asciiTheme="minorEastAsia" w:hAnsiTheme="minorEastAsia" w:eastAsiaTheme="minorEastAsia"/>
                <w:bCs/>
                <w:kern w:val="0"/>
                <w:sz w:val="18"/>
                <w:szCs w:val="18"/>
              </w:rPr>
            </w:pPr>
          </w:p>
          <w:p>
            <w:pPr>
              <w:spacing w:line="240" w:lineRule="auto"/>
              <w:rPr>
                <w:rFonts w:hint="eastAsia" w:cs="宋体" w:asciiTheme="minorEastAsia" w:hAnsiTheme="minorEastAsia" w:eastAsiaTheme="minorEastAsia"/>
                <w:bCs/>
                <w:kern w:val="0"/>
                <w:sz w:val="18"/>
                <w:szCs w:val="18"/>
                <w:lang w:eastAsia="zh-CN"/>
              </w:rPr>
            </w:pPr>
          </w:p>
        </w:tc>
        <w:tc>
          <w:tcPr>
            <w:tcW w:w="1269" w:type="dxa"/>
            <w:vMerge w:val="restart"/>
            <w:tcBorders>
              <w:top w:val="single" w:color="000000" w:sz="4" w:space="0"/>
              <w:left w:val="single" w:color="auto" w:sz="4" w:space="0"/>
              <w:bottom w:val="single" w:color="auto" w:sz="4" w:space="0"/>
              <w:right w:val="single" w:color="auto" w:sz="4" w:space="0"/>
            </w:tcBorders>
            <w:vAlign w:val="top"/>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（一）项</w:t>
            </w:r>
          </w:p>
          <w:p>
            <w:pPr>
              <w:spacing w:line="240" w:lineRule="auto"/>
              <w:rPr>
                <w:rFonts w:hint="eastAsia" w:cs="宋体" w:asciiTheme="minorEastAsia" w:hAnsiTheme="minorEastAsia" w:eastAsiaTheme="minorEastAsia"/>
                <w:bCs/>
                <w:kern w:val="0"/>
                <w:sz w:val="18"/>
                <w:szCs w:val="18"/>
                <w:lang w:eastAsia="zh-CN"/>
              </w:rPr>
            </w:pPr>
          </w:p>
          <w:p>
            <w:pPr>
              <w:spacing w:line="240" w:lineRule="auto"/>
              <w:rPr>
                <w:rFonts w:hint="eastAsia" w:cs="宋体" w:asciiTheme="minorEastAsia" w:hAnsiTheme="minorEastAsia" w:eastAsiaTheme="minorEastAsia"/>
                <w:bCs/>
                <w:kern w:val="0"/>
                <w:sz w:val="18"/>
                <w:szCs w:val="18"/>
                <w:lang w:eastAsia="zh-CN"/>
              </w:rPr>
            </w:pPr>
          </w:p>
          <w:p>
            <w:pPr>
              <w:spacing w:line="240" w:lineRule="auto"/>
              <w:rPr>
                <w:rFonts w:hint="eastAsia" w:cs="宋体" w:asciiTheme="minorEastAsia" w:hAnsiTheme="minorEastAsia" w:eastAsiaTheme="minorEastAsia"/>
                <w:bCs/>
                <w:kern w:val="0"/>
                <w:sz w:val="18"/>
                <w:szCs w:val="18"/>
                <w:lang w:eastAsia="zh-CN"/>
              </w:rPr>
            </w:pPr>
          </w:p>
          <w:p>
            <w:pPr>
              <w:spacing w:line="240" w:lineRule="auto"/>
              <w:rPr>
                <w:rFonts w:hint="eastAsia" w:cs="宋体" w:asciiTheme="minorEastAsia" w:hAnsiTheme="minorEastAsia" w:eastAsiaTheme="minorEastAsia"/>
                <w:bCs/>
                <w:kern w:val="0"/>
                <w:sz w:val="18"/>
                <w:szCs w:val="18"/>
                <w:lang w:eastAsia="zh-CN"/>
              </w:rPr>
            </w:pPr>
          </w:p>
          <w:p>
            <w:pPr>
              <w:spacing w:line="240" w:lineRule="auto"/>
              <w:rPr>
                <w:rFonts w:hint="eastAsia" w:cs="宋体" w:asciiTheme="minorEastAsia" w:hAnsiTheme="minorEastAsia" w:eastAsiaTheme="minorEastAsia"/>
                <w:bCs/>
                <w:kern w:val="0"/>
                <w:sz w:val="18"/>
                <w:szCs w:val="18"/>
                <w:lang w:eastAsia="zh-CN"/>
              </w:rPr>
            </w:pPr>
          </w:p>
          <w:p>
            <w:pPr>
              <w:spacing w:line="240" w:lineRule="auto"/>
              <w:rPr>
                <w:rFonts w:hint="eastAsia" w:cs="宋体" w:asciiTheme="minorEastAsia" w:hAnsiTheme="minorEastAsia" w:eastAsiaTheme="minorEastAsia"/>
                <w:bCs/>
                <w:kern w:val="0"/>
                <w:sz w:val="18"/>
                <w:szCs w:val="18"/>
                <w:lang w:eastAsia="zh-CN"/>
              </w:rPr>
            </w:pPr>
          </w:p>
        </w:tc>
        <w:tc>
          <w:tcPr>
            <w:tcW w:w="23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虽采取积极措施，但已经无法挽回损失、消除影响，或者具有其他情节较重情形的。</w:t>
            </w:r>
          </w:p>
        </w:tc>
        <w:tc>
          <w:tcPr>
            <w:tcW w:w="229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由市司法局给予停止从事司法鉴定业务六个月以上一年以下的处罚</w:t>
            </w:r>
            <w:r>
              <w:rPr>
                <w:rFonts w:cs="宋体" w:asciiTheme="minorEastAsia" w:hAnsiTheme="minorEastAsia" w:eastAsiaTheme="minorEastAsia"/>
                <w:bCs/>
                <w:kern w:val="0"/>
                <w:sz w:val="18"/>
                <w:szCs w:val="18"/>
              </w:rPr>
              <w:t>。</w:t>
            </w:r>
          </w:p>
        </w:tc>
        <w:tc>
          <w:tcPr>
            <w:tcW w:w="100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3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C0904</w:t>
            </w:r>
            <w:r>
              <w:rPr>
                <w:rFonts w:hint="eastAsia" w:cs="宋体" w:asciiTheme="minorEastAsia" w:hAnsiTheme="minorEastAsia" w:eastAsiaTheme="minorEastAsia"/>
                <w:bCs/>
                <w:kern w:val="0"/>
                <w:sz w:val="18"/>
                <w:szCs w:val="18"/>
              </w:rPr>
              <w:t>900A030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拒绝配合调查、逃避法律责任致使违法行为造成的损失无法挽回，或者具有其他情节严重情形的。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Times New Roman"/>
                <w:kern w:val="0"/>
                <w:szCs w:val="21"/>
              </w:rPr>
            </w:pPr>
            <w:r>
              <w:rPr>
                <w:rFonts w:hint="eastAsia" w:cs="宋体" w:asciiTheme="minorEastAsia" w:hAnsiTheme="minorEastAsia" w:eastAsiaTheme="minorEastAsia"/>
                <w:bCs/>
                <w:kern w:val="0"/>
                <w:sz w:val="18"/>
                <w:szCs w:val="18"/>
              </w:rPr>
              <w:t>由市司法局撤销登记</w:t>
            </w:r>
            <w:r>
              <w:rPr>
                <w:rFonts w:cs="宋体" w:asciiTheme="minorEastAsia" w:hAnsiTheme="minorEastAsia" w:eastAsiaTheme="minorEastAsia"/>
                <w:bCs/>
                <w:kern w:val="0"/>
                <w:sz w:val="18"/>
                <w:szCs w:val="18"/>
              </w:rPr>
              <w:t>。</w:t>
            </w:r>
          </w:p>
        </w:tc>
        <w:tc>
          <w:tcPr>
            <w:tcW w:w="100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267"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C09050</w:t>
            </w:r>
            <w:r>
              <w:rPr>
                <w:rFonts w:hint="eastAsia" w:cs="宋体" w:asciiTheme="minorEastAsia" w:hAnsiTheme="minorEastAsia" w:eastAsiaTheme="minorEastAsia"/>
                <w:bCs/>
                <w:kern w:val="0"/>
                <w:sz w:val="18"/>
                <w:szCs w:val="18"/>
              </w:rPr>
              <w:t>00A010</w:t>
            </w:r>
          </w:p>
        </w:tc>
        <w:tc>
          <w:tcPr>
            <w:tcW w:w="885"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w:t>
            </w:r>
            <w:r>
              <w:rPr>
                <w:rFonts w:cs="宋体" w:asciiTheme="minorEastAsia" w:hAnsiTheme="minorEastAsia" w:eastAsiaTheme="minorEastAsia"/>
                <w:bCs/>
                <w:kern w:val="0"/>
                <w:sz w:val="18"/>
                <w:szCs w:val="18"/>
              </w:rPr>
              <w:t>提供虚假证明文件或者采取其他欺诈手段，骗取登记的</w:t>
            </w:r>
            <w:r>
              <w:rPr>
                <w:rFonts w:hint="eastAsia" w:cs="宋体" w:asciiTheme="minorEastAsia" w:hAnsiTheme="minorEastAsia" w:eastAsiaTheme="minorEastAsia"/>
                <w:bCs/>
                <w:kern w:val="0"/>
                <w:sz w:val="18"/>
                <w:szCs w:val="18"/>
              </w:rPr>
              <w:t>。</w:t>
            </w:r>
          </w:p>
        </w:tc>
        <w:tc>
          <w:tcPr>
            <w:tcW w:w="12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第十三条第二款第（二）项</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eastAsia="zh-CN"/>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第十三条第二款第（二）项</w:t>
            </w:r>
          </w:p>
        </w:tc>
        <w:tc>
          <w:tcPr>
            <w:tcW w:w="233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虚假证明文件与获得登记的关联性不强，采取措施及时纠正，未造成不良影响，且其他情节较轻的。</w:t>
            </w:r>
          </w:p>
        </w:tc>
        <w:tc>
          <w:tcPr>
            <w:tcW w:w="229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由市司法局给予停止从事司法鉴定业务三个月以上六个月以下的处罚</w:t>
            </w:r>
            <w:r>
              <w:rPr>
                <w:rFonts w:cs="宋体" w:asciiTheme="minorEastAsia" w:hAnsiTheme="minorEastAsia" w:eastAsiaTheme="minorEastAsia"/>
                <w:bCs/>
                <w:kern w:val="0"/>
                <w:sz w:val="18"/>
                <w:szCs w:val="18"/>
              </w:rPr>
              <w:t>。</w:t>
            </w:r>
          </w:p>
        </w:tc>
        <w:tc>
          <w:tcPr>
            <w:tcW w:w="100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114"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w:t>
            </w:r>
            <w:r>
              <w:rPr>
                <w:rFonts w:hint="eastAsia" w:cs="宋体" w:asciiTheme="minorEastAsia" w:hAnsiTheme="minorEastAsia" w:eastAsiaTheme="minorEastAsia"/>
                <w:bCs/>
                <w:kern w:val="0"/>
                <w:sz w:val="18"/>
                <w:szCs w:val="18"/>
              </w:rPr>
              <w:t>000A020</w:t>
            </w:r>
          </w:p>
        </w:tc>
        <w:tc>
          <w:tcPr>
            <w:tcW w:w="885" w:type="dxa"/>
            <w:vMerge w:val="continue"/>
            <w:tcBorders>
              <w:left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虚假证明文件与获取登记的关联性较强，经补充达到登记条件，或者具有其他情节较重情形的。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由市司法局给予停止从事司法鉴定业务六个月以上一年以下的处罚</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082"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w:t>
            </w:r>
            <w:r>
              <w:rPr>
                <w:rFonts w:hint="eastAsia" w:cs="宋体" w:asciiTheme="minorEastAsia" w:hAnsiTheme="minorEastAsia" w:eastAsiaTheme="minorEastAsia"/>
                <w:bCs/>
                <w:kern w:val="0"/>
                <w:sz w:val="18"/>
                <w:szCs w:val="18"/>
              </w:rPr>
              <w:t>000A030</w:t>
            </w:r>
          </w:p>
        </w:tc>
        <w:tc>
          <w:tcPr>
            <w:tcW w:w="885" w:type="dxa"/>
            <w:vMerge w:val="continue"/>
            <w:tcBorders>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虚假证明文件与获取登记的关联性强，经补充仍达不到登记条件，或者具有其他情节严重情形的。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由市司法局撤销登记</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852"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w:t>
            </w:r>
            <w:r>
              <w:rPr>
                <w:rFonts w:hint="eastAsia" w:cs="宋体" w:asciiTheme="minorEastAsia" w:hAnsiTheme="minorEastAsia" w:eastAsiaTheme="minorEastAsia"/>
                <w:bCs/>
                <w:kern w:val="0"/>
                <w:sz w:val="18"/>
                <w:szCs w:val="18"/>
              </w:rPr>
              <w:t>100A010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司法鉴定机构</w:t>
            </w:r>
            <w:r>
              <w:rPr>
                <w:rFonts w:cs="宋体" w:asciiTheme="minorEastAsia" w:hAnsiTheme="minorEastAsia" w:eastAsiaTheme="minorEastAsia"/>
                <w:bCs/>
                <w:kern w:val="0"/>
                <w:sz w:val="18"/>
                <w:szCs w:val="18"/>
              </w:rPr>
              <w:t>提供虚假证明文件或者采取其他欺诈手段，骗取登记的</w:t>
            </w:r>
            <w:r>
              <w:rPr>
                <w:rFonts w:hint="eastAsia" w:cs="宋体" w:asciiTheme="minorEastAsia" w:hAnsiTheme="minorEastAsia" w:eastAsiaTheme="minorEastAsia"/>
                <w:bCs/>
                <w:kern w:val="0"/>
                <w:sz w:val="18"/>
                <w:szCs w:val="18"/>
              </w:rPr>
              <w:t>。</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第十三条第二款第（二）项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第十三条第二款第（二）项</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虚假证明文件与获得登记的关联性不强，采取措施及时纠正，未造成不良影响，且其他情节较轻的。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由市司法局给予停止从事司法鉴定业务三个月以上六个月以下的处罚</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38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w:t>
            </w:r>
            <w:r>
              <w:rPr>
                <w:rFonts w:hint="eastAsia" w:cs="宋体" w:asciiTheme="minorEastAsia" w:hAnsiTheme="minorEastAsia" w:eastAsiaTheme="minorEastAsia"/>
                <w:bCs/>
                <w:kern w:val="0"/>
                <w:sz w:val="18"/>
                <w:szCs w:val="18"/>
              </w:rPr>
              <w:t>100A020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虚假证明文件与获取登记的关联性较强，经补充达到登记条件，或者具有其他情节较重情形的。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由市司法局给予停止从事司法鉴定业务六个月以上一年以下的处罚</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w:t>
            </w:r>
            <w:r>
              <w:rPr>
                <w:rFonts w:hint="eastAsia" w:cs="宋体" w:asciiTheme="minorEastAsia" w:hAnsiTheme="minorEastAsia" w:eastAsiaTheme="minorEastAsia"/>
                <w:bCs/>
                <w:kern w:val="0"/>
                <w:sz w:val="18"/>
                <w:szCs w:val="18"/>
              </w:rPr>
              <w:t>100A030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虚假证明文件与获取登记的关联性强，经补充仍达不到登记条件，或者具有其他情节严重情形的。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由市司法局撤销登记</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C09052</w:t>
            </w:r>
            <w:r>
              <w:rPr>
                <w:rFonts w:hint="eastAsia" w:cs="宋体" w:asciiTheme="minorEastAsia" w:hAnsiTheme="minorEastAsia" w:eastAsiaTheme="minorEastAsia"/>
                <w:bCs/>
                <w:kern w:val="0"/>
                <w:sz w:val="18"/>
                <w:szCs w:val="18"/>
              </w:rPr>
              <w:t>00C010</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w:t>
            </w:r>
            <w:r>
              <w:rPr>
                <w:rFonts w:hint="eastAsia" w:asciiTheme="majorEastAsia" w:hAnsiTheme="majorEastAsia" w:eastAsiaTheme="majorEastAsia" w:cstheme="majorEastAsia"/>
                <w:b w:val="0"/>
                <w:bCs/>
                <w:kern w:val="0"/>
                <w:sz w:val="18"/>
                <w:szCs w:val="18"/>
                <w:highlight w:val="none"/>
                <w:lang w:val="en-US" w:eastAsia="zh-CN"/>
              </w:rPr>
              <w:t>（社会危害性轻微）</w:t>
            </w:r>
          </w:p>
        </w:tc>
        <w:tc>
          <w:tcPr>
            <w:tcW w:w="209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asciiTheme="majorEastAsia" w:hAnsiTheme="majorEastAsia" w:eastAsiaTheme="majorEastAsia" w:cstheme="majorEastAsia"/>
                <w:sz w:val="18"/>
                <w:szCs w:val="18"/>
              </w:rPr>
              <w:t>除《全国人民代表大会常务委员会关于司法鉴定管理问题的决定》第十三条第二款规定的情形外，</w:t>
            </w:r>
            <w:r>
              <w:rPr>
                <w:rFonts w:cs="宋体" w:asciiTheme="minorEastAsia" w:hAnsiTheme="minorEastAsia" w:eastAsiaTheme="minorEastAsia"/>
                <w:bCs/>
                <w:kern w:val="0"/>
                <w:sz w:val="18"/>
                <w:szCs w:val="18"/>
              </w:rPr>
              <w:t>司法鉴定人有违反《全国人民代表大会常务委员会关于司法鉴定管理问题的决定》规定行为的</w:t>
            </w:r>
            <w:r>
              <w:rPr>
                <w:rFonts w:hint="eastAsia" w:cs="宋体" w:asciiTheme="minorEastAsia" w:hAnsiTheme="minorEastAsia"/>
                <w:bCs/>
                <w:kern w:val="0"/>
                <w:sz w:val="18"/>
                <w:szCs w:val="18"/>
                <w:lang w:eastAsia="zh-CN"/>
              </w:rPr>
              <w:t>。</w:t>
            </w:r>
          </w:p>
        </w:tc>
        <w:tc>
          <w:tcPr>
            <w:tcW w:w="1296"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第十三条第一款</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第十三条第一款</w:t>
            </w:r>
          </w:p>
        </w:tc>
        <w:tc>
          <w:tcPr>
            <w:tcW w:w="2331" w:type="dxa"/>
            <w:tcBorders>
              <w:top w:val="single" w:color="auto" w:sz="4" w:space="0"/>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ajorEastAsia"/>
                <w:bCs/>
                <w:kern w:val="0"/>
                <w:sz w:val="18"/>
                <w:szCs w:val="18"/>
                <w:lang w:eastAsia="zh-CN"/>
              </w:rPr>
            </w:pP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w:t>
            </w:r>
            <w:r>
              <w:rPr>
                <w:rFonts w:cs="宋体" w:asciiTheme="minorEastAsia" w:hAnsiTheme="minorEastAsia" w:eastAsiaTheme="minorEastAsia"/>
                <w:bCs/>
                <w:kern w:val="0"/>
                <w:sz w:val="18"/>
                <w:szCs w:val="18"/>
              </w:rPr>
              <w:t>警告，</w:t>
            </w:r>
            <w:r>
              <w:rPr>
                <w:rFonts w:hint="eastAsia" w:cs="宋体" w:asciiTheme="minorEastAsia" w:hAnsiTheme="minorEastAsia" w:eastAsiaTheme="minorEastAsia"/>
                <w:bCs/>
                <w:kern w:val="0"/>
                <w:sz w:val="18"/>
                <w:szCs w:val="18"/>
              </w:rPr>
              <w:t>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不纳入</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8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w:t>
            </w:r>
            <w:r>
              <w:rPr>
                <w:rFonts w:hint="eastAsia" w:cs="宋体" w:asciiTheme="minorEastAsia" w:hAnsiTheme="minorEastAsia" w:eastAsiaTheme="minorEastAsia"/>
                <w:bCs/>
                <w:kern w:val="0"/>
                <w:sz w:val="18"/>
                <w:szCs w:val="18"/>
              </w:rPr>
              <w:t>300C010</w:t>
            </w:r>
          </w:p>
        </w:tc>
        <w:tc>
          <w:tcPr>
            <w:tcW w:w="885"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w:t>
            </w:r>
            <w:r>
              <w:rPr>
                <w:rFonts w:hint="eastAsia" w:asciiTheme="majorEastAsia" w:hAnsiTheme="majorEastAsia" w:eastAsiaTheme="majorEastAsia" w:cstheme="majorEastAsia"/>
                <w:b w:val="0"/>
                <w:bCs/>
                <w:kern w:val="0"/>
                <w:sz w:val="18"/>
                <w:szCs w:val="18"/>
                <w:highlight w:val="none"/>
                <w:lang w:val="en-US" w:eastAsia="zh-CN"/>
              </w:rPr>
              <w:t>（社会危害性轻微）</w:t>
            </w:r>
          </w:p>
        </w:tc>
        <w:tc>
          <w:tcPr>
            <w:tcW w:w="2094"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sz w:val="18"/>
                <w:szCs w:val="18"/>
              </w:rPr>
              <w:t>除《全国人民代表大会常务委员会关于司法鉴定管理问题的决定》第十三条第二款规定的情形外，</w:t>
            </w:r>
            <w:r>
              <w:rPr>
                <w:rFonts w:cs="宋体" w:asciiTheme="minorEastAsia" w:hAnsiTheme="minorEastAsia" w:eastAsiaTheme="minorEastAsia"/>
                <w:bCs/>
                <w:kern w:val="0"/>
                <w:sz w:val="18"/>
                <w:szCs w:val="18"/>
              </w:rPr>
              <w:t>司法鉴定机构有违反《全国人民代表大会常务委员会关于司法鉴定管理问题的决定》规定行为的</w:t>
            </w:r>
            <w:r>
              <w:rPr>
                <w:rFonts w:hint="eastAsia" w:cs="宋体" w:asciiTheme="minorEastAsia" w:hAnsiTheme="minorEastAsia" w:eastAsiaTheme="minorEastAsia"/>
                <w:bCs/>
                <w:kern w:val="0"/>
                <w:sz w:val="18"/>
                <w:szCs w:val="18"/>
              </w:rPr>
              <w:t>。</w:t>
            </w:r>
          </w:p>
        </w:tc>
        <w:tc>
          <w:tcPr>
            <w:tcW w:w="1296"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第十三条第一款</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第十三条第一款</w:t>
            </w:r>
          </w:p>
        </w:tc>
        <w:tc>
          <w:tcPr>
            <w:tcW w:w="2331" w:type="dxa"/>
            <w:tcBorders>
              <w:top w:val="single" w:color="auto" w:sz="4" w:space="0"/>
              <w:left w:val="nil"/>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w:t>
            </w:r>
            <w:r>
              <w:rPr>
                <w:rFonts w:cs="宋体" w:asciiTheme="minorEastAsia" w:hAnsiTheme="minorEastAsia" w:eastAsiaTheme="minorEastAsia"/>
                <w:bCs/>
                <w:kern w:val="0"/>
                <w:sz w:val="18"/>
                <w:szCs w:val="18"/>
              </w:rPr>
              <w:t>警告，</w:t>
            </w:r>
            <w:r>
              <w:rPr>
                <w:rFonts w:hint="eastAsia" w:cs="宋体" w:asciiTheme="minorEastAsia" w:hAnsiTheme="minorEastAsia" w:eastAsiaTheme="minorEastAsia"/>
                <w:bCs/>
                <w:kern w:val="0"/>
                <w:sz w:val="18"/>
                <w:szCs w:val="18"/>
              </w:rPr>
              <w:t>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不纳入</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2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C09054</w:t>
            </w:r>
            <w:r>
              <w:rPr>
                <w:rFonts w:hint="eastAsia" w:cs="宋体" w:asciiTheme="minorEastAsia" w:hAnsiTheme="minorEastAsia" w:eastAsiaTheme="minorEastAsia"/>
                <w:bCs/>
                <w:kern w:val="0"/>
                <w:sz w:val="18"/>
                <w:szCs w:val="18"/>
              </w:rPr>
              <w:t>00A010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w:t>
            </w:r>
            <w:r>
              <w:rPr>
                <w:rFonts w:cs="宋体" w:asciiTheme="minorEastAsia" w:hAnsiTheme="minorEastAsia" w:eastAsiaTheme="minorEastAsia"/>
                <w:bCs/>
                <w:kern w:val="0"/>
                <w:sz w:val="18"/>
                <w:szCs w:val="18"/>
              </w:rPr>
              <w:t>经人民法院依法通知，拒绝出庭作证的</w:t>
            </w:r>
            <w:r>
              <w:rPr>
                <w:rFonts w:hint="eastAsia" w:cs="宋体" w:asciiTheme="minorEastAsia" w:hAnsiTheme="minorEastAsia" w:eastAsiaTheme="minorEastAsia"/>
                <w:bCs/>
                <w:kern w:val="0"/>
                <w:sz w:val="18"/>
                <w:szCs w:val="18"/>
              </w:rPr>
              <w:t>。</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第十三条第二款第（三）项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第十三条第二款第（三）项</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初次违法，</w:t>
            </w:r>
            <w:r>
              <w:rPr>
                <w:rFonts w:hint="eastAsia" w:cs="宋体" w:asciiTheme="minorEastAsia" w:hAnsiTheme="minorEastAsia"/>
                <w:bCs/>
                <w:color w:val="auto"/>
                <w:kern w:val="0"/>
                <w:sz w:val="18"/>
                <w:szCs w:val="18"/>
                <w:lang w:eastAsia="zh-CN"/>
              </w:rPr>
              <w:t>违法行为</w:t>
            </w:r>
            <w:r>
              <w:rPr>
                <w:rFonts w:hint="eastAsia" w:cs="宋体" w:asciiTheme="minorEastAsia" w:hAnsiTheme="minorEastAsia" w:eastAsiaTheme="minorEastAsia"/>
                <w:bCs/>
                <w:color w:val="auto"/>
                <w:kern w:val="0"/>
                <w:sz w:val="18"/>
                <w:szCs w:val="18"/>
              </w:rPr>
              <w:t>未造成</w:t>
            </w:r>
            <w:r>
              <w:rPr>
                <w:rFonts w:hint="eastAsia" w:cs="宋体" w:asciiTheme="minorEastAsia" w:hAnsiTheme="minorEastAsia"/>
                <w:bCs/>
                <w:color w:val="auto"/>
                <w:kern w:val="0"/>
                <w:sz w:val="18"/>
                <w:szCs w:val="18"/>
                <w:lang w:eastAsia="zh-CN"/>
              </w:rPr>
              <w:t>人民法院不采信司法鉴定意见等不利后果或者影响的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由市司法局给予停止从事司法鉴定业务三个月以上六个月以下的处罚</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C09054</w:t>
            </w:r>
            <w:r>
              <w:rPr>
                <w:rFonts w:hint="eastAsia" w:cs="宋体" w:asciiTheme="minorEastAsia" w:hAnsiTheme="minorEastAsia" w:eastAsiaTheme="minorEastAsia"/>
                <w:bCs/>
                <w:kern w:val="0"/>
                <w:sz w:val="18"/>
                <w:szCs w:val="18"/>
              </w:rPr>
              <w:t>00A020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违法行为造成</w:t>
            </w:r>
            <w:r>
              <w:rPr>
                <w:rFonts w:hint="eastAsia" w:cs="宋体" w:asciiTheme="minorEastAsia" w:hAnsiTheme="minorEastAsia"/>
                <w:bCs/>
                <w:color w:val="auto"/>
                <w:kern w:val="0"/>
                <w:sz w:val="18"/>
                <w:szCs w:val="18"/>
                <w:lang w:eastAsia="zh-CN"/>
              </w:rPr>
              <w:t>人民法院不采信司法鉴定意见等</w:t>
            </w:r>
            <w:r>
              <w:rPr>
                <w:rFonts w:hint="eastAsia" w:cs="宋体" w:asciiTheme="minorEastAsia" w:hAnsiTheme="minorEastAsia" w:eastAsiaTheme="minorEastAsia"/>
                <w:bCs/>
                <w:color w:val="auto"/>
                <w:kern w:val="0"/>
                <w:sz w:val="18"/>
                <w:szCs w:val="18"/>
              </w:rPr>
              <w:t>较重不利后果或者比较恶劣的影响，或者具有其他情节较重情形的。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由市司法局给予停止从事司法鉴定业务六个月以上一年以下的处罚</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31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C09054</w:t>
            </w:r>
            <w:r>
              <w:rPr>
                <w:rFonts w:hint="eastAsia" w:cs="宋体" w:asciiTheme="minorEastAsia" w:hAnsiTheme="minorEastAsia" w:eastAsiaTheme="minorEastAsia"/>
                <w:bCs/>
                <w:kern w:val="0"/>
                <w:sz w:val="18"/>
                <w:szCs w:val="18"/>
              </w:rPr>
              <w:t>00A030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违法行为二次以上，造成</w:t>
            </w:r>
            <w:r>
              <w:rPr>
                <w:rFonts w:hint="eastAsia" w:cs="宋体" w:asciiTheme="minorEastAsia" w:hAnsiTheme="minorEastAsia"/>
                <w:bCs/>
                <w:color w:val="auto"/>
                <w:kern w:val="0"/>
                <w:sz w:val="18"/>
                <w:szCs w:val="18"/>
                <w:lang w:eastAsia="zh-CN"/>
              </w:rPr>
              <w:t>人民法院均不采信司法鉴定意见等</w:t>
            </w:r>
            <w:r>
              <w:rPr>
                <w:rFonts w:hint="eastAsia" w:cs="宋体" w:asciiTheme="minorEastAsia" w:hAnsiTheme="minorEastAsia" w:eastAsiaTheme="minorEastAsia"/>
                <w:bCs/>
                <w:color w:val="auto"/>
                <w:kern w:val="0"/>
                <w:sz w:val="18"/>
                <w:szCs w:val="18"/>
              </w:rPr>
              <w:t>严重不利后果或者恶劣社会影响，或者具有其他情节严重情形的。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由市司法局撤销登记</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C09055</w:t>
            </w:r>
            <w:r>
              <w:rPr>
                <w:rFonts w:hint="eastAsia" w:cs="宋体" w:asciiTheme="minorEastAsia" w:hAnsiTheme="minorEastAsia" w:eastAsiaTheme="minorEastAsia"/>
                <w:bCs/>
                <w:kern w:val="0"/>
                <w:sz w:val="18"/>
                <w:szCs w:val="18"/>
              </w:rPr>
              <w:t>00A010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司法鉴定人故意作虚假鉴定的。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第十三条第二款、第三款</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《全国人民代表大会常务委员会关于司法鉴定管理问题的决定》</w:t>
            </w:r>
            <w:r>
              <w:rPr>
                <w:rFonts w:hint="eastAsia" w:cs="宋体" w:asciiTheme="minorEastAsia" w:hAnsiTheme="minorEastAsia" w:eastAsiaTheme="minorEastAsia"/>
                <w:bCs/>
                <w:kern w:val="0"/>
                <w:sz w:val="18"/>
                <w:szCs w:val="18"/>
              </w:rPr>
              <w:t>第十三条第二款、第三款</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违法行为情节轻微，能够及时纠正，且其他情节较轻的。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由市司法局给予停止从事司法鉴定业务三个月以上六个月以下的处罚</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543"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C09055</w:t>
            </w:r>
            <w:r>
              <w:rPr>
                <w:rFonts w:hint="eastAsia" w:cs="宋体" w:asciiTheme="minorEastAsia" w:hAnsiTheme="minorEastAsia" w:eastAsiaTheme="minorEastAsia"/>
                <w:bCs/>
                <w:kern w:val="0"/>
                <w:sz w:val="18"/>
                <w:szCs w:val="18"/>
              </w:rPr>
              <w:t>00A020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违法行为给当事人、第三人或者社会公共利益造成较大损失，或者造成较大社会影响，或者具有其他情节较重情形的。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由市司法局给予停止从事司法鉴定业务六个月以上一年以下的处罚</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3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C09055</w:t>
            </w:r>
            <w:r>
              <w:rPr>
                <w:rFonts w:hint="eastAsia" w:cs="宋体" w:asciiTheme="minorEastAsia" w:hAnsiTheme="minorEastAsia" w:eastAsiaTheme="minorEastAsia"/>
                <w:bCs/>
                <w:kern w:val="0"/>
                <w:sz w:val="18"/>
                <w:szCs w:val="18"/>
              </w:rPr>
              <w:t>00A030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违法行为给当事人、第三人或者社会公共利益造成重大损失，或者造成恶劣社会影响，或者具有其他情节严重情形的。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由市司法局撤销登记</w:t>
            </w:r>
            <w:r>
              <w:rPr>
                <w:rFonts w:cs="宋体" w:asciiTheme="minorEastAsia" w:hAnsiTheme="minorEastAsia" w:eastAsiaTheme="minorEastAsia"/>
                <w:bCs/>
                <w:kern w:val="0"/>
                <w:sz w:val="18"/>
                <w:szCs w:val="18"/>
              </w:rPr>
              <w:t>。</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3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C09056</w:t>
            </w:r>
            <w:r>
              <w:rPr>
                <w:rFonts w:hint="eastAsia" w:cs="宋体" w:asciiTheme="minorEastAsia" w:hAnsiTheme="minorEastAsia" w:eastAsiaTheme="minorEastAsia"/>
                <w:bCs/>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kern w:val="0"/>
                <w:sz w:val="18"/>
                <w:szCs w:val="18"/>
              </w:rPr>
              <w:t>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cstheme="minorEastAsia"/>
                <w:bCs/>
                <w:color w:val="auto"/>
                <w:kern w:val="0"/>
                <w:sz w:val="18"/>
                <w:szCs w:val="18"/>
                <w:shd w:val="clear" w:color="auto" w:fill="auto"/>
                <w:lang w:eastAsia="zh-CN"/>
              </w:rPr>
              <w:t>个人、</w:t>
            </w:r>
            <w:r>
              <w:rPr>
                <w:rFonts w:hint="eastAsia" w:asciiTheme="minorEastAsia" w:hAnsiTheme="minorEastAsia" w:eastAsiaTheme="minorEastAsia" w:cstheme="minorEastAsia"/>
                <w:bCs/>
                <w:color w:val="auto"/>
                <w:kern w:val="0"/>
                <w:sz w:val="18"/>
                <w:szCs w:val="18"/>
                <w:shd w:val="clear" w:color="auto" w:fill="auto"/>
              </w:rPr>
              <w:t>法人或者其他组织未经登记从事司法鉴定业务的</w:t>
            </w:r>
            <w:r>
              <w:rPr>
                <w:rFonts w:hint="eastAsia" w:asciiTheme="minorEastAsia" w:hAnsiTheme="minorEastAsia" w:cstheme="minorEastAsia"/>
                <w:bCs/>
                <w:color w:val="auto"/>
                <w:kern w:val="0"/>
                <w:sz w:val="18"/>
                <w:szCs w:val="18"/>
                <w:shd w:val="clear" w:color="auto" w:fill="auto"/>
                <w:lang w:eastAsia="zh-CN"/>
              </w:rPr>
              <w:t>。</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《北京市司法鉴定管理条例》第九条</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《北京市司法鉴定管理条例》第三十五条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auto"/>
                <w:kern w:val="0"/>
                <w:sz w:val="18"/>
                <w:szCs w:val="18"/>
                <w:lang w:val="en-US" w:eastAsia="zh-CN"/>
              </w:rPr>
            </w:pPr>
            <w:r>
              <w:rPr>
                <w:rFonts w:hint="eastAsia" w:cs="宋体" w:asciiTheme="minorEastAsia" w:hAnsiTheme="minorEastAsia" w:eastAsiaTheme="minorEastAsia"/>
                <w:bCs/>
                <w:color w:val="auto"/>
                <w:kern w:val="0"/>
                <w:sz w:val="18"/>
                <w:szCs w:val="18"/>
              </w:rPr>
              <w:t>未经登记从事司法鉴定业务的时间不满</w:t>
            </w:r>
            <w:r>
              <w:rPr>
                <w:rFonts w:hint="eastAsia" w:cs="宋体" w:asciiTheme="minorEastAsia" w:hAnsiTheme="minorEastAsia"/>
                <w:bCs/>
                <w:color w:val="auto"/>
                <w:kern w:val="0"/>
                <w:sz w:val="18"/>
                <w:szCs w:val="18"/>
                <w:lang w:eastAsia="zh-CN"/>
              </w:rPr>
              <w:t>六个月且无违法所得的。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auto"/>
                <w:kern w:val="0"/>
                <w:sz w:val="18"/>
                <w:szCs w:val="18"/>
                <w:shd w:val="clear" w:color="auto" w:fill="auto"/>
                <w:lang w:eastAsia="zh-CN"/>
              </w:rPr>
            </w:pPr>
            <w:r>
              <w:rPr>
                <w:rFonts w:hint="eastAsia" w:cs="宋体" w:asciiTheme="minorEastAsia" w:hAnsiTheme="minorEastAsia" w:eastAsiaTheme="minorEastAsia"/>
                <w:bCs/>
                <w:color w:val="auto"/>
                <w:kern w:val="0"/>
                <w:sz w:val="18"/>
                <w:szCs w:val="18"/>
                <w:shd w:val="clear" w:color="auto" w:fill="auto"/>
              </w:rPr>
              <w:t>由市司法局责令其停止</w:t>
            </w:r>
            <w:r>
              <w:rPr>
                <w:rFonts w:hint="eastAsia" w:cs="宋体" w:asciiTheme="minorEastAsia" w:hAnsiTheme="minorEastAsia"/>
                <w:bCs/>
                <w:color w:val="auto"/>
                <w:kern w:val="0"/>
                <w:sz w:val="18"/>
                <w:szCs w:val="18"/>
                <w:shd w:val="clear" w:color="auto" w:fill="auto"/>
                <w:lang w:eastAsia="zh-CN"/>
              </w:rPr>
              <w:t>违法</w:t>
            </w:r>
            <w:r>
              <w:rPr>
                <w:rFonts w:hint="eastAsia" w:cs="宋体" w:asciiTheme="minorEastAsia" w:hAnsiTheme="minorEastAsia" w:eastAsiaTheme="minorEastAsia"/>
                <w:bCs/>
                <w:color w:val="auto"/>
                <w:kern w:val="0"/>
                <w:sz w:val="18"/>
                <w:szCs w:val="18"/>
                <w:shd w:val="clear" w:color="auto" w:fill="auto"/>
              </w:rPr>
              <w:t>活动</w:t>
            </w:r>
            <w:r>
              <w:rPr>
                <w:rFonts w:cs="宋体" w:asciiTheme="minorEastAsia" w:hAnsiTheme="minorEastAsia" w:eastAsiaTheme="minorEastAsia"/>
                <w:bCs/>
                <w:color w:val="auto"/>
                <w:kern w:val="0"/>
                <w:sz w:val="18"/>
                <w:szCs w:val="18"/>
                <w:shd w:val="clear" w:color="auto" w:fill="auto"/>
              </w:rPr>
              <w:t>，</w:t>
            </w:r>
            <w:r>
              <w:rPr>
                <w:rFonts w:hint="eastAsia" w:cs="宋体" w:asciiTheme="minorEastAsia" w:hAnsiTheme="minorEastAsia"/>
                <w:bCs/>
                <w:color w:val="auto"/>
                <w:kern w:val="0"/>
                <w:sz w:val="18"/>
                <w:szCs w:val="18"/>
                <w:shd w:val="clear" w:color="auto" w:fill="auto"/>
                <w:lang w:eastAsia="zh-CN"/>
              </w:rPr>
              <w:t>处一万元以上三万元以下罚款。</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C09056</w:t>
            </w:r>
            <w:r>
              <w:rPr>
                <w:rFonts w:hint="eastAsia" w:cs="宋体" w:asciiTheme="minorEastAsia" w:hAnsiTheme="minorEastAsia" w:eastAsiaTheme="minorEastAsia"/>
                <w:bCs/>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kern w:val="0"/>
                <w:sz w:val="18"/>
                <w:szCs w:val="18"/>
              </w:rPr>
              <w:t>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未经登记从事司法鉴定业务的时间</w:t>
            </w:r>
            <w:r>
              <w:rPr>
                <w:rFonts w:hint="eastAsia" w:cs="宋体" w:asciiTheme="minorEastAsia" w:hAnsiTheme="minorEastAsia"/>
                <w:bCs/>
                <w:color w:val="auto"/>
                <w:kern w:val="0"/>
                <w:sz w:val="18"/>
                <w:szCs w:val="18"/>
                <w:lang w:eastAsia="zh-CN"/>
              </w:rPr>
              <w:t>不满六个月且有违法所得的。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auto"/>
                <w:kern w:val="0"/>
                <w:sz w:val="18"/>
                <w:szCs w:val="18"/>
                <w:shd w:val="clear" w:color="auto" w:fill="auto"/>
                <w:lang w:eastAsia="zh-CN"/>
              </w:rPr>
            </w:pPr>
            <w:r>
              <w:rPr>
                <w:rFonts w:hint="eastAsia" w:cs="宋体" w:asciiTheme="minorEastAsia" w:hAnsiTheme="minorEastAsia" w:eastAsiaTheme="minorEastAsia"/>
                <w:bCs/>
                <w:color w:val="auto"/>
                <w:kern w:val="0"/>
                <w:sz w:val="18"/>
                <w:szCs w:val="18"/>
                <w:shd w:val="clear" w:color="auto" w:fill="auto"/>
              </w:rPr>
              <w:t>由市司法局责令其停止</w:t>
            </w:r>
            <w:r>
              <w:rPr>
                <w:rFonts w:hint="eastAsia" w:cs="宋体" w:asciiTheme="minorEastAsia" w:hAnsiTheme="minorEastAsia"/>
                <w:bCs/>
                <w:color w:val="auto"/>
                <w:kern w:val="0"/>
                <w:sz w:val="18"/>
                <w:szCs w:val="18"/>
                <w:shd w:val="clear" w:color="auto" w:fill="auto"/>
                <w:lang w:eastAsia="zh-CN"/>
              </w:rPr>
              <w:t>违法</w:t>
            </w:r>
            <w:r>
              <w:rPr>
                <w:rFonts w:hint="eastAsia" w:cs="宋体" w:asciiTheme="minorEastAsia" w:hAnsiTheme="minorEastAsia" w:eastAsiaTheme="minorEastAsia"/>
                <w:bCs/>
                <w:color w:val="auto"/>
                <w:kern w:val="0"/>
                <w:sz w:val="18"/>
                <w:szCs w:val="18"/>
                <w:shd w:val="clear" w:color="auto" w:fill="auto"/>
              </w:rPr>
              <w:t>活动</w:t>
            </w:r>
            <w:r>
              <w:rPr>
                <w:rFonts w:cs="宋体" w:asciiTheme="minorEastAsia" w:hAnsiTheme="minorEastAsia" w:eastAsiaTheme="minorEastAsia"/>
                <w:bCs/>
                <w:color w:val="auto"/>
                <w:kern w:val="0"/>
                <w:sz w:val="18"/>
                <w:szCs w:val="18"/>
                <w:shd w:val="clear" w:color="auto" w:fill="auto"/>
              </w:rPr>
              <w:t>，</w:t>
            </w:r>
            <w:r>
              <w:rPr>
                <w:rFonts w:hint="eastAsia" w:cs="宋体" w:asciiTheme="minorEastAsia" w:hAnsiTheme="minorEastAsia"/>
                <w:bCs/>
                <w:color w:val="auto"/>
                <w:kern w:val="0"/>
                <w:sz w:val="18"/>
                <w:szCs w:val="18"/>
                <w:shd w:val="clear" w:color="auto" w:fill="auto"/>
                <w:lang w:eastAsia="zh-CN"/>
              </w:rPr>
              <w:t>没收违法所得，并处三万元以上四万元以下罚款。</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78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C09056</w:t>
            </w:r>
            <w:r>
              <w:rPr>
                <w:rFonts w:hint="eastAsia" w:cs="宋体" w:asciiTheme="minorEastAsia" w:hAnsiTheme="minorEastAsia" w:eastAsiaTheme="minorEastAsia"/>
                <w:bCs/>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kern w:val="0"/>
                <w:sz w:val="18"/>
                <w:szCs w:val="18"/>
              </w:rPr>
              <w:t>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color w:val="auto"/>
                <w:kern w:val="0"/>
                <w:sz w:val="18"/>
                <w:szCs w:val="18"/>
                <w:lang w:eastAsia="zh-CN"/>
              </w:rPr>
            </w:pPr>
            <w:r>
              <w:rPr>
                <w:rFonts w:hint="eastAsia" w:cs="宋体" w:asciiTheme="minorEastAsia" w:hAnsiTheme="minorEastAsia" w:eastAsiaTheme="minorEastAsia"/>
                <w:bCs/>
                <w:color w:val="auto"/>
                <w:kern w:val="0"/>
                <w:sz w:val="18"/>
                <w:szCs w:val="18"/>
              </w:rPr>
              <w:t>未经登记从事司法鉴定业务的时间</w:t>
            </w:r>
            <w:r>
              <w:rPr>
                <w:rFonts w:hint="eastAsia" w:cs="宋体" w:asciiTheme="minorEastAsia" w:hAnsiTheme="minorEastAsia"/>
                <w:bCs/>
                <w:color w:val="auto"/>
                <w:kern w:val="0"/>
                <w:sz w:val="18"/>
                <w:szCs w:val="18"/>
                <w:lang w:eastAsia="zh-CN"/>
              </w:rPr>
              <w:t>六个月以上且有违法所得的。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shd w:val="clear" w:color="auto" w:fill="auto"/>
              </w:rPr>
              <w:t>由市司法局责令其停止</w:t>
            </w:r>
            <w:r>
              <w:rPr>
                <w:rFonts w:hint="eastAsia" w:cs="宋体" w:asciiTheme="minorEastAsia" w:hAnsiTheme="minorEastAsia"/>
                <w:bCs/>
                <w:color w:val="auto"/>
                <w:kern w:val="0"/>
                <w:sz w:val="18"/>
                <w:szCs w:val="18"/>
                <w:shd w:val="clear" w:color="auto" w:fill="auto"/>
                <w:lang w:eastAsia="zh-CN"/>
              </w:rPr>
              <w:t>违法</w:t>
            </w:r>
            <w:r>
              <w:rPr>
                <w:rFonts w:hint="eastAsia" w:cs="宋体" w:asciiTheme="minorEastAsia" w:hAnsiTheme="minorEastAsia" w:eastAsiaTheme="minorEastAsia"/>
                <w:bCs/>
                <w:color w:val="auto"/>
                <w:kern w:val="0"/>
                <w:sz w:val="18"/>
                <w:szCs w:val="18"/>
                <w:shd w:val="clear" w:color="auto" w:fill="auto"/>
              </w:rPr>
              <w:t>活动</w:t>
            </w:r>
            <w:r>
              <w:rPr>
                <w:rFonts w:cs="宋体" w:asciiTheme="minorEastAsia" w:hAnsiTheme="minorEastAsia" w:eastAsiaTheme="minorEastAsia"/>
                <w:bCs/>
                <w:color w:val="auto"/>
                <w:kern w:val="0"/>
                <w:sz w:val="18"/>
                <w:szCs w:val="18"/>
                <w:shd w:val="clear" w:color="auto" w:fill="auto"/>
              </w:rPr>
              <w:t>，</w:t>
            </w:r>
            <w:r>
              <w:rPr>
                <w:rFonts w:hint="eastAsia" w:cs="宋体" w:asciiTheme="minorEastAsia" w:hAnsiTheme="minorEastAsia"/>
                <w:bCs/>
                <w:color w:val="auto"/>
                <w:kern w:val="0"/>
                <w:sz w:val="18"/>
                <w:szCs w:val="18"/>
                <w:shd w:val="clear" w:color="auto" w:fill="auto"/>
                <w:lang w:eastAsia="zh-CN"/>
              </w:rPr>
              <w:t>没收违法所得，并处四万元以上五万元以下罚款。</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503"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color w:val="333333"/>
                <w:spacing w:val="0"/>
                <w:kern w:val="0"/>
                <w:sz w:val="18"/>
                <w:szCs w:val="18"/>
                <w:shd w:val="clear" w:fill="auto"/>
              </w:rPr>
              <w:t>C0915400</w:t>
            </w:r>
            <w:r>
              <w:rPr>
                <w:rFonts w:hint="eastAsia" w:cs="宋体" w:asciiTheme="minorEastAsia" w:hAnsiTheme="minorEastAsia" w:eastAsiaTheme="minorEastAsia"/>
                <w:bCs/>
                <w:kern w:val="0"/>
                <w:sz w:val="18"/>
                <w:szCs w:val="18"/>
              </w:rPr>
              <w:t>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司法鉴定机构超出登记的</w:t>
            </w:r>
            <w:r>
              <w:rPr>
                <w:rFonts w:hint="eastAsia" w:cs="宋体" w:asciiTheme="minorEastAsia" w:hAnsiTheme="minorEastAsia"/>
                <w:bCs/>
                <w:kern w:val="0"/>
                <w:sz w:val="18"/>
                <w:szCs w:val="18"/>
                <w:lang w:eastAsia="zh-CN"/>
              </w:rPr>
              <w:t>业务范围开展司法鉴定活动的</w:t>
            </w:r>
            <w:r>
              <w:rPr>
                <w:rFonts w:hint="eastAsia" w:cs="宋体" w:asciiTheme="minorEastAsia" w:hAnsiTheme="minorEastAsia" w:eastAsiaTheme="minorEastAsia"/>
                <w:bCs/>
                <w:kern w:val="0"/>
                <w:sz w:val="18"/>
                <w:szCs w:val="18"/>
              </w:rPr>
              <w:t>。</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w:t>
            </w:r>
            <w:r>
              <w:rPr>
                <w:rFonts w:hint="eastAsia" w:cs="宋体" w:asciiTheme="minorEastAsia" w:hAnsiTheme="minorEastAsia"/>
                <w:bCs/>
                <w:kern w:val="0"/>
                <w:sz w:val="18"/>
                <w:szCs w:val="18"/>
                <w:lang w:eastAsia="zh-CN"/>
              </w:rPr>
              <w:t>北京市司法鉴定管理条例</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第</w:t>
            </w:r>
            <w:r>
              <w:rPr>
                <w:rFonts w:hint="eastAsia" w:cs="宋体" w:asciiTheme="minorEastAsia" w:hAnsiTheme="minorEastAsia"/>
                <w:bCs/>
                <w:kern w:val="0"/>
                <w:sz w:val="18"/>
                <w:szCs w:val="18"/>
                <w:lang w:eastAsia="zh-CN"/>
              </w:rPr>
              <w:t>二十条第（一）项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w:t>
            </w:r>
            <w:r>
              <w:rPr>
                <w:rFonts w:hint="eastAsia" w:cs="宋体" w:asciiTheme="minorEastAsia" w:hAnsiTheme="minorEastAsia"/>
                <w:bCs/>
                <w:kern w:val="0"/>
                <w:sz w:val="18"/>
                <w:szCs w:val="18"/>
                <w:lang w:eastAsia="zh-CN"/>
              </w:rPr>
              <w:t>北京市司法鉴定管理条例</w:t>
            </w:r>
            <w:r>
              <w:rPr>
                <w:rFonts w:hint="eastAsia" w:cs="宋体" w:asciiTheme="minorEastAsia" w:hAnsiTheme="minorEastAsia" w:eastAsiaTheme="minorEastAsia"/>
                <w:bCs/>
                <w:kern w:val="0"/>
                <w:sz w:val="18"/>
                <w:szCs w:val="18"/>
              </w:rPr>
              <w:t>》</w:t>
            </w:r>
            <w:r>
              <w:rPr>
                <w:rFonts w:hint="eastAsia" w:cs="宋体" w:asciiTheme="minorEastAsia" w:hAnsiTheme="minorEastAsia"/>
                <w:bCs/>
                <w:kern w:val="0"/>
                <w:sz w:val="18"/>
                <w:szCs w:val="18"/>
                <w:lang w:eastAsia="zh-CN"/>
              </w:rPr>
              <w:t>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8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FF0000"/>
                <w:kern w:val="0"/>
                <w:sz w:val="18"/>
                <w:szCs w:val="18"/>
              </w:rPr>
            </w:pPr>
            <w:r>
              <w:rPr>
                <w:rFonts w:cs="宋体" w:asciiTheme="minorEastAsia" w:hAnsiTheme="minorEastAsia" w:eastAsiaTheme="minorEastAsia"/>
                <w:bCs/>
                <w:i w:val="0"/>
                <w:caps w:val="0"/>
                <w:color w:val="333333"/>
                <w:spacing w:val="0"/>
                <w:kern w:val="0"/>
                <w:sz w:val="18"/>
                <w:szCs w:val="18"/>
                <w:shd w:val="clear" w:fill="auto"/>
              </w:rPr>
              <w:t>C0915400</w:t>
            </w:r>
            <w:r>
              <w:rPr>
                <w:rFonts w:hint="eastAsia" w:cs="宋体" w:asciiTheme="minorEastAsia" w:hAnsiTheme="minorEastAsia" w:eastAsiaTheme="minorEastAsia"/>
                <w:bCs/>
                <w:kern w:val="0"/>
                <w:sz w:val="18"/>
                <w:szCs w:val="18"/>
              </w:rPr>
              <w:t>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color w:val="auto"/>
                <w:kern w:val="0"/>
                <w:sz w:val="18"/>
                <w:szCs w:val="18"/>
                <w:lang w:eastAsia="zh-CN"/>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color w:val="333333"/>
                <w:spacing w:val="0"/>
                <w:kern w:val="0"/>
                <w:sz w:val="18"/>
                <w:szCs w:val="18"/>
                <w:shd w:val="clear" w:fill="auto"/>
              </w:rPr>
              <w:t>C0915400</w:t>
            </w:r>
            <w:r>
              <w:rPr>
                <w:rFonts w:hint="eastAsia" w:cs="宋体" w:asciiTheme="minorEastAsia" w:hAnsiTheme="minorEastAsia" w:eastAsiaTheme="minorEastAsia"/>
                <w:bCs/>
                <w:kern w:val="0"/>
                <w:sz w:val="18"/>
                <w:szCs w:val="18"/>
              </w:rPr>
              <w:t>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color w:val="auto"/>
                <w:kern w:val="0"/>
                <w:sz w:val="18"/>
                <w:szCs w:val="18"/>
                <w:lang w:eastAsia="zh-CN"/>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color w:val="auto"/>
                <w:kern w:val="0"/>
                <w:sz w:val="18"/>
                <w:szCs w:val="18"/>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64"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color w:val="333333"/>
                <w:spacing w:val="0"/>
                <w:kern w:val="0"/>
                <w:sz w:val="18"/>
                <w:szCs w:val="18"/>
                <w:shd w:val="clear" w:fill="auto"/>
              </w:rPr>
              <w:t>C0915</w:t>
            </w:r>
            <w:r>
              <w:rPr>
                <w:rFonts w:hint="eastAsia" w:cs="宋体" w:asciiTheme="minorEastAsia" w:hAnsiTheme="minorEastAsia"/>
                <w:bCs/>
                <w:i w:val="0"/>
                <w:caps w:val="0"/>
                <w:spacing w:val="0"/>
                <w:kern w:val="0"/>
                <w:sz w:val="18"/>
                <w:szCs w:val="18"/>
                <w:shd w:val="clear"/>
                <w:lang w:val="en-US" w:eastAsia="zh-CN"/>
              </w:rPr>
              <w:t>1</w:t>
            </w:r>
            <w:r>
              <w:rPr>
                <w:rFonts w:cs="宋体" w:asciiTheme="minorEastAsia" w:hAnsiTheme="minorEastAsia" w:eastAsiaTheme="minorEastAsia"/>
                <w:bCs/>
                <w:i w:val="0"/>
                <w:caps w:val="0"/>
                <w:color w:val="333333"/>
                <w:spacing w:val="0"/>
                <w:kern w:val="0"/>
                <w:sz w:val="18"/>
                <w:szCs w:val="18"/>
                <w:shd w:val="clear" w:fill="auto"/>
              </w:rPr>
              <w:t>00</w:t>
            </w:r>
            <w:r>
              <w:rPr>
                <w:rFonts w:hint="eastAsia" w:cs="宋体" w:asciiTheme="minorEastAsia" w:hAnsiTheme="minorEastAsia" w:eastAsiaTheme="minorEastAsia"/>
                <w:bCs/>
                <w:kern w:val="0"/>
                <w:sz w:val="18"/>
                <w:szCs w:val="18"/>
              </w:rPr>
              <w:t>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r>
              <w:rPr>
                <w:rFonts w:hint="default" w:cs="宋体" w:asciiTheme="minorEastAsia" w:hAnsiTheme="minorEastAsia" w:eastAsiaTheme="min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司法鉴定机构</w:t>
            </w:r>
            <w:r>
              <w:rPr>
                <w:rFonts w:hint="eastAsia" w:cs="宋体" w:asciiTheme="minorEastAsia" w:hAnsiTheme="minorEastAsia"/>
                <w:bCs/>
                <w:kern w:val="0"/>
                <w:sz w:val="18"/>
                <w:szCs w:val="18"/>
                <w:lang w:eastAsia="zh-CN"/>
              </w:rPr>
              <w:t>擅自设立分支机构的。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w:t>
            </w:r>
            <w:r>
              <w:rPr>
                <w:rFonts w:hint="eastAsia" w:cs="宋体" w:asciiTheme="minorEastAsia" w:hAnsiTheme="minorEastAsia"/>
                <w:bCs/>
                <w:kern w:val="0"/>
                <w:sz w:val="18"/>
                <w:szCs w:val="18"/>
                <w:lang w:eastAsia="zh-CN"/>
              </w:rPr>
              <w:t>北京市司法鉴定管理条例</w:t>
            </w:r>
            <w:r>
              <w:rPr>
                <w:rFonts w:hint="eastAsia" w:cs="宋体" w:asciiTheme="minorEastAsia" w:hAnsiTheme="minorEastAsia" w:eastAsiaTheme="minorEastAsia"/>
                <w:bCs/>
                <w:kern w:val="0"/>
                <w:sz w:val="18"/>
                <w:szCs w:val="18"/>
              </w:rPr>
              <w:t>》</w:t>
            </w:r>
            <w:r>
              <w:rPr>
                <w:rFonts w:cs="宋体" w:asciiTheme="minorEastAsia" w:hAnsiTheme="minorEastAsia" w:eastAsiaTheme="minorEastAsia"/>
                <w:bCs/>
                <w:kern w:val="0"/>
                <w:sz w:val="18"/>
                <w:szCs w:val="18"/>
              </w:rPr>
              <w:t>第</w:t>
            </w:r>
            <w:r>
              <w:rPr>
                <w:rFonts w:hint="eastAsia" w:cs="宋体" w:asciiTheme="minorEastAsia" w:hAnsiTheme="minorEastAsia"/>
                <w:bCs/>
                <w:kern w:val="0"/>
                <w:sz w:val="18"/>
                <w:szCs w:val="18"/>
                <w:lang w:eastAsia="zh-CN"/>
              </w:rPr>
              <w:t>二十条第（六）项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default" w:cs="宋体" w:asciiTheme="minorEastAsia" w:hAnsiTheme="minorEastAsia" w:eastAsiaTheme="minorEastAsia"/>
                <w:bCs/>
                <w:color w:val="auto"/>
                <w:kern w:val="0"/>
                <w:sz w:val="18"/>
                <w:szCs w:val="18"/>
                <w:lang w:val="en-US" w:eastAsia="zh-CN"/>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91"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spacing w:val="0"/>
                <w:kern w:val="0"/>
                <w:sz w:val="18"/>
                <w:szCs w:val="18"/>
                <w:shd w:val="clear"/>
              </w:rPr>
              <w:t>C0915</w:t>
            </w:r>
            <w:r>
              <w:rPr>
                <w:rFonts w:hint="eastAsia" w:cs="宋体" w:asciiTheme="minorEastAsia" w:hAnsiTheme="minorEastAsia"/>
                <w:bCs/>
                <w:i w:val="0"/>
                <w:caps w:val="0"/>
                <w:spacing w:val="0"/>
                <w:kern w:val="0"/>
                <w:sz w:val="18"/>
                <w:szCs w:val="18"/>
                <w:shd w:val="clear"/>
                <w:lang w:val="en-US" w:eastAsia="zh-CN"/>
              </w:rPr>
              <w:t>1</w:t>
            </w:r>
            <w:r>
              <w:rPr>
                <w:rFonts w:cs="宋体" w:asciiTheme="minorEastAsia" w:hAnsiTheme="minorEastAsia" w:eastAsiaTheme="minorEastAsia"/>
                <w:bCs/>
                <w:i w:val="0"/>
                <w:caps w:val="0"/>
                <w:spacing w:val="0"/>
                <w:kern w:val="0"/>
                <w:sz w:val="18"/>
                <w:szCs w:val="18"/>
                <w:shd w:val="clear"/>
              </w:rPr>
              <w:t>00</w:t>
            </w:r>
            <w:r>
              <w:rPr>
                <w:rFonts w:hint="eastAsia" w:cs="宋体" w:asciiTheme="minorEastAsia" w:hAnsiTheme="minorEastAsia" w:eastAsiaTheme="minorEastAsia"/>
                <w:bCs/>
                <w:kern w:val="0"/>
                <w:sz w:val="18"/>
                <w:szCs w:val="18"/>
              </w:rPr>
              <w:t>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93"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spacing w:val="0"/>
                <w:kern w:val="0"/>
                <w:sz w:val="18"/>
                <w:szCs w:val="18"/>
                <w:shd w:val="clear"/>
              </w:rPr>
              <w:t>C0915</w:t>
            </w:r>
            <w:r>
              <w:rPr>
                <w:rFonts w:hint="eastAsia" w:cs="宋体" w:asciiTheme="minorEastAsia" w:hAnsiTheme="minorEastAsia"/>
                <w:bCs/>
                <w:i w:val="0"/>
                <w:caps w:val="0"/>
                <w:spacing w:val="0"/>
                <w:kern w:val="0"/>
                <w:sz w:val="18"/>
                <w:szCs w:val="18"/>
                <w:shd w:val="clear"/>
                <w:lang w:val="en-US" w:eastAsia="zh-CN"/>
              </w:rPr>
              <w:t>1</w:t>
            </w:r>
            <w:r>
              <w:rPr>
                <w:rFonts w:cs="宋体" w:asciiTheme="minorEastAsia" w:hAnsiTheme="minorEastAsia" w:eastAsiaTheme="minorEastAsia"/>
                <w:bCs/>
                <w:i w:val="0"/>
                <w:caps w:val="0"/>
                <w:spacing w:val="0"/>
                <w:kern w:val="0"/>
                <w:sz w:val="18"/>
                <w:szCs w:val="18"/>
                <w:shd w:val="clear"/>
              </w:rPr>
              <w:t>00</w:t>
            </w:r>
            <w:r>
              <w:rPr>
                <w:rFonts w:hint="eastAsia" w:cs="宋体" w:asciiTheme="minorEastAsia" w:hAnsiTheme="minorEastAsia" w:eastAsiaTheme="minorEastAsia"/>
                <w:bCs/>
                <w:kern w:val="0"/>
                <w:sz w:val="18"/>
                <w:szCs w:val="18"/>
              </w:rPr>
              <w:t>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color w:val="auto"/>
                <w:kern w:val="0"/>
                <w:sz w:val="18"/>
                <w:szCs w:val="18"/>
                <w:lang w:eastAsia="zh-CN"/>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1570</w:t>
            </w:r>
            <w:r>
              <w:rPr>
                <w:rFonts w:hint="eastAsia" w:cs="宋体" w:asciiTheme="minorEastAsia" w:hAnsiTheme="minorEastAsia" w:eastAsiaTheme="minorEastAsia"/>
                <w:bCs/>
                <w:kern w:val="0"/>
                <w:sz w:val="18"/>
                <w:szCs w:val="18"/>
              </w:rPr>
              <w:t>0B010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司法鉴定机构未依法办理变更登记的。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《北京市司法鉴定管理条例》第二十条第（二）项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color w:val="auto"/>
                <w:kern w:val="0"/>
                <w:sz w:val="18"/>
                <w:szCs w:val="18"/>
                <w:lang w:eastAsia="zh-CN"/>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92"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FF0000"/>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1570</w:t>
            </w:r>
            <w:r>
              <w:rPr>
                <w:rFonts w:hint="eastAsia" w:cs="宋体" w:asciiTheme="minorEastAsia" w:hAnsiTheme="minorEastAsia" w:eastAsiaTheme="minorEastAsia"/>
                <w:bCs/>
                <w:kern w:val="0"/>
                <w:sz w:val="18"/>
                <w:szCs w:val="18"/>
              </w:rPr>
              <w:t>0B020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color w:val="auto"/>
                <w:kern w:val="0"/>
                <w:sz w:val="18"/>
                <w:szCs w:val="18"/>
                <w:lang w:eastAsia="zh-CN"/>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1570</w:t>
            </w:r>
            <w:r>
              <w:rPr>
                <w:rFonts w:hint="eastAsia" w:cs="宋体" w:asciiTheme="minorEastAsia" w:hAnsiTheme="minorEastAsia" w:eastAsiaTheme="minorEastAsia"/>
                <w:bCs/>
                <w:kern w:val="0"/>
                <w:sz w:val="18"/>
                <w:szCs w:val="18"/>
              </w:rPr>
              <w:t>0B030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color w:val="auto"/>
                <w:kern w:val="0"/>
                <w:sz w:val="18"/>
                <w:szCs w:val="18"/>
                <w:lang w:eastAsia="zh-CN"/>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cs="宋体" w:asciiTheme="minorEastAsia" w:hAnsiTheme="minorEastAsia" w:eastAsiaTheme="minorEastAsia"/>
                <w:bCs/>
                <w:color w:val="auto"/>
                <w:kern w:val="0"/>
                <w:sz w:val="18"/>
                <w:szCs w:val="18"/>
                <w:lang w:val="en-US" w:eastAsia="zh-CN"/>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1560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bCs/>
                <w:color w:val="FF0000"/>
                <w:kern w:val="0"/>
                <w:sz w:val="18"/>
                <w:szCs w:val="18"/>
                <w:lang w:eastAsia="zh-CN"/>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rPr>
              <w:t>司法鉴定机构</w:t>
            </w:r>
            <w:r>
              <w:rPr>
                <w:rFonts w:hint="eastAsia" w:asciiTheme="minorEastAsia" w:hAnsiTheme="minorEastAsia" w:eastAsiaTheme="minorEastAsia" w:cstheme="minorEastAsia"/>
                <w:bCs/>
                <w:color w:val="auto"/>
                <w:kern w:val="0"/>
                <w:sz w:val="18"/>
                <w:szCs w:val="18"/>
                <w:shd w:val="clear" w:color="auto" w:fill="auto"/>
                <w:lang w:eastAsia="zh-CN"/>
              </w:rPr>
              <w:t>涂改、转让、出租、出借</w:t>
            </w:r>
            <w:r>
              <w:rPr>
                <w:rFonts w:hint="eastAsia" w:asciiTheme="minorEastAsia" w:hAnsiTheme="minorEastAsia" w:eastAsiaTheme="minorEastAsia" w:cstheme="minorEastAsia"/>
                <w:bCs/>
                <w:color w:val="auto"/>
                <w:kern w:val="0"/>
                <w:sz w:val="18"/>
                <w:szCs w:val="18"/>
                <w:shd w:val="clear" w:color="auto" w:fill="auto"/>
              </w:rPr>
              <w:t>《司法鉴定许可证》的。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《北京市司法鉴定管理条例》第二十条第（四）项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1560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auto"/>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auto"/>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auto"/>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33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1560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030</w:t>
            </w:r>
          </w:p>
        </w:tc>
        <w:tc>
          <w:tcPr>
            <w:tcW w:w="885"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color w:val="auto"/>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auto"/>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auto"/>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33"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1580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bCs/>
                <w:color w:val="FF0000"/>
                <w:kern w:val="0"/>
                <w:sz w:val="18"/>
                <w:szCs w:val="18"/>
                <w:lang w:eastAsia="zh-CN"/>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司法鉴定机构组织未取得《司法鉴定人执业证》的人员从事司法鉴定业务的。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《北京市司法鉴定管理条例》第二十条第（六）项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311"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1580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251"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1580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4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1550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bCs/>
                <w:color w:val="FF0000"/>
                <w:kern w:val="0"/>
                <w:sz w:val="18"/>
                <w:szCs w:val="18"/>
                <w:lang w:eastAsia="zh-CN"/>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r>
              <w:rPr>
                <w:rFonts w:hint="eastAsia" w:cs="宋体" w:asciiTheme="minorEastAsia" w:hAnsiTheme="minorEastAsia" w:eastAsiaTheme="minorEastAsia"/>
                <w:bCs/>
                <w:kern w:val="0"/>
                <w:sz w:val="18"/>
                <w:szCs w:val="18"/>
              </w:rPr>
              <w:t>司法鉴定机构无正当理由拒绝接受</w:t>
            </w:r>
            <w:r>
              <w:rPr>
                <w:rFonts w:hint="eastAsia" w:cs="宋体" w:asciiTheme="minorEastAsia" w:hAnsiTheme="minorEastAsia"/>
                <w:bCs/>
                <w:kern w:val="0"/>
                <w:sz w:val="18"/>
                <w:szCs w:val="18"/>
                <w:lang w:eastAsia="zh-CN"/>
              </w:rPr>
              <w:t>办案机关委托的</w:t>
            </w:r>
            <w:r>
              <w:rPr>
                <w:rFonts w:hint="eastAsia" w:cs="宋体" w:asciiTheme="minorEastAsia" w:hAnsiTheme="minorEastAsia" w:eastAsiaTheme="minorEastAsia"/>
                <w:bCs/>
                <w:kern w:val="0"/>
                <w:sz w:val="18"/>
                <w:szCs w:val="18"/>
              </w:rPr>
              <w:t>司法鉴定的。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《北京市司法鉴定管理条例》第二十条第（七）项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35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1550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90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val="en-US" w:eastAsia="zh-CN"/>
              </w:rPr>
              <w:t>1550</w:t>
            </w:r>
            <w:r>
              <w:rPr>
                <w:rFonts w:hint="eastAsia" w:cs="宋体" w:asciiTheme="minorEastAsia" w:hAnsiTheme="minorEastAsia" w:eastAsiaTheme="minorEastAsia"/>
                <w:bCs/>
                <w:color w:val="auto"/>
                <w:kern w:val="0"/>
                <w:sz w:val="18"/>
                <w:szCs w:val="18"/>
              </w:rPr>
              <w:t>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auto"/>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color w:val="333333"/>
                <w:spacing w:val="0"/>
                <w:kern w:val="0"/>
                <w:sz w:val="18"/>
                <w:szCs w:val="18"/>
                <w:shd w:val="clear" w:fill="auto"/>
              </w:rPr>
              <w:t>C0915000</w:t>
            </w:r>
            <w:r>
              <w:rPr>
                <w:rFonts w:hint="eastAsia" w:cs="宋体" w:asciiTheme="minorEastAsia" w:hAnsiTheme="minorEastAsia" w:eastAsiaTheme="minorEastAsia"/>
                <w:bCs/>
                <w:kern w:val="0"/>
                <w:sz w:val="18"/>
                <w:szCs w:val="18"/>
              </w:rPr>
              <w:t>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司法鉴定机构拒绝接受司法行政</w:t>
            </w:r>
            <w:r>
              <w:rPr>
                <w:rFonts w:hint="eastAsia" w:cs="宋体" w:asciiTheme="minorEastAsia" w:hAnsiTheme="minorEastAsia"/>
                <w:bCs/>
                <w:kern w:val="0"/>
                <w:sz w:val="18"/>
                <w:szCs w:val="18"/>
                <w:lang w:eastAsia="zh-CN"/>
              </w:rPr>
              <w:t>部门</w:t>
            </w:r>
            <w:r>
              <w:rPr>
                <w:rFonts w:hint="eastAsia" w:cs="宋体" w:asciiTheme="minorEastAsia" w:hAnsiTheme="minorEastAsia" w:eastAsiaTheme="minorEastAsia"/>
                <w:bCs/>
                <w:kern w:val="0"/>
                <w:sz w:val="18"/>
                <w:szCs w:val="18"/>
              </w:rPr>
              <w:t>监督、检查或者向其提供虚假材料的。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《北京市司法鉴定管理条例》第二十条第（九）项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3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color w:val="333333"/>
                <w:spacing w:val="0"/>
                <w:kern w:val="0"/>
                <w:sz w:val="18"/>
                <w:szCs w:val="18"/>
                <w:shd w:val="clear" w:fill="auto"/>
              </w:rPr>
              <w:t>C0915000</w:t>
            </w:r>
            <w:r>
              <w:rPr>
                <w:rFonts w:hint="eastAsia" w:cs="宋体" w:asciiTheme="minorEastAsia" w:hAnsiTheme="minorEastAsia" w:eastAsiaTheme="minorEastAsia"/>
                <w:bCs/>
                <w:kern w:val="0"/>
                <w:sz w:val="18"/>
                <w:szCs w:val="18"/>
              </w:rPr>
              <w:t>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237"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i w:val="0"/>
                <w:caps w:val="0"/>
                <w:color w:val="333333"/>
                <w:spacing w:val="0"/>
                <w:kern w:val="0"/>
                <w:sz w:val="18"/>
                <w:szCs w:val="18"/>
                <w:shd w:val="clear" w:fill="auto"/>
              </w:rPr>
              <w:t>C0915000</w:t>
            </w:r>
            <w:r>
              <w:rPr>
                <w:rFonts w:hint="eastAsia" w:cs="宋体" w:asciiTheme="minorEastAsia" w:hAnsiTheme="minorEastAsia" w:eastAsiaTheme="minorEastAsia"/>
                <w:bCs/>
                <w:kern w:val="0"/>
                <w:sz w:val="18"/>
                <w:szCs w:val="18"/>
              </w:rPr>
              <w:t>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rPr>
            </w:pPr>
            <w:r>
              <w:fldChar w:fldCharType="begin"/>
            </w:r>
            <w:r>
              <w:instrText xml:space="preserve"> HYPERLINK "javascript:showZfzqChakan('67c7ebd8-ec27-4059-b1c1-49941341d190')" </w:instrText>
            </w:r>
            <w:r>
              <w:fldChar w:fldCharType="separate"/>
            </w: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164</w:t>
            </w:r>
            <w:r>
              <w:rPr>
                <w:rFonts w:cs="宋体" w:asciiTheme="minorEastAsia" w:hAnsiTheme="minorEastAsia" w:eastAsiaTheme="minorEastAsia"/>
                <w:bCs/>
                <w:kern w:val="0"/>
                <w:sz w:val="18"/>
                <w:szCs w:val="18"/>
              </w:rPr>
              <w:fldChar w:fldCharType="end"/>
            </w:r>
            <w:r>
              <w:rPr>
                <w:rFonts w:hint="eastAsia" w:cs="宋体" w:asciiTheme="minorEastAsia" w:hAnsiTheme="minorEastAsia" w:eastAsiaTheme="minorEastAsia"/>
                <w:bCs/>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kern w:val="0"/>
                <w:sz w:val="18"/>
                <w:szCs w:val="18"/>
              </w:rPr>
              <w:t>010</w:t>
            </w:r>
          </w:p>
          <w:p>
            <w:pPr>
              <w:spacing w:line="240" w:lineRule="auto"/>
              <w:jc w:val="center"/>
              <w:rPr>
                <w:rFonts w:hint="eastAsia" w:cs="宋体" w:asciiTheme="minorEastAsia" w:hAnsiTheme="minorEastAsia" w:eastAsiaTheme="minorEastAsia"/>
                <w:bCs/>
                <w:kern w:val="0"/>
                <w:sz w:val="18"/>
                <w:szCs w:val="18"/>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cstheme="minorEastAsia"/>
                <w:bCs/>
                <w:color w:val="auto"/>
                <w:kern w:val="0"/>
                <w:sz w:val="18"/>
                <w:szCs w:val="18"/>
                <w:lang w:eastAsia="zh-CN"/>
              </w:rPr>
              <w:t>个人、法人或者其他组织未经登记</w:t>
            </w:r>
            <w:r>
              <w:rPr>
                <w:rFonts w:hint="eastAsia" w:asciiTheme="minorEastAsia" w:hAnsiTheme="minorEastAsia" w:eastAsiaTheme="minorEastAsia" w:cstheme="minorEastAsia"/>
                <w:bCs/>
                <w:color w:val="auto"/>
                <w:kern w:val="0"/>
                <w:sz w:val="18"/>
                <w:szCs w:val="18"/>
              </w:rPr>
              <w:t>从事司法鉴定业务的。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《北京市司法鉴定管理条例》第九条</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《北京市司法鉴定管理条例》第三十五条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未经登记从事司法鉴定业务的时间不满</w:t>
            </w:r>
            <w:r>
              <w:rPr>
                <w:rFonts w:hint="eastAsia" w:cs="宋体" w:asciiTheme="minorEastAsia" w:hAnsiTheme="minorEastAsia"/>
                <w:bCs/>
                <w:color w:val="auto"/>
                <w:kern w:val="0"/>
                <w:sz w:val="18"/>
                <w:szCs w:val="18"/>
                <w:lang w:eastAsia="zh-CN"/>
              </w:rPr>
              <w:t>六个月且无违法所得的。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shd w:val="clear" w:color="auto" w:fill="auto"/>
              </w:rPr>
              <w:t>由市司法局责令其停止司法鉴定活动</w:t>
            </w:r>
            <w:r>
              <w:rPr>
                <w:rFonts w:cs="宋体" w:asciiTheme="minorEastAsia" w:hAnsiTheme="minorEastAsia" w:eastAsiaTheme="minorEastAsia"/>
                <w:bCs/>
                <w:color w:val="auto"/>
                <w:kern w:val="0"/>
                <w:sz w:val="18"/>
                <w:szCs w:val="18"/>
                <w:shd w:val="clear" w:color="auto" w:fill="auto"/>
              </w:rPr>
              <w:t>，</w:t>
            </w:r>
            <w:r>
              <w:rPr>
                <w:rFonts w:hint="eastAsia" w:cs="宋体" w:asciiTheme="minorEastAsia" w:hAnsiTheme="minorEastAsia"/>
                <w:bCs/>
                <w:color w:val="auto"/>
                <w:kern w:val="0"/>
                <w:sz w:val="18"/>
                <w:szCs w:val="18"/>
                <w:shd w:val="clear" w:color="auto" w:fill="auto"/>
                <w:lang w:eastAsia="zh-CN"/>
              </w:rPr>
              <w:t>处一万元以上三万元以下罚款。</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eastAsia="zh-CN"/>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383"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fldChar w:fldCharType="begin"/>
            </w:r>
            <w:r>
              <w:instrText xml:space="preserve"> HYPERLINK "javascript:showZfzqChakan('67c7ebd8-ec27-4059-b1c1-49941341d190')" </w:instrText>
            </w:r>
            <w:r>
              <w:fldChar w:fldCharType="separate"/>
            </w: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164</w:t>
            </w:r>
            <w:r>
              <w:rPr>
                <w:rFonts w:cs="宋体" w:asciiTheme="minorEastAsia" w:hAnsiTheme="minorEastAsia" w:eastAsiaTheme="minorEastAsia"/>
                <w:bCs/>
                <w:kern w:val="0"/>
                <w:sz w:val="18"/>
                <w:szCs w:val="18"/>
              </w:rPr>
              <w:fldChar w:fldCharType="end"/>
            </w:r>
            <w:r>
              <w:rPr>
                <w:rFonts w:hint="eastAsia" w:cs="宋体" w:asciiTheme="minorEastAsia" w:hAnsiTheme="minorEastAsia" w:eastAsiaTheme="minorEastAsia"/>
                <w:bCs/>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kern w:val="0"/>
                <w:sz w:val="18"/>
                <w:szCs w:val="18"/>
              </w:rPr>
              <w:t>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未经登记从事司法鉴定业务的时间</w:t>
            </w:r>
            <w:r>
              <w:rPr>
                <w:rFonts w:hint="eastAsia" w:cs="宋体" w:asciiTheme="minorEastAsia" w:hAnsiTheme="minorEastAsia"/>
                <w:bCs/>
                <w:color w:val="auto"/>
                <w:kern w:val="0"/>
                <w:sz w:val="18"/>
                <w:szCs w:val="18"/>
                <w:lang w:eastAsia="zh-CN"/>
              </w:rPr>
              <w:t>不满六个月且有违法所得的。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shd w:val="clear" w:color="auto" w:fill="auto"/>
              </w:rPr>
              <w:t>由市司法局责令其停止司法鉴定活动</w:t>
            </w:r>
            <w:r>
              <w:rPr>
                <w:rFonts w:cs="宋体" w:asciiTheme="minorEastAsia" w:hAnsiTheme="minorEastAsia" w:eastAsiaTheme="minorEastAsia"/>
                <w:bCs/>
                <w:color w:val="auto"/>
                <w:kern w:val="0"/>
                <w:sz w:val="18"/>
                <w:szCs w:val="18"/>
                <w:shd w:val="clear" w:color="auto" w:fill="auto"/>
              </w:rPr>
              <w:t>，</w:t>
            </w:r>
            <w:r>
              <w:rPr>
                <w:rFonts w:hint="eastAsia" w:cs="宋体" w:asciiTheme="minorEastAsia" w:hAnsiTheme="minorEastAsia"/>
                <w:bCs/>
                <w:color w:val="auto"/>
                <w:kern w:val="0"/>
                <w:sz w:val="18"/>
                <w:szCs w:val="18"/>
                <w:shd w:val="clear" w:color="auto" w:fill="auto"/>
                <w:lang w:eastAsia="zh-CN"/>
              </w:rPr>
              <w:t>没收违法所得，并处三万元以上四万元以下罚款。</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313"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fldChar w:fldCharType="begin"/>
            </w:r>
            <w:r>
              <w:instrText xml:space="preserve"> HYPERLINK "javascript:showZfzqChakan('67c7ebd8-ec27-4059-b1c1-49941341d190')" </w:instrText>
            </w:r>
            <w:r>
              <w:fldChar w:fldCharType="separate"/>
            </w: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164</w:t>
            </w:r>
            <w:r>
              <w:rPr>
                <w:rFonts w:cs="宋体" w:asciiTheme="minorEastAsia" w:hAnsiTheme="minorEastAsia" w:eastAsiaTheme="minorEastAsia"/>
                <w:bCs/>
                <w:kern w:val="0"/>
                <w:sz w:val="18"/>
                <w:szCs w:val="18"/>
              </w:rPr>
              <w:fldChar w:fldCharType="end"/>
            </w:r>
            <w:r>
              <w:rPr>
                <w:rFonts w:hint="eastAsia" w:cs="宋体" w:asciiTheme="minorEastAsia" w:hAnsiTheme="minorEastAsia" w:eastAsiaTheme="minorEastAsia"/>
                <w:bCs/>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kern w:val="0"/>
                <w:sz w:val="18"/>
                <w:szCs w:val="18"/>
              </w:rPr>
              <w:t>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rPr>
              <w:t>未经登记从事司法鉴定业务的时间</w:t>
            </w:r>
            <w:r>
              <w:rPr>
                <w:rFonts w:hint="eastAsia" w:cs="宋体" w:asciiTheme="minorEastAsia" w:hAnsiTheme="minorEastAsia"/>
                <w:bCs/>
                <w:color w:val="auto"/>
                <w:kern w:val="0"/>
                <w:sz w:val="18"/>
                <w:szCs w:val="18"/>
                <w:lang w:eastAsia="zh-CN"/>
              </w:rPr>
              <w:t>六个月以上且有违法所得的。</w:t>
            </w:r>
          </w:p>
        </w:tc>
        <w:tc>
          <w:tcPr>
            <w:tcW w:w="22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rPr>
            </w:pPr>
            <w:r>
              <w:rPr>
                <w:rFonts w:hint="eastAsia" w:cs="宋体" w:asciiTheme="minorEastAsia" w:hAnsiTheme="minorEastAsia" w:eastAsiaTheme="minorEastAsia"/>
                <w:bCs/>
                <w:color w:val="auto"/>
                <w:kern w:val="0"/>
                <w:sz w:val="18"/>
                <w:szCs w:val="18"/>
                <w:shd w:val="clear" w:color="auto" w:fill="auto"/>
              </w:rPr>
              <w:t>由市司法局责令其停止司法鉴定活动</w:t>
            </w:r>
            <w:r>
              <w:rPr>
                <w:rFonts w:cs="宋体" w:asciiTheme="minorEastAsia" w:hAnsiTheme="minorEastAsia" w:eastAsiaTheme="minorEastAsia"/>
                <w:bCs/>
                <w:color w:val="auto"/>
                <w:kern w:val="0"/>
                <w:sz w:val="18"/>
                <w:szCs w:val="18"/>
                <w:shd w:val="clear" w:color="auto" w:fill="auto"/>
              </w:rPr>
              <w:t>，</w:t>
            </w:r>
            <w:r>
              <w:rPr>
                <w:rFonts w:hint="eastAsia" w:cs="宋体" w:asciiTheme="minorEastAsia" w:hAnsiTheme="minorEastAsia"/>
                <w:bCs/>
                <w:color w:val="auto"/>
                <w:kern w:val="0"/>
                <w:sz w:val="18"/>
                <w:szCs w:val="18"/>
                <w:shd w:val="clear" w:color="auto" w:fill="auto"/>
                <w:lang w:eastAsia="zh-CN"/>
              </w:rPr>
              <w:t>没收违法所得，并处四万元以上五万元以下罚款。</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default" w:cs="宋体" w:asciiTheme="majorEastAsia" w:hAnsiTheme="majorEastAsia" w:eastAsiaTheme="majorEastAsia"/>
                <w:color w:val="000000"/>
                <w:spacing w:val="0"/>
                <w:kern w:val="0"/>
                <w:sz w:val="18"/>
                <w:szCs w:val="18"/>
                <w:lang w:val="en-US"/>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default" w:cs="宋体" w:asciiTheme="majorEastAsia" w:hAnsiTheme="majorEastAsia" w:eastAsiaTheme="majorEastAsia"/>
                <w:color w:val="000000"/>
                <w:spacing w:val="0"/>
                <w:kern w:val="0"/>
                <w:sz w:val="18"/>
                <w:szCs w:val="18"/>
                <w:lang w:val="en-US"/>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default" w:cs="宋体" w:asciiTheme="majorEastAsia" w:hAnsiTheme="majorEastAsia" w:eastAsiaTheme="majorEastAsia"/>
                <w:color w:val="000000"/>
                <w:spacing w:val="0"/>
                <w:kern w:val="0"/>
                <w:sz w:val="18"/>
                <w:szCs w:val="18"/>
                <w:lang w:val="en-US"/>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46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149</w:t>
            </w:r>
            <w:r>
              <w:rPr>
                <w:rFonts w:hint="eastAsia" w:cs="宋体" w:asciiTheme="minorEastAsia" w:hAnsiTheme="minorEastAsia" w:eastAsiaTheme="minorEastAsia"/>
                <w:bCs/>
                <w:kern w:val="0"/>
                <w:sz w:val="18"/>
                <w:szCs w:val="18"/>
              </w:rPr>
              <w:t>00B010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r>
              <w:rPr>
                <w:rFonts w:hint="eastAsia" w:cs="宋体" w:asciiTheme="minorEastAsia" w:hAnsiTheme="minorEastAsia" w:eastAsiaTheme="minorEastAsia"/>
                <w:bCs/>
                <w:kern w:val="0"/>
                <w:sz w:val="18"/>
                <w:szCs w:val="18"/>
              </w:rPr>
              <w:t>司法鉴定人在两个以上司法鉴定机构执业的。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《北京市司法鉴定管理条例》第二十条第（八）项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149</w:t>
            </w:r>
            <w:r>
              <w:rPr>
                <w:rFonts w:hint="eastAsia" w:cs="宋体" w:asciiTheme="minorEastAsia" w:hAnsiTheme="minorEastAsia" w:eastAsiaTheme="minorEastAsia"/>
                <w:bCs/>
                <w:kern w:val="0"/>
                <w:sz w:val="18"/>
                <w:szCs w:val="18"/>
              </w:rPr>
              <w:t>00B020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color w:val="auto"/>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2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149</w:t>
            </w:r>
            <w:r>
              <w:rPr>
                <w:rFonts w:hint="eastAsia" w:cs="宋体" w:asciiTheme="minorEastAsia" w:hAnsiTheme="minorEastAsia" w:eastAsiaTheme="minorEastAsia"/>
                <w:bCs/>
                <w:kern w:val="0"/>
                <w:sz w:val="18"/>
                <w:szCs w:val="18"/>
              </w:rPr>
              <w:t>00B030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2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143</w:t>
            </w:r>
            <w:r>
              <w:rPr>
                <w:rFonts w:hint="eastAsia" w:cs="宋体" w:asciiTheme="minorEastAsia" w:hAnsiTheme="minorEastAsia" w:eastAsiaTheme="minorEastAsia"/>
                <w:bCs/>
                <w:kern w:val="0"/>
                <w:sz w:val="18"/>
                <w:szCs w:val="18"/>
              </w:rPr>
              <w:t>00B010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司法鉴定人超出登记的执业类别</w:t>
            </w:r>
            <w:r>
              <w:rPr>
                <w:rFonts w:hint="eastAsia" w:cs="宋体" w:asciiTheme="minorEastAsia" w:hAnsiTheme="minorEastAsia"/>
                <w:bCs/>
                <w:kern w:val="0"/>
                <w:sz w:val="18"/>
                <w:szCs w:val="18"/>
                <w:lang w:eastAsia="zh-CN"/>
              </w:rPr>
              <w:t>开展司法鉴定活动的</w:t>
            </w:r>
            <w:r>
              <w:rPr>
                <w:rFonts w:hint="eastAsia" w:cs="宋体" w:asciiTheme="minorEastAsia" w:hAnsiTheme="minorEastAsia" w:eastAsiaTheme="minorEastAsia"/>
                <w:bCs/>
                <w:kern w:val="0"/>
                <w:sz w:val="18"/>
                <w:szCs w:val="18"/>
              </w:rPr>
              <w:t>。</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《北京市司法鉴定管理条例》第二十条第（一）项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81"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143</w:t>
            </w:r>
            <w:r>
              <w:rPr>
                <w:rFonts w:hint="eastAsia" w:cs="宋体" w:asciiTheme="minorEastAsia" w:hAnsiTheme="minorEastAsia" w:eastAsiaTheme="minorEastAsia"/>
                <w:bCs/>
                <w:kern w:val="0"/>
                <w:sz w:val="18"/>
                <w:szCs w:val="18"/>
              </w:rPr>
              <w:t>00B020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2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143</w:t>
            </w:r>
            <w:r>
              <w:rPr>
                <w:rFonts w:hint="eastAsia" w:cs="宋体" w:asciiTheme="minorEastAsia" w:hAnsiTheme="minorEastAsia" w:eastAsiaTheme="minorEastAsia"/>
                <w:bCs/>
                <w:kern w:val="0"/>
                <w:sz w:val="18"/>
                <w:szCs w:val="18"/>
              </w:rPr>
              <w:t>00B030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kern w:val="0"/>
                <w:sz w:val="18"/>
                <w:szCs w:val="18"/>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eastAsia="zh-CN"/>
              </w:rPr>
              <w:t>1</w:t>
            </w:r>
            <w:r>
              <w:rPr>
                <w:rFonts w:hint="eastAsia" w:cs="宋体" w:asciiTheme="minorEastAsia" w:hAnsiTheme="minorEastAsia"/>
                <w:bCs/>
                <w:color w:val="auto"/>
                <w:kern w:val="0"/>
                <w:sz w:val="18"/>
                <w:szCs w:val="18"/>
                <w:lang w:val="en-US" w:eastAsia="zh-CN"/>
              </w:rPr>
              <w:t>53</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bCs/>
                <w:color w:val="FF0000"/>
                <w:kern w:val="0"/>
                <w:sz w:val="18"/>
                <w:szCs w:val="18"/>
                <w:lang w:val="en-US" w:eastAsia="zh-CN"/>
              </w:rPr>
              <w:t>A</w:t>
            </w:r>
            <w:r>
              <w:rPr>
                <w:rFonts w:hint="eastAsia" w:cs="宋体" w:asciiTheme="minorEastAsia" w:hAnsiTheme="minorEastAsia" w:eastAsiaTheme="minorEastAsia"/>
                <w:bCs/>
                <w:color w:val="auto"/>
                <w:kern w:val="0"/>
                <w:sz w:val="18"/>
                <w:szCs w:val="18"/>
              </w:rPr>
              <w:t>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bCs/>
                <w:color w:val="FF0000"/>
                <w:kern w:val="0"/>
                <w:sz w:val="18"/>
                <w:szCs w:val="18"/>
                <w:lang w:eastAsia="zh-CN"/>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司法鉴定人私自接受司法鉴定委托的。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《北京市司法鉴定管理条例》第二十条第（七）项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eastAsia="zh-CN"/>
              </w:rPr>
              <w:t>1</w:t>
            </w:r>
            <w:r>
              <w:rPr>
                <w:rFonts w:hint="eastAsia" w:cs="宋体" w:asciiTheme="minorEastAsia" w:hAnsiTheme="minorEastAsia"/>
                <w:bCs/>
                <w:color w:val="auto"/>
                <w:kern w:val="0"/>
                <w:sz w:val="18"/>
                <w:szCs w:val="18"/>
                <w:lang w:val="en-US" w:eastAsia="zh-CN"/>
              </w:rPr>
              <w:t>53</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2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color w:val="auto"/>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eastAsia="zh-CN"/>
              </w:rPr>
              <w:t>1</w:t>
            </w:r>
            <w:r>
              <w:rPr>
                <w:rFonts w:hint="eastAsia" w:cs="宋体" w:asciiTheme="minorEastAsia" w:hAnsiTheme="minorEastAsia"/>
                <w:bCs/>
                <w:color w:val="auto"/>
                <w:kern w:val="0"/>
                <w:sz w:val="18"/>
                <w:szCs w:val="18"/>
                <w:lang w:val="en-US" w:eastAsia="zh-CN"/>
              </w:rPr>
              <w:t>53</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bCs/>
                <w:color w:val="auto"/>
                <w:kern w:val="0"/>
                <w:sz w:val="18"/>
                <w:szCs w:val="18"/>
                <w:lang w:val="en-US" w:eastAsia="zh-CN"/>
              </w:rPr>
              <w:t>A</w:t>
            </w:r>
            <w:r>
              <w:rPr>
                <w:rFonts w:hint="eastAsia" w:cs="宋体" w:asciiTheme="minorEastAsia" w:hAnsiTheme="minorEastAsia" w:eastAsiaTheme="minorEastAsia"/>
                <w:bCs/>
                <w:color w:val="auto"/>
                <w:kern w:val="0"/>
                <w:sz w:val="18"/>
                <w:szCs w:val="18"/>
              </w:rPr>
              <w:t>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auto"/>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FF0000"/>
                <w:spacing w:val="0"/>
                <w:kern w:val="0"/>
                <w:sz w:val="18"/>
                <w:szCs w:val="18"/>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2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eastAsia="zh-CN"/>
              </w:rPr>
              <w:t>1</w:t>
            </w:r>
            <w:r>
              <w:rPr>
                <w:rFonts w:hint="eastAsia" w:cs="宋体" w:asciiTheme="minorEastAsia" w:hAnsiTheme="minorEastAsia"/>
                <w:bCs/>
                <w:color w:val="auto"/>
                <w:kern w:val="0"/>
                <w:sz w:val="18"/>
                <w:szCs w:val="18"/>
                <w:lang w:val="en-US" w:eastAsia="zh-CN"/>
              </w:rPr>
              <w:t>52</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eastAsiaTheme="minorEastAsia"/>
                <w:bCs/>
                <w:kern w:val="0"/>
                <w:sz w:val="18"/>
                <w:szCs w:val="18"/>
              </w:rPr>
              <w:t>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w:t>
            </w:r>
            <w:r>
              <w:rPr>
                <w:rFonts w:hint="eastAsia" w:cs="宋体" w:asciiTheme="minorEastAsia" w:hAnsiTheme="minorEastAsia"/>
                <w:bCs/>
                <w:kern w:val="0"/>
                <w:sz w:val="18"/>
                <w:szCs w:val="18"/>
                <w:lang w:eastAsia="zh-CN"/>
              </w:rPr>
              <w:t>在执业过程中</w:t>
            </w:r>
            <w:r>
              <w:rPr>
                <w:rFonts w:hint="eastAsia" w:cs="宋体" w:asciiTheme="minorEastAsia" w:hAnsiTheme="minorEastAsia" w:eastAsiaTheme="minorEastAsia"/>
                <w:bCs/>
                <w:kern w:val="0"/>
                <w:sz w:val="18"/>
                <w:szCs w:val="18"/>
              </w:rPr>
              <w:t>违反保密</w:t>
            </w:r>
            <w:r>
              <w:rPr>
                <w:rFonts w:hint="eastAsia" w:cs="宋体" w:asciiTheme="minorEastAsia" w:hAnsiTheme="minorEastAsia"/>
                <w:bCs/>
                <w:kern w:val="0"/>
                <w:sz w:val="18"/>
                <w:szCs w:val="18"/>
                <w:lang w:eastAsia="zh-CN"/>
              </w:rPr>
              <w:t>、</w:t>
            </w:r>
            <w:r>
              <w:rPr>
                <w:rFonts w:hint="eastAsia" w:cs="宋体" w:asciiTheme="minorEastAsia" w:hAnsiTheme="minorEastAsia" w:eastAsiaTheme="minorEastAsia"/>
                <w:bCs/>
                <w:kern w:val="0"/>
                <w:sz w:val="18"/>
                <w:szCs w:val="18"/>
              </w:rPr>
              <w:t>回避</w:t>
            </w:r>
            <w:r>
              <w:rPr>
                <w:rFonts w:hint="eastAsia" w:cs="宋体" w:asciiTheme="minorEastAsia" w:hAnsiTheme="minorEastAsia"/>
                <w:bCs/>
                <w:kern w:val="0"/>
                <w:sz w:val="18"/>
                <w:szCs w:val="18"/>
                <w:lang w:eastAsia="zh-CN"/>
              </w:rPr>
              <w:t>等</w:t>
            </w:r>
            <w:r>
              <w:rPr>
                <w:rFonts w:hint="eastAsia" w:cs="宋体" w:asciiTheme="minorEastAsia" w:hAnsiTheme="minorEastAsia" w:eastAsiaTheme="minorEastAsia"/>
                <w:bCs/>
                <w:kern w:val="0"/>
                <w:sz w:val="18"/>
                <w:szCs w:val="18"/>
              </w:rPr>
              <w:t>规定的。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《北京市司法鉴定管理条例》第二十条第（八）项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2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eastAsia="zh-CN"/>
              </w:rPr>
              <w:t>1</w:t>
            </w:r>
            <w:r>
              <w:rPr>
                <w:rFonts w:hint="eastAsia" w:cs="宋体" w:asciiTheme="minorEastAsia" w:hAnsiTheme="minorEastAsia"/>
                <w:bCs/>
                <w:color w:val="auto"/>
                <w:kern w:val="0"/>
                <w:sz w:val="18"/>
                <w:szCs w:val="18"/>
                <w:lang w:val="en-US" w:eastAsia="zh-CN"/>
              </w:rPr>
              <w:t>52</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eastAsiaTheme="minorEastAsia"/>
                <w:bCs/>
                <w:kern w:val="0"/>
                <w:sz w:val="18"/>
                <w:szCs w:val="18"/>
              </w:rPr>
              <w:t>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rPr>
            </w:pPr>
            <w:r>
              <w:rPr>
                <w:rFonts w:cs="宋体" w:asciiTheme="minorEastAsia" w:hAnsiTheme="minorEastAsia" w:eastAsiaTheme="minorEastAsia"/>
                <w:bCs/>
                <w:color w:val="auto"/>
                <w:kern w:val="0"/>
                <w:sz w:val="18"/>
                <w:szCs w:val="18"/>
              </w:rPr>
              <w:t>C09</w:t>
            </w:r>
            <w:r>
              <w:rPr>
                <w:rFonts w:hint="eastAsia" w:cs="宋体" w:asciiTheme="minorEastAsia" w:hAnsiTheme="minorEastAsia"/>
                <w:bCs/>
                <w:color w:val="auto"/>
                <w:kern w:val="0"/>
                <w:sz w:val="18"/>
                <w:szCs w:val="18"/>
                <w:lang w:eastAsia="zh-CN"/>
              </w:rPr>
              <w:t>1</w:t>
            </w:r>
            <w:r>
              <w:rPr>
                <w:rFonts w:hint="eastAsia" w:cs="宋体" w:asciiTheme="minorEastAsia" w:hAnsiTheme="minorEastAsia"/>
                <w:bCs/>
                <w:color w:val="auto"/>
                <w:kern w:val="0"/>
                <w:sz w:val="18"/>
                <w:szCs w:val="18"/>
                <w:lang w:val="en-US" w:eastAsia="zh-CN"/>
              </w:rPr>
              <w:t>52</w:t>
            </w:r>
            <w:r>
              <w:rPr>
                <w:rFonts w:hint="eastAsia" w:cs="宋体" w:asciiTheme="minorEastAsia" w:hAnsiTheme="minorEastAsia" w:eastAsiaTheme="minorEastAsia"/>
                <w:bCs/>
                <w:color w:val="auto"/>
                <w:kern w:val="0"/>
                <w:sz w:val="18"/>
                <w:szCs w:val="18"/>
              </w:rPr>
              <w:t>00</w:t>
            </w:r>
            <w:r>
              <w:rPr>
                <w:rFonts w:hint="eastAsia" w:cs="宋体" w:asciiTheme="minorEastAsia" w:hAnsiTheme="minorEastAsia" w:eastAsiaTheme="minorEastAsia"/>
                <w:bCs/>
                <w:kern w:val="0"/>
                <w:sz w:val="18"/>
                <w:szCs w:val="18"/>
              </w:rPr>
              <w:t>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78"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163</w:t>
            </w:r>
            <w:r>
              <w:rPr>
                <w:rFonts w:hint="eastAsia" w:cs="宋体" w:asciiTheme="minorEastAsia" w:hAnsiTheme="minorEastAsia" w:eastAsiaTheme="minorEastAsia"/>
                <w:bCs/>
                <w:kern w:val="0"/>
                <w:sz w:val="18"/>
                <w:szCs w:val="18"/>
              </w:rPr>
              <w:t>00B010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司法鉴定人拒绝接受司法行政</w:t>
            </w:r>
            <w:r>
              <w:rPr>
                <w:rFonts w:hint="eastAsia" w:cs="宋体" w:asciiTheme="minorEastAsia" w:hAnsiTheme="minorEastAsia"/>
                <w:bCs/>
                <w:kern w:val="0"/>
                <w:sz w:val="18"/>
                <w:szCs w:val="18"/>
                <w:lang w:eastAsia="zh-CN"/>
              </w:rPr>
              <w:t>部门</w:t>
            </w:r>
            <w:r>
              <w:rPr>
                <w:rFonts w:hint="eastAsia" w:cs="宋体" w:asciiTheme="minorEastAsia" w:hAnsiTheme="minorEastAsia" w:eastAsiaTheme="minorEastAsia"/>
                <w:bCs/>
                <w:kern w:val="0"/>
                <w:sz w:val="18"/>
                <w:szCs w:val="18"/>
              </w:rPr>
              <w:t>监督、检查或者向其提供虚假材料的。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《北京市司法鉴定管理条例》第二十条第（九）项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bCs/>
                <w:kern w:val="0"/>
                <w:sz w:val="18"/>
                <w:szCs w:val="18"/>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color w:val="FF0000"/>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163</w:t>
            </w:r>
            <w:r>
              <w:rPr>
                <w:rFonts w:hint="eastAsia" w:cs="宋体" w:asciiTheme="minorEastAsia" w:hAnsiTheme="minorEastAsia" w:eastAsiaTheme="minorEastAsia"/>
                <w:bCs/>
                <w:kern w:val="0"/>
                <w:sz w:val="18"/>
                <w:szCs w:val="18"/>
              </w:rPr>
              <w:t>00B020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FF0000"/>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color w:val="FF0000"/>
                <w:kern w:val="0"/>
                <w:sz w:val="18"/>
                <w:szCs w:val="18"/>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163</w:t>
            </w:r>
            <w:r>
              <w:rPr>
                <w:rFonts w:hint="eastAsia" w:cs="宋体" w:asciiTheme="minorEastAsia" w:hAnsiTheme="minorEastAsia" w:eastAsiaTheme="minorEastAsia"/>
                <w:bCs/>
                <w:kern w:val="0"/>
                <w:sz w:val="18"/>
                <w:szCs w:val="18"/>
              </w:rPr>
              <w:t>00B030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kern w:val="0"/>
                <w:sz w:val="18"/>
                <w:szCs w:val="18"/>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cs="宋体" w:asciiTheme="minorEastAsia" w:hAnsiTheme="minorEastAsia" w:eastAsiaTheme="minorEastAsia"/>
                <w:bCs/>
                <w:color w:val="auto"/>
                <w:kern w:val="0"/>
                <w:sz w:val="18"/>
                <w:szCs w:val="18"/>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09"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15900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1</w:t>
            </w:r>
            <w:r>
              <w:rPr>
                <w:rFonts w:hint="eastAsia" w:cs="宋体" w:asciiTheme="minorEastAsia" w:hAnsiTheme="minorEastAsia" w:eastAsiaTheme="minorEastAsia"/>
                <w:bCs/>
                <w:kern w:val="0"/>
                <w:sz w:val="18"/>
                <w:szCs w:val="18"/>
              </w:rPr>
              <w:t>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司法鉴定</w:t>
            </w:r>
            <w:r>
              <w:rPr>
                <w:rFonts w:hint="eastAsia" w:asciiTheme="minorEastAsia" w:hAnsiTheme="minorEastAsia" w:eastAsiaTheme="minorEastAsia" w:cstheme="minorEastAsia"/>
                <w:bCs/>
                <w:color w:val="auto"/>
                <w:kern w:val="0"/>
                <w:sz w:val="18"/>
                <w:szCs w:val="18"/>
                <w:shd w:val="clear" w:color="auto" w:fill="auto"/>
                <w:lang w:eastAsia="zh-CN"/>
              </w:rPr>
              <w:t>机构登记事项发生变化、不再符合登记条件，不及时采取整改措施或者未依法重新办理登记</w:t>
            </w:r>
            <w:r>
              <w:rPr>
                <w:rFonts w:hint="eastAsia" w:asciiTheme="minorEastAsia" w:hAnsiTheme="minorEastAsia" w:cstheme="minorEastAsia"/>
                <w:bCs/>
                <w:color w:val="auto"/>
                <w:kern w:val="0"/>
                <w:sz w:val="18"/>
                <w:szCs w:val="18"/>
                <w:shd w:val="clear" w:color="auto" w:fill="auto"/>
                <w:lang w:eastAsia="zh-CN"/>
              </w:rPr>
              <w:t>的</w:t>
            </w:r>
            <w:r>
              <w:rPr>
                <w:rFonts w:hint="eastAsia" w:asciiTheme="minorEastAsia" w:hAnsiTheme="minorEastAsia" w:eastAsiaTheme="minorEastAsia" w:cstheme="minorEastAsia"/>
                <w:bCs/>
                <w:color w:val="auto"/>
                <w:kern w:val="0"/>
                <w:sz w:val="18"/>
                <w:szCs w:val="18"/>
                <w:shd w:val="clear" w:color="auto" w:fill="auto"/>
              </w:rPr>
              <w:t>。</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《北京市司法鉴定管理条例》第二十条第（三）项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w:t>
            </w:r>
          </w:p>
        </w:tc>
      </w:tr>
      <w:tr>
        <w:tblPrEx>
          <w:tblCellMar>
            <w:top w:w="0" w:type="dxa"/>
            <w:left w:w="108" w:type="dxa"/>
            <w:bottom w:w="0" w:type="dxa"/>
            <w:right w:w="108" w:type="dxa"/>
          </w:tblCellMar>
        </w:tblPrEx>
        <w:trPr>
          <w:trHeight w:val="701"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15900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2</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由市司法局给予停止执业三个月以上一年以下的处罚。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3个月</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15900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3</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shd w:val="clear" w:color="auto" w:fill="auto"/>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shd w:val="clear" w:color="auto" w:fill="auto"/>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cs="宋体" w:asciiTheme="minorEastAsia" w:hAnsiTheme="minorEastAsia" w:eastAsiaTheme="minorEastAsia"/>
                <w:bCs/>
                <w:color w:val="auto"/>
                <w:kern w:val="0"/>
                <w:sz w:val="18"/>
                <w:szCs w:val="18"/>
                <w:shd w:val="clear" w:color="auto" w:fill="auto"/>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黑体" w:hAnsi="黑体" w:eastAsia="黑体" w:cs="黑体"/>
                <w:bCs/>
                <w:kern w:val="0"/>
                <w:sz w:val="18"/>
                <w:szCs w:val="18"/>
                <w:shd w:val="clear" w:color="auto" w:fill="auto"/>
                <w:lang w:val="en-US" w:eastAsia="zh-CN" w:bidi="ar-SA"/>
              </w:rPr>
            </w:pPr>
            <w:r>
              <w:rPr>
                <w:rFonts w:hint="eastAsia" w:ascii="黑体" w:hAnsi="黑体" w:eastAsia="黑体" w:cs="黑体"/>
                <w:bCs/>
                <w:kern w:val="0"/>
                <w:sz w:val="18"/>
                <w:szCs w:val="18"/>
                <w:shd w:val="clear" w:color="auto" w:fill="auto"/>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16200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1</w:t>
            </w:r>
            <w:r>
              <w:rPr>
                <w:rFonts w:hint="eastAsia" w:cs="宋体" w:asciiTheme="minorEastAsia" w:hAnsiTheme="minorEastAsia" w:eastAsiaTheme="minorEastAsia"/>
                <w:bCs/>
                <w:kern w:val="0"/>
                <w:sz w:val="18"/>
                <w:szCs w:val="18"/>
              </w:rPr>
              <w:t>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司法鉴定</w:t>
            </w:r>
            <w:r>
              <w:rPr>
                <w:rFonts w:hint="eastAsia" w:asciiTheme="minorEastAsia" w:hAnsiTheme="minorEastAsia" w:eastAsiaTheme="minorEastAsia" w:cstheme="minorEastAsia"/>
                <w:bCs/>
                <w:color w:val="auto"/>
                <w:kern w:val="0"/>
                <w:sz w:val="18"/>
                <w:szCs w:val="18"/>
                <w:shd w:val="clear" w:color="auto" w:fill="auto"/>
                <w:lang w:eastAsia="zh-CN"/>
              </w:rPr>
              <w:t>人登记事项发生变化、不再符合登记条件，不及时采取整改措施或者未依法重新办理登记</w:t>
            </w:r>
            <w:r>
              <w:rPr>
                <w:rFonts w:hint="eastAsia" w:asciiTheme="minorEastAsia" w:hAnsiTheme="minorEastAsia" w:cstheme="minorEastAsia"/>
                <w:bCs/>
                <w:color w:val="auto"/>
                <w:kern w:val="0"/>
                <w:sz w:val="18"/>
                <w:szCs w:val="18"/>
                <w:shd w:val="clear" w:color="auto" w:fill="auto"/>
                <w:lang w:eastAsia="zh-CN"/>
              </w:rPr>
              <w:t>的</w:t>
            </w:r>
            <w:r>
              <w:rPr>
                <w:rFonts w:hint="eastAsia" w:asciiTheme="minorEastAsia" w:hAnsiTheme="minorEastAsia" w:eastAsiaTheme="minorEastAsia" w:cstheme="minorEastAsia"/>
                <w:bCs/>
                <w:color w:val="auto"/>
                <w:kern w:val="0"/>
                <w:sz w:val="18"/>
                <w:szCs w:val="18"/>
                <w:shd w:val="clear" w:color="auto" w:fill="auto"/>
              </w:rPr>
              <w:t>。</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《北京市司法鉴定管理条例》第二十条第（三）项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16200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2</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由市司法局给予停止执业三个月以上一年以下的处罚。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3个月</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00" w:lineRule="exact"/>
              <w:jc w:val="center"/>
              <w:rPr>
                <w:rFonts w:cs="宋体" w:asciiTheme="minorEastAsia" w:hAnsiTheme="minorEastAsia" w:eastAsiaTheme="minorEastAsia"/>
                <w:bCs/>
                <w:kern w:val="0"/>
                <w:sz w:val="18"/>
                <w:szCs w:val="18"/>
                <w:lang w:val="en-US" w:eastAsia="zh-CN" w:bidi="ar-SA"/>
              </w:rPr>
            </w:pPr>
            <w:r>
              <w:rPr>
                <w:rFonts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16200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3</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16000A</w:t>
            </w:r>
            <w:r>
              <w:rPr>
                <w:rFonts w:hint="eastAsia" w:cs="宋体" w:asciiTheme="minorEastAsia" w:hAnsiTheme="minorEastAsia" w:eastAsiaTheme="minorEastAsia"/>
                <w:bCs/>
                <w:kern w:val="0"/>
                <w:sz w:val="18"/>
                <w:szCs w:val="18"/>
              </w:rPr>
              <w:t>0</w:t>
            </w:r>
            <w:r>
              <w:rPr>
                <w:rFonts w:hint="eastAsia" w:cs="宋体" w:asciiTheme="minorEastAsia" w:hAnsiTheme="minorEastAsia"/>
                <w:bCs/>
                <w:kern w:val="0"/>
                <w:sz w:val="18"/>
                <w:szCs w:val="18"/>
                <w:lang w:val="en-US" w:eastAsia="zh-CN"/>
              </w:rPr>
              <w:t>1</w:t>
            </w:r>
            <w:r>
              <w:rPr>
                <w:rFonts w:hint="eastAsia" w:cs="宋体" w:asciiTheme="minorEastAsia" w:hAnsiTheme="minorEastAsia" w:eastAsiaTheme="minorEastAsia"/>
                <w:bCs/>
                <w:kern w:val="0"/>
                <w:sz w:val="18"/>
                <w:szCs w:val="18"/>
              </w:rPr>
              <w:t>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A（社会危害性严重）</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司法鉴定</w:t>
            </w:r>
            <w:r>
              <w:rPr>
                <w:rFonts w:hint="eastAsia" w:asciiTheme="minorEastAsia" w:hAnsiTheme="minorEastAsia" w:eastAsiaTheme="minorEastAsia" w:cstheme="minorEastAsia"/>
                <w:bCs/>
                <w:color w:val="auto"/>
                <w:kern w:val="0"/>
                <w:sz w:val="18"/>
                <w:szCs w:val="18"/>
                <w:shd w:val="clear" w:color="auto" w:fill="auto"/>
                <w:lang w:eastAsia="zh-CN"/>
              </w:rPr>
              <w:t>人涂改、转让、出租、</w:t>
            </w:r>
            <w:r>
              <w:rPr>
                <w:rFonts w:hint="eastAsia" w:asciiTheme="minorEastAsia" w:hAnsiTheme="minorEastAsia" w:eastAsiaTheme="minorEastAsia" w:cstheme="minorEastAsia"/>
                <w:bCs/>
                <w:color w:val="auto"/>
                <w:kern w:val="0"/>
                <w:sz w:val="18"/>
                <w:szCs w:val="18"/>
                <w:shd w:val="clear" w:color="auto" w:fill="auto"/>
              </w:rPr>
              <w:t>出借《司法鉴定</w:t>
            </w:r>
            <w:r>
              <w:rPr>
                <w:rFonts w:hint="eastAsia" w:asciiTheme="minorEastAsia" w:hAnsiTheme="minorEastAsia" w:eastAsiaTheme="minorEastAsia" w:cstheme="minorEastAsia"/>
                <w:bCs/>
                <w:color w:val="auto"/>
                <w:kern w:val="0"/>
                <w:sz w:val="18"/>
                <w:szCs w:val="18"/>
                <w:shd w:val="clear" w:color="auto" w:fill="auto"/>
                <w:lang w:eastAsia="zh-CN"/>
              </w:rPr>
              <w:t>人执业</w:t>
            </w:r>
            <w:r>
              <w:rPr>
                <w:rFonts w:hint="eastAsia" w:asciiTheme="minorEastAsia" w:hAnsiTheme="minorEastAsia" w:eastAsiaTheme="minorEastAsia" w:cstheme="minorEastAsia"/>
                <w:bCs/>
                <w:color w:val="auto"/>
                <w:kern w:val="0"/>
                <w:sz w:val="18"/>
                <w:szCs w:val="18"/>
                <w:shd w:val="clear" w:color="auto" w:fill="auto"/>
              </w:rPr>
              <w:t>证》的。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《北京市司法鉴定管理条例》第二十条第（四）项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50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16000A</w:t>
            </w:r>
            <w:r>
              <w:rPr>
                <w:rFonts w:hint="eastAsia" w:cs="宋体" w:asciiTheme="minorEastAsia" w:hAnsiTheme="minorEastAsia" w:eastAsiaTheme="minorEastAsia"/>
                <w:bCs/>
                <w:kern w:val="0"/>
                <w:sz w:val="18"/>
                <w:szCs w:val="18"/>
              </w:rPr>
              <w:t>0</w:t>
            </w:r>
            <w:r>
              <w:rPr>
                <w:rFonts w:hint="eastAsia" w:cs="宋体" w:asciiTheme="minorEastAsia" w:hAnsiTheme="minorEastAsia"/>
                <w:bCs/>
                <w:kern w:val="0"/>
                <w:sz w:val="18"/>
                <w:szCs w:val="18"/>
                <w:lang w:val="en-US" w:eastAsia="zh-CN"/>
              </w:rPr>
              <w:t>2</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cs="宋体" w:asciiTheme="majorEastAsia" w:hAnsiTheme="majorEastAsia" w:eastAsiaTheme="majorEastAsia"/>
                <w:color w:val="000000"/>
                <w:spacing w:val="0"/>
                <w:kern w:val="0"/>
                <w:sz w:val="18"/>
                <w:szCs w:val="18"/>
              </w:rPr>
              <w:t>24个月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cs="宋体" w:asciiTheme="majorEastAsia" w:hAnsiTheme="majorEastAsia" w:eastAsiaTheme="majorEastAsia"/>
                <w:color w:val="000000"/>
                <w:spacing w:val="0"/>
                <w:kern w:val="0"/>
                <w:sz w:val="18"/>
                <w:szCs w:val="18"/>
              </w:rPr>
              <w:t>3-12个月</w:t>
            </w:r>
          </w:p>
        </w:tc>
      </w:tr>
      <w:tr>
        <w:tblPrEx>
          <w:tblCellMar>
            <w:top w:w="0" w:type="dxa"/>
            <w:left w:w="108" w:type="dxa"/>
            <w:bottom w:w="0" w:type="dxa"/>
            <w:right w:w="108" w:type="dxa"/>
          </w:tblCellMar>
        </w:tblPrEx>
        <w:trPr>
          <w:trHeight w:val="113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16000A</w:t>
            </w:r>
            <w:r>
              <w:rPr>
                <w:rFonts w:hint="eastAsia" w:cs="宋体" w:asciiTheme="minorEastAsia" w:hAnsiTheme="minorEastAsia" w:eastAsiaTheme="minorEastAsia"/>
                <w:bCs/>
                <w:kern w:val="0"/>
                <w:sz w:val="18"/>
                <w:szCs w:val="18"/>
              </w:rPr>
              <w:t>0</w:t>
            </w:r>
            <w:r>
              <w:rPr>
                <w:rFonts w:hint="eastAsia" w:cs="宋体" w:asciiTheme="minorEastAsia" w:hAnsiTheme="minorEastAsia"/>
                <w:bCs/>
                <w:kern w:val="0"/>
                <w:sz w:val="18"/>
                <w:szCs w:val="18"/>
                <w:lang w:val="en-US" w:eastAsia="zh-CN"/>
              </w:rPr>
              <w:t>3</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cs="宋体" w:asciiTheme="majorEastAsia" w:hAnsiTheme="majorEastAsia" w:eastAsiaTheme="majorEastAsia"/>
                <w:color w:val="000000"/>
                <w:spacing w:val="0"/>
                <w:kern w:val="0"/>
                <w:sz w:val="18"/>
                <w:szCs w:val="18"/>
              </w:rPr>
              <w:t>36个月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16100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1</w:t>
            </w:r>
            <w:r>
              <w:rPr>
                <w:rFonts w:hint="eastAsia" w:cs="宋体" w:asciiTheme="minorEastAsia" w:hAnsiTheme="minorEastAsia" w:eastAsiaTheme="minorEastAsia"/>
                <w:bCs/>
                <w:kern w:val="0"/>
                <w:sz w:val="18"/>
                <w:szCs w:val="18"/>
              </w:rPr>
              <w:t>0</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0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司法鉴定</w:t>
            </w:r>
            <w:r>
              <w:rPr>
                <w:rFonts w:hint="eastAsia" w:asciiTheme="minorEastAsia" w:hAnsiTheme="minorEastAsia" w:eastAsiaTheme="minorEastAsia" w:cstheme="minorEastAsia"/>
                <w:bCs/>
                <w:color w:val="auto"/>
                <w:kern w:val="0"/>
                <w:sz w:val="18"/>
                <w:szCs w:val="18"/>
                <w:shd w:val="clear" w:color="auto" w:fill="auto"/>
                <w:lang w:eastAsia="zh-CN"/>
              </w:rPr>
              <w:t>人</w:t>
            </w:r>
            <w:r>
              <w:rPr>
                <w:rFonts w:hint="eastAsia" w:asciiTheme="minorEastAsia" w:hAnsiTheme="minorEastAsia" w:eastAsiaTheme="minorEastAsia" w:cstheme="minorEastAsia"/>
                <w:bCs/>
                <w:color w:val="auto"/>
                <w:kern w:val="0"/>
                <w:sz w:val="18"/>
                <w:szCs w:val="18"/>
                <w:shd w:val="clear" w:color="auto" w:fill="auto"/>
              </w:rPr>
              <w:t>未依法办理变更登记的。</w:t>
            </w:r>
          </w:p>
        </w:tc>
        <w:tc>
          <w:tcPr>
            <w:tcW w:w="129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《北京市司法鉴定管理条例》第二十条第（二）项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lang w:eastAsia="zh-CN"/>
              </w:rPr>
              <w:t>《北京市司法鉴定管理条例》第三十六条</w:t>
            </w: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违法行为轻微，情节不严重的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由市司法局给予警告，责令改正。</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3个月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w:t>
            </w:r>
          </w:p>
        </w:tc>
      </w:tr>
      <w:tr>
        <w:tblPrEx>
          <w:tblCellMar>
            <w:top w:w="0" w:type="dxa"/>
            <w:left w:w="108" w:type="dxa"/>
            <w:bottom w:w="0" w:type="dxa"/>
            <w:right w:w="108" w:type="dxa"/>
          </w:tblCellMar>
        </w:tblPrEx>
        <w:trPr>
          <w:trHeight w:val="176"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16100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2</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经司法行政机关警告后，逾期不改正的。</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由市司法局给予停止从事司法鉴定业务三个月以上一年以下的处罚。</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一般</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6个月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3个月</w:t>
            </w:r>
          </w:p>
        </w:tc>
      </w:tr>
      <w:tr>
        <w:tblPrEx>
          <w:tblCellMar>
            <w:top w:w="0" w:type="dxa"/>
            <w:left w:w="108" w:type="dxa"/>
            <w:bottom w:w="0" w:type="dxa"/>
            <w:right w:w="108" w:type="dxa"/>
          </w:tblCellMar>
        </w:tblPrEx>
        <w:trPr>
          <w:trHeight w:val="18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rPr>
              <w:t>C09</w:t>
            </w:r>
            <w:r>
              <w:rPr>
                <w:rFonts w:hint="eastAsia" w:cs="宋体" w:asciiTheme="minorEastAsia" w:hAnsiTheme="minorEastAsia"/>
                <w:bCs/>
                <w:kern w:val="0"/>
                <w:sz w:val="18"/>
                <w:szCs w:val="18"/>
                <w:lang w:val="en-US" w:eastAsia="zh-CN"/>
              </w:rPr>
              <w:t>16100</w:t>
            </w:r>
            <w:r>
              <w:rPr>
                <w:rFonts w:hint="eastAsia" w:cs="宋体" w:asciiTheme="minorEastAsia" w:hAnsiTheme="minorEastAsia" w:eastAsiaTheme="minorEastAsia"/>
                <w:bCs/>
                <w:kern w:val="0"/>
                <w:sz w:val="18"/>
                <w:szCs w:val="18"/>
              </w:rPr>
              <w:t>B0</w:t>
            </w:r>
            <w:r>
              <w:rPr>
                <w:rFonts w:hint="eastAsia" w:cs="宋体" w:asciiTheme="minorEastAsia" w:hAnsiTheme="minorEastAsia"/>
                <w:bCs/>
                <w:kern w:val="0"/>
                <w:sz w:val="18"/>
                <w:szCs w:val="18"/>
                <w:lang w:val="en-US" w:eastAsia="zh-CN"/>
              </w:rPr>
              <w:t>3</w:t>
            </w:r>
            <w:r>
              <w:rPr>
                <w:rFonts w:hint="eastAsia" w:cs="宋体" w:asciiTheme="minorEastAsia" w:hAnsiTheme="minorEastAsia" w:eastAsiaTheme="minorEastAsia"/>
                <w:bCs/>
                <w:kern w:val="0"/>
                <w:sz w:val="18"/>
                <w:szCs w:val="18"/>
              </w:rPr>
              <w:t>0</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color w:val="auto"/>
                <w:kern w:val="0"/>
                <w:sz w:val="18"/>
                <w:szCs w:val="18"/>
                <w:shd w:val="clear" w:color="auto" w:fill="auto"/>
              </w:rPr>
            </w:pPr>
          </w:p>
        </w:tc>
        <w:tc>
          <w:tcPr>
            <w:tcW w:w="2331"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cs="宋体" w:asciiTheme="minorEastAsia" w:hAnsiTheme="minorEastAsia"/>
                <w:bCs/>
                <w:color w:val="auto"/>
                <w:kern w:val="0"/>
                <w:sz w:val="18"/>
                <w:szCs w:val="18"/>
                <w:lang w:eastAsia="zh-CN"/>
              </w:rPr>
              <w:t>违法行为情节严重，</w:t>
            </w:r>
            <w:r>
              <w:rPr>
                <w:rFonts w:hint="eastAsia" w:cs="宋体" w:asciiTheme="minorEastAsia" w:hAnsiTheme="minorEastAsia" w:eastAsiaTheme="minorEastAsia"/>
                <w:bCs/>
                <w:color w:val="auto"/>
                <w:kern w:val="0"/>
                <w:sz w:val="18"/>
                <w:szCs w:val="18"/>
              </w:rPr>
              <w:t>性质恶劣，严重损害</w:t>
            </w:r>
            <w:r>
              <w:rPr>
                <w:rFonts w:hint="eastAsia" w:cs="宋体" w:asciiTheme="minorEastAsia" w:hAnsiTheme="minorEastAsia"/>
                <w:bCs/>
                <w:color w:val="auto"/>
                <w:kern w:val="0"/>
                <w:sz w:val="18"/>
                <w:szCs w:val="18"/>
                <w:lang w:eastAsia="zh-CN"/>
              </w:rPr>
              <w:t>司法鉴定</w:t>
            </w:r>
            <w:r>
              <w:rPr>
                <w:rFonts w:hint="eastAsia" w:cs="宋体" w:asciiTheme="minorEastAsia" w:hAnsiTheme="minorEastAsia" w:eastAsiaTheme="minorEastAsia"/>
                <w:bCs/>
                <w:color w:val="auto"/>
                <w:kern w:val="0"/>
                <w:sz w:val="18"/>
                <w:szCs w:val="18"/>
              </w:rPr>
              <w:t>行业形象，造成恶劣社会影响</w:t>
            </w:r>
            <w:r>
              <w:rPr>
                <w:rFonts w:hint="eastAsia" w:cs="宋体" w:asciiTheme="minorEastAsia" w:hAnsiTheme="minorEastAsia"/>
                <w:bCs/>
                <w:color w:val="auto"/>
                <w:kern w:val="0"/>
                <w:sz w:val="18"/>
                <w:szCs w:val="18"/>
                <w:lang w:eastAsia="zh-CN"/>
              </w:rPr>
              <w:t>，</w:t>
            </w:r>
            <w:r>
              <w:rPr>
                <w:rFonts w:hint="eastAsia" w:cs="宋体" w:asciiTheme="minorEastAsia" w:hAnsiTheme="minorEastAsia" w:eastAsiaTheme="minorEastAsia"/>
                <w:bCs/>
                <w:color w:val="auto"/>
                <w:kern w:val="0"/>
                <w:sz w:val="18"/>
                <w:szCs w:val="18"/>
              </w:rPr>
              <w:t>或者具有其他</w:t>
            </w:r>
            <w:r>
              <w:rPr>
                <w:rFonts w:cs="宋体" w:asciiTheme="minorEastAsia" w:hAnsiTheme="minorEastAsia" w:eastAsiaTheme="minorEastAsia"/>
                <w:bCs/>
                <w:color w:val="auto"/>
                <w:kern w:val="0"/>
                <w:sz w:val="18"/>
                <w:szCs w:val="18"/>
              </w:rPr>
              <w:t>情节</w:t>
            </w:r>
            <w:r>
              <w:rPr>
                <w:rFonts w:hint="eastAsia" w:cs="宋体" w:asciiTheme="minorEastAsia" w:hAnsiTheme="minorEastAsia"/>
                <w:bCs/>
                <w:color w:val="auto"/>
                <w:kern w:val="0"/>
                <w:sz w:val="18"/>
                <w:szCs w:val="18"/>
                <w:lang w:eastAsia="zh-CN"/>
              </w:rPr>
              <w:t>严</w:t>
            </w:r>
            <w:r>
              <w:rPr>
                <w:rFonts w:cs="宋体" w:asciiTheme="minorEastAsia" w:hAnsiTheme="minorEastAsia" w:eastAsiaTheme="minorEastAsia"/>
                <w:bCs/>
                <w:color w:val="auto"/>
                <w:kern w:val="0"/>
                <w:sz w:val="18"/>
                <w:szCs w:val="18"/>
              </w:rPr>
              <w:t>重情形的</w:t>
            </w:r>
            <w:r>
              <w:rPr>
                <w:rFonts w:hint="eastAsia" w:cs="宋体" w:asciiTheme="minorEastAsia" w:hAnsiTheme="minorEastAsia" w:eastAsiaTheme="minorEastAsia"/>
                <w:bCs/>
                <w:color w:val="auto"/>
                <w:kern w:val="0"/>
                <w:sz w:val="18"/>
                <w:szCs w:val="18"/>
              </w:rPr>
              <w:t>。</w:t>
            </w:r>
          </w:p>
        </w:tc>
        <w:tc>
          <w:tcPr>
            <w:tcW w:w="2295"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eastAsia" w:asciiTheme="minorEastAsia" w:hAnsiTheme="minorEastAsia" w:eastAsiaTheme="minorEastAsia" w:cstheme="minorEastAsia"/>
                <w:bCs/>
                <w:color w:val="auto"/>
                <w:kern w:val="0"/>
                <w:sz w:val="18"/>
                <w:szCs w:val="18"/>
                <w:shd w:val="clear" w:color="auto" w:fill="auto"/>
                <w:lang w:val="en-US" w:eastAsia="zh-CN" w:bidi="ar-SA"/>
              </w:rPr>
            </w:pPr>
            <w:r>
              <w:rPr>
                <w:rFonts w:hint="eastAsia" w:asciiTheme="minorEastAsia" w:hAnsiTheme="minorEastAsia" w:eastAsiaTheme="minorEastAsia" w:cstheme="minorEastAsia"/>
                <w:bCs/>
                <w:color w:val="auto"/>
                <w:kern w:val="0"/>
                <w:sz w:val="18"/>
                <w:szCs w:val="18"/>
                <w:shd w:val="clear" w:color="auto" w:fill="auto"/>
              </w:rPr>
              <w:t>由市司法局撤销登记。</w:t>
            </w:r>
          </w:p>
        </w:tc>
        <w:tc>
          <w:tcPr>
            <w:tcW w:w="1005"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严重</w:t>
            </w:r>
          </w:p>
        </w:tc>
        <w:tc>
          <w:tcPr>
            <w:tcW w:w="975"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asciiTheme="minorEastAsia" w:hAnsiTheme="minorEastAsia" w:eastAsiaTheme="minorEastAsia" w:cstheme="minorEastAsia"/>
                <w:bCs/>
                <w:kern w:val="0"/>
                <w:sz w:val="18"/>
                <w:szCs w:val="18"/>
                <w:shd w:val="clear" w:color="auto" w:fill="auto"/>
                <w:lang w:val="en-US" w:eastAsia="zh-CN" w:bidi="ar-SA"/>
              </w:rPr>
            </w:pPr>
            <w:r>
              <w:rPr>
                <w:rFonts w:hint="eastAsia" w:asciiTheme="minorEastAsia" w:hAnsiTheme="minorEastAsia" w:eastAsiaTheme="minorEastAsia" w:cstheme="minorEastAsia"/>
                <w:bCs/>
                <w:kern w:val="0"/>
                <w:sz w:val="18"/>
                <w:szCs w:val="18"/>
                <w:shd w:val="clear" w:color="auto" w:fill="auto"/>
              </w:rPr>
              <w:t>12个月</w:t>
            </w:r>
          </w:p>
        </w:tc>
        <w:tc>
          <w:tcPr>
            <w:tcW w:w="1035"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bl>
    <w:p>
      <w:pPr>
        <w:widowControl w:val="0"/>
        <w:spacing w:line="520" w:lineRule="exact"/>
        <w:jc w:val="center"/>
        <w:rPr>
          <w:rFonts w:hint="eastAsia" w:ascii="黑体" w:hAnsi="黑体" w:eastAsia="黑体" w:cs="黑体"/>
          <w:sz w:val="36"/>
          <w:szCs w:val="36"/>
        </w:rPr>
      </w:pPr>
      <w:r>
        <w:rPr>
          <w:rFonts w:hint="eastAsia" w:ascii="黑体" w:hAnsi="黑体" w:eastAsia="黑体" w:cs="黑体"/>
          <w:sz w:val="36"/>
          <w:szCs w:val="36"/>
        </w:rPr>
        <w:t>北京市司法行政</w:t>
      </w:r>
      <w:r>
        <w:rPr>
          <w:rFonts w:hint="eastAsia" w:ascii="黑体" w:hAnsi="黑体" w:eastAsia="黑体" w:cs="黑体"/>
          <w:sz w:val="36"/>
          <w:szCs w:val="36"/>
          <w:lang w:eastAsia="zh-CN"/>
        </w:rPr>
        <w:t>领域行政处罚裁量基准及公示期限</w:t>
      </w:r>
      <w:r>
        <w:rPr>
          <w:rFonts w:hint="eastAsia" w:ascii="黑体" w:hAnsi="黑体" w:eastAsia="黑体" w:cs="黑体"/>
          <w:sz w:val="36"/>
          <w:szCs w:val="36"/>
        </w:rPr>
        <w:t>目录（基层</w:t>
      </w:r>
      <w:r>
        <w:rPr>
          <w:rFonts w:hint="eastAsia" w:ascii="黑体" w:hAnsi="黑体" w:eastAsia="黑体" w:cs="黑体"/>
          <w:sz w:val="36"/>
          <w:szCs w:val="36"/>
          <w:lang w:eastAsia="zh-CN"/>
        </w:rPr>
        <w:t>法律服务</w:t>
      </w:r>
      <w:r>
        <w:rPr>
          <w:rFonts w:hint="eastAsia" w:ascii="黑体" w:hAnsi="黑体" w:eastAsia="黑体" w:cs="黑体"/>
          <w:sz w:val="36"/>
          <w:szCs w:val="36"/>
        </w:rPr>
        <w:t>类）</w:t>
      </w:r>
    </w:p>
    <w:tbl>
      <w:tblPr>
        <w:tblStyle w:val="5"/>
        <w:tblpPr w:leftFromText="180" w:rightFromText="180" w:vertAnchor="page" w:horzAnchor="margin" w:tblpX="-303" w:tblpY="2917"/>
        <w:tblW w:w="14780" w:type="dxa"/>
        <w:tblInd w:w="0" w:type="dxa"/>
        <w:tblLayout w:type="fixed"/>
        <w:tblCellMar>
          <w:top w:w="0" w:type="dxa"/>
          <w:left w:w="108" w:type="dxa"/>
          <w:bottom w:w="0" w:type="dxa"/>
          <w:right w:w="108" w:type="dxa"/>
        </w:tblCellMar>
      </w:tblPr>
      <w:tblGrid>
        <w:gridCol w:w="1561"/>
        <w:gridCol w:w="876"/>
        <w:gridCol w:w="2105"/>
        <w:gridCol w:w="1344"/>
        <w:gridCol w:w="1320"/>
        <w:gridCol w:w="2211"/>
        <w:gridCol w:w="2329"/>
        <w:gridCol w:w="990"/>
        <w:gridCol w:w="1042"/>
        <w:gridCol w:w="1002"/>
      </w:tblGrid>
      <w:tr>
        <w:tblPrEx>
          <w:tblCellMar>
            <w:top w:w="0" w:type="dxa"/>
            <w:left w:w="108" w:type="dxa"/>
            <w:bottom w:w="0" w:type="dxa"/>
            <w:right w:w="108" w:type="dxa"/>
          </w:tblCellMar>
        </w:tblPrEx>
        <w:trPr>
          <w:trHeight w:val="270" w:hRule="atLeast"/>
        </w:trPr>
        <w:tc>
          <w:tcPr>
            <w:tcW w:w="15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裁量基准</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编码</w:t>
            </w:r>
          </w:p>
        </w:tc>
        <w:tc>
          <w:tcPr>
            <w:tcW w:w="876" w:type="dxa"/>
            <w:vMerge w:val="restart"/>
            <w:tcBorders>
              <w:top w:val="single" w:color="auto" w:sz="4" w:space="0"/>
              <w:left w:val="single" w:color="auto" w:sz="4" w:space="0"/>
              <w:right w:val="single" w:color="auto" w:sz="4" w:space="0"/>
            </w:tcBorders>
            <w:shd w:val="clear" w:color="auto" w:fill="auto"/>
            <w:noWrap/>
            <w:vAlign w:val="center"/>
          </w:tcPr>
          <w:p>
            <w:pPr>
              <w:spacing w:line="240" w:lineRule="auto"/>
              <w:jc w:val="center"/>
              <w:rPr>
                <w:rFonts w:hint="eastAsia"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违法行为性质</w:t>
            </w:r>
          </w:p>
        </w:tc>
        <w:tc>
          <w:tcPr>
            <w:tcW w:w="210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违法行为名称</w:t>
            </w:r>
          </w:p>
        </w:tc>
        <w:tc>
          <w:tcPr>
            <w:tcW w:w="2664"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法律依据</w:t>
            </w:r>
          </w:p>
        </w:tc>
        <w:tc>
          <w:tcPr>
            <w:tcW w:w="22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lang w:eastAsia="zh-CN"/>
              </w:rPr>
              <w:t>具体</w:t>
            </w:r>
            <w:r>
              <w:rPr>
                <w:rFonts w:hint="eastAsia" w:cs="宋体" w:asciiTheme="majorEastAsia" w:hAnsiTheme="majorEastAsia" w:eastAsiaTheme="majorEastAsia"/>
                <w:color w:val="000000"/>
                <w:spacing w:val="0"/>
                <w:kern w:val="0"/>
                <w:sz w:val="18"/>
                <w:szCs w:val="18"/>
              </w:rPr>
              <w:t>违法情节</w:t>
            </w:r>
          </w:p>
        </w:tc>
        <w:tc>
          <w:tcPr>
            <w:tcW w:w="2329"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处罚裁量基准</w:t>
            </w:r>
          </w:p>
        </w:tc>
        <w:tc>
          <w:tcPr>
            <w:tcW w:w="990" w:type="dxa"/>
            <w:vMerge w:val="restart"/>
            <w:tcBorders>
              <w:top w:val="single" w:color="auto" w:sz="4" w:space="0"/>
              <w:left w:val="single" w:color="auto" w:sz="4" w:space="0"/>
              <w:bottom w:val="single" w:color="000000"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w:t>
            </w:r>
            <w:r>
              <w:rPr>
                <w:rFonts w:hint="eastAsia" w:cs="宋体" w:asciiTheme="majorEastAsia" w:hAnsiTheme="majorEastAsia" w:eastAsiaTheme="majorEastAsia"/>
                <w:color w:val="000000"/>
                <w:spacing w:val="0"/>
                <w:kern w:val="0"/>
                <w:sz w:val="18"/>
                <w:szCs w:val="18"/>
                <w:lang w:eastAsia="zh-CN"/>
              </w:rPr>
              <w:t>情节</w:t>
            </w:r>
          </w:p>
        </w:tc>
        <w:tc>
          <w:tcPr>
            <w:tcW w:w="1042" w:type="dxa"/>
            <w:vMerge w:val="restart"/>
            <w:tcBorders>
              <w:top w:val="single" w:color="auto" w:sz="4" w:space="0"/>
              <w:left w:val="single" w:color="auto" w:sz="4" w:space="0"/>
              <w:bottom w:val="single" w:color="000000"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处罚公示期限</w:t>
            </w:r>
          </w:p>
        </w:tc>
        <w:tc>
          <w:tcPr>
            <w:tcW w:w="1002" w:type="dxa"/>
            <w:vMerge w:val="restart"/>
            <w:tcBorders>
              <w:top w:val="single" w:color="auto" w:sz="4" w:space="0"/>
              <w:left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可依申请缩短公示期</w:t>
            </w:r>
          </w:p>
        </w:tc>
      </w:tr>
      <w:tr>
        <w:tblPrEx>
          <w:tblCellMar>
            <w:top w:w="0" w:type="dxa"/>
            <w:left w:w="108" w:type="dxa"/>
            <w:bottom w:w="0" w:type="dxa"/>
            <w:right w:w="108" w:type="dxa"/>
          </w:tblCellMar>
        </w:tblPrEx>
        <w:trPr>
          <w:trHeight w:val="283" w:hRule="atLeast"/>
        </w:trPr>
        <w:tc>
          <w:tcPr>
            <w:tcW w:w="156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876" w:type="dxa"/>
            <w:vMerge w:val="continue"/>
            <w:tcBorders>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344"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违法行为</w:t>
            </w:r>
          </w:p>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依据</w:t>
            </w:r>
          </w:p>
        </w:tc>
        <w:tc>
          <w:tcPr>
            <w:tcW w:w="1320"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cs="宋体" w:asciiTheme="majorEastAsia" w:hAnsiTheme="majorEastAsia" w:eastAsiaTheme="majorEastAsia"/>
                <w:color w:val="000000"/>
                <w:spacing w:val="0"/>
                <w:kern w:val="0"/>
                <w:sz w:val="18"/>
                <w:szCs w:val="18"/>
              </w:rPr>
            </w:pPr>
            <w:r>
              <w:rPr>
                <w:rFonts w:hint="eastAsia" w:cs="宋体" w:asciiTheme="majorEastAsia" w:hAnsiTheme="majorEastAsia" w:eastAsiaTheme="majorEastAsia"/>
                <w:color w:val="000000"/>
                <w:spacing w:val="0"/>
                <w:kern w:val="0"/>
                <w:sz w:val="18"/>
                <w:szCs w:val="18"/>
              </w:rPr>
              <w:t>处罚依据</w:t>
            </w:r>
          </w:p>
        </w:tc>
        <w:tc>
          <w:tcPr>
            <w:tcW w:w="221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2329" w:type="dxa"/>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990"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042"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uto"/>
              <w:jc w:val="left"/>
              <w:rPr>
                <w:rFonts w:cs="宋体" w:asciiTheme="majorEastAsia" w:hAnsiTheme="majorEastAsia" w:eastAsiaTheme="majorEastAsia"/>
                <w:color w:val="000000"/>
                <w:spacing w:val="0"/>
                <w:kern w:val="0"/>
                <w:sz w:val="18"/>
                <w:szCs w:val="18"/>
              </w:rPr>
            </w:pPr>
          </w:p>
        </w:tc>
        <w:tc>
          <w:tcPr>
            <w:tcW w:w="1002" w:type="dxa"/>
            <w:vMerge w:val="continue"/>
            <w:tcBorders>
              <w:left w:val="single" w:color="auto" w:sz="4" w:space="0"/>
              <w:bottom w:val="single" w:color="000000" w:sz="4" w:space="0"/>
              <w:right w:val="single" w:color="auto" w:sz="4" w:space="0"/>
            </w:tcBorders>
          </w:tcPr>
          <w:p>
            <w:pPr>
              <w:spacing w:line="240" w:lineRule="auto"/>
              <w:jc w:val="left"/>
              <w:rPr>
                <w:rFonts w:cs="宋体" w:asciiTheme="majorEastAsia" w:hAnsiTheme="majorEastAsia" w:eastAsiaTheme="majorEastAsia"/>
                <w:color w:val="000000"/>
                <w:spacing w:val="0"/>
                <w:kern w:val="0"/>
                <w:sz w:val="18"/>
                <w:szCs w:val="18"/>
              </w:rPr>
            </w:pP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C0900100B010</w:t>
            </w:r>
          </w:p>
        </w:tc>
        <w:tc>
          <w:tcPr>
            <w:tcW w:w="876"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基层法律服务所超越业务范围和诉讼代理执业区域的</w:t>
            </w:r>
            <w:r>
              <w:rPr>
                <w:rFonts w:hint="eastAsia" w:cs="宋体" w:asciiTheme="minorEastAsia" w:hAnsiTheme="minorEastAsia" w:eastAsiaTheme="minorEastAsia"/>
                <w:bCs/>
                <w:kern w:val="0"/>
                <w:sz w:val="18"/>
                <w:szCs w:val="18"/>
                <w:lang w:eastAsia="zh-CN"/>
              </w:rPr>
              <w:t>。</w:t>
            </w:r>
          </w:p>
        </w:tc>
        <w:tc>
          <w:tcPr>
            <w:tcW w:w="1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第（一）项</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第（一）项</w:t>
            </w:r>
          </w:p>
        </w:tc>
        <w:tc>
          <w:tcPr>
            <w:tcW w:w="2211"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初次超越业务范围和诉讼代理执业区域且违法所得一万元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rPr>
              <w:t>，且其他情节较轻的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000000"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rPr>
              <w:t>予以警告；有违法所得的，依照法律、法规的规定没收违法所得，并处以违法所得一倍以下的罚款，罚款数额最高为一万元。</w:t>
            </w:r>
          </w:p>
        </w:tc>
        <w:tc>
          <w:tcPr>
            <w:tcW w:w="990"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C0900100B020</w:t>
            </w:r>
          </w:p>
        </w:tc>
        <w:tc>
          <w:tcPr>
            <w:tcW w:w="876" w:type="dxa"/>
            <w:vMerge w:val="continue"/>
            <w:tcBorders>
              <w:left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nil"/>
              <w:left w:val="nil"/>
              <w:bottom w:val="single" w:color="auto" w:sz="4" w:space="0"/>
              <w:right w:val="single" w:color="auto" w:sz="4" w:space="0"/>
            </w:tcBorders>
            <w:shd w:val="clear" w:color="auto" w:fill="auto"/>
            <w:vAlign w:val="center"/>
          </w:tcPr>
          <w:p>
            <w:pPr>
              <w:widowControl w:val="0"/>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超越业务范围和诉讼代理执业区域两次</w:t>
            </w:r>
            <w:r>
              <w:rPr>
                <w:rFonts w:hint="eastAsia" w:cs="宋体" w:asciiTheme="minorEastAsia" w:hAnsiTheme="minorEastAsia"/>
                <w:bCs/>
                <w:kern w:val="0"/>
                <w:sz w:val="18"/>
                <w:szCs w:val="18"/>
                <w:lang w:eastAsia="zh-CN"/>
              </w:rPr>
              <w:t>，</w:t>
            </w:r>
            <w:r>
              <w:rPr>
                <w:rFonts w:hint="eastAsia" w:cs="宋体" w:asciiTheme="minorEastAsia" w:hAnsiTheme="minorEastAsia" w:eastAsiaTheme="minorEastAsia"/>
                <w:bCs/>
                <w:kern w:val="0"/>
                <w:sz w:val="18"/>
                <w:szCs w:val="18"/>
              </w:rPr>
              <w:t>或者初次超越业务范围和诉讼代理执业区域且违法所得数额一万元以上两万元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rPr>
              <w:t>予以警告；有违法所得的，依照法律、法规的规定没收违法所得，并处以违法所得两倍以下的罚款，罚款数额最高为两万元。</w:t>
            </w:r>
          </w:p>
        </w:tc>
        <w:tc>
          <w:tcPr>
            <w:tcW w:w="990"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923"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C0900100B030</w:t>
            </w:r>
          </w:p>
        </w:tc>
        <w:tc>
          <w:tcPr>
            <w:tcW w:w="876"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rPr>
              <w:t>超越业务范围和诉讼代理执业区域三次以上</w:t>
            </w:r>
            <w:r>
              <w:rPr>
                <w:rFonts w:hint="eastAsia" w:cs="宋体" w:asciiTheme="minorEastAsia" w:hAnsiTheme="minorEastAsia"/>
                <w:bCs/>
                <w:kern w:val="0"/>
                <w:sz w:val="18"/>
                <w:szCs w:val="18"/>
                <w:lang w:eastAsia="zh-CN"/>
              </w:rPr>
              <w:t>，</w:t>
            </w:r>
            <w:r>
              <w:rPr>
                <w:rFonts w:hint="eastAsia" w:cs="宋体" w:asciiTheme="minorEastAsia" w:hAnsiTheme="minorEastAsia" w:eastAsiaTheme="minorEastAsia"/>
                <w:bCs/>
                <w:kern w:val="0"/>
                <w:sz w:val="18"/>
                <w:szCs w:val="18"/>
              </w:rPr>
              <w:t>或者初次超越业务范围和诉讼代理执业区域且违法所得数额两万元</w:t>
            </w:r>
            <w:r>
              <w:rPr>
                <w:rFonts w:hint="eastAsia" w:cs="宋体" w:asciiTheme="minorEastAsia" w:hAnsiTheme="minorEastAsia"/>
                <w:bCs/>
                <w:kern w:val="0"/>
                <w:sz w:val="18"/>
                <w:szCs w:val="18"/>
                <w:lang w:eastAsia="zh-CN"/>
              </w:rPr>
              <w:t>以上，</w:t>
            </w:r>
            <w:r>
              <w:rPr>
                <w:rFonts w:hint="eastAsia" w:cs="宋体" w:asciiTheme="minorEastAsia" w:hAnsiTheme="minorEastAsia" w:eastAsiaTheme="minorEastAsia"/>
                <w:bCs/>
                <w:kern w:val="0"/>
                <w:sz w:val="18"/>
                <w:szCs w:val="18"/>
              </w:rPr>
              <w:t>或者具有其他情节严重情形的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000000" w:sz="4" w:space="0"/>
            </w:tcBorders>
            <w:shd w:val="clear" w:color="auto" w:fill="auto"/>
            <w:vAlign w:val="center"/>
          </w:tcPr>
          <w:p>
            <w:pPr>
              <w:widowControl w:val="0"/>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rPr>
              <w:t>予以警告；有违法所得的，依照法律、法规的规定没收违法所得，并处以违法所得三倍以下的罚款，罚款数额最高为三万元。</w:t>
            </w:r>
          </w:p>
        </w:tc>
        <w:tc>
          <w:tcPr>
            <w:tcW w:w="990"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923"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C0900200B010</w:t>
            </w:r>
          </w:p>
        </w:tc>
        <w:tc>
          <w:tcPr>
            <w:tcW w:w="876"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w:t>
            </w:r>
            <w:r>
              <w:rPr>
                <w:rFonts w:hint="eastAsia" w:cs="宋体" w:asciiTheme="minorEastAsia" w:hAnsiTheme="minorEastAsia" w:eastAsiaTheme="minorEastAsia"/>
                <w:bCs/>
                <w:kern w:val="0"/>
                <w:sz w:val="18"/>
                <w:szCs w:val="18"/>
                <w:lang w:val="en-US" w:eastAsia="zh-CN"/>
              </w:rPr>
              <w:t>违反规定不以基层法律服务所名义统一接受委托、统一收取服务费，不向委托人出具有效收费凭证的。</w:t>
            </w:r>
          </w:p>
        </w:tc>
        <w:tc>
          <w:tcPr>
            <w:tcW w:w="1344" w:type="dxa"/>
            <w:vMerge w:val="restart"/>
            <w:tcBorders>
              <w:top w:val="single" w:color="auto" w:sz="4" w:space="0"/>
              <w:left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第（二）项</w:t>
            </w:r>
          </w:p>
        </w:tc>
        <w:tc>
          <w:tcPr>
            <w:tcW w:w="1320" w:type="dxa"/>
            <w:vMerge w:val="restart"/>
            <w:tcBorders>
              <w:top w:val="single" w:color="auto" w:sz="4" w:space="0"/>
              <w:left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第（二）项</w:t>
            </w:r>
          </w:p>
        </w:tc>
        <w:tc>
          <w:tcPr>
            <w:tcW w:w="2211"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ajorEastAsia" w:hAnsiTheme="majorEastAsia" w:eastAsiaTheme="maj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初次自立名目私收费，违法所得一万元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412"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C0900200B020</w:t>
            </w:r>
          </w:p>
        </w:tc>
        <w:tc>
          <w:tcPr>
            <w:tcW w:w="876" w:type="dxa"/>
            <w:vMerge w:val="continue"/>
            <w:tcBorders>
              <w:left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left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344" w:type="dxa"/>
            <w:vMerge w:val="continue"/>
            <w:tcBorders>
              <w:left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320" w:type="dxa"/>
            <w:vMerge w:val="continue"/>
            <w:tcBorders>
              <w:left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cs="宋体" w:asciiTheme="majorEastAsia" w:hAnsiTheme="majorEastAsia" w:eastAsiaTheme="majorEastAsia"/>
                <w:bCs/>
                <w:kern w:val="0"/>
                <w:sz w:val="18"/>
                <w:szCs w:val="18"/>
              </w:rPr>
            </w:pPr>
            <w:r>
              <w:rPr>
                <w:rFonts w:hint="eastAsia" w:cs="宋体" w:asciiTheme="minorEastAsia" w:hAnsiTheme="minorEastAsia" w:eastAsiaTheme="minorEastAsia"/>
                <w:bCs/>
                <w:kern w:val="0"/>
                <w:sz w:val="18"/>
                <w:szCs w:val="18"/>
                <w:lang w:val="en-US" w:eastAsia="zh-CN"/>
              </w:rPr>
              <w:t>自立名目私收费两次</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或者初次自立名目私收费但违法所得数额一万元以上两万元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　　　</w:t>
            </w:r>
          </w:p>
        </w:tc>
        <w:tc>
          <w:tcPr>
            <w:tcW w:w="990"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653"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C0900200B030</w:t>
            </w:r>
          </w:p>
        </w:tc>
        <w:tc>
          <w:tcPr>
            <w:tcW w:w="876"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344" w:type="dxa"/>
            <w:vMerge w:val="continue"/>
            <w:tcBorders>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320" w:type="dxa"/>
            <w:vMerge w:val="continue"/>
            <w:tcBorders>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22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自立名目私收费三次以上</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或者初次自立名目私收费但违法所得数额两万元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cs="宋体" w:asciiTheme="minorEastAsia" w:hAnsiTheme="minorEastAsia" w:eastAsiaTheme="minorEastAsia"/>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03" w:hRule="atLeast"/>
        </w:trPr>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C0914200B010</w:t>
            </w:r>
          </w:p>
        </w:tc>
        <w:tc>
          <w:tcPr>
            <w:tcW w:w="8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ajorEastAsia" w:hAnsiTheme="majorEastAsia" w:eastAsiaTheme="majorEastAsia"/>
                <w:kern w:val="0"/>
                <w:sz w:val="18"/>
                <w:szCs w:val="18"/>
              </w:rPr>
            </w:pPr>
            <w:r>
              <w:rPr>
                <w:rFonts w:hint="eastAsia" w:cs="宋体" w:asciiTheme="minorEastAsia" w:hAnsiTheme="minorEastAsia" w:eastAsiaTheme="minorEastAsia"/>
                <w:bCs/>
                <w:kern w:val="0"/>
                <w:sz w:val="18"/>
                <w:szCs w:val="18"/>
              </w:rPr>
              <w:t>基层法律服务所</w:t>
            </w:r>
            <w:r>
              <w:rPr>
                <w:rFonts w:hint="eastAsia" w:cs="宋体" w:asciiTheme="minorEastAsia" w:hAnsiTheme="minorEastAsia" w:eastAsiaTheme="minorEastAsia"/>
                <w:bCs/>
                <w:kern w:val="0"/>
                <w:sz w:val="18"/>
                <w:szCs w:val="18"/>
                <w:lang w:val="en-US" w:eastAsia="zh-CN"/>
              </w:rPr>
              <w:t>冒用律师事务所名义执业的。</w:t>
            </w:r>
          </w:p>
        </w:tc>
        <w:tc>
          <w:tcPr>
            <w:tcW w:w="1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第（三）项</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第（三）项</w:t>
            </w:r>
          </w:p>
        </w:tc>
        <w:tc>
          <w:tcPr>
            <w:tcW w:w="2211"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eastAsia="zh-CN"/>
              </w:rPr>
              <w:t>初次</w:t>
            </w:r>
            <w:r>
              <w:rPr>
                <w:rFonts w:hint="eastAsia" w:cs="宋体" w:asciiTheme="minorEastAsia" w:hAnsiTheme="minorEastAsia" w:eastAsiaTheme="minorEastAsia"/>
                <w:bCs/>
                <w:kern w:val="0"/>
                <w:sz w:val="18"/>
                <w:szCs w:val="18"/>
                <w:lang w:val="en-US" w:eastAsia="zh-CN"/>
              </w:rPr>
              <w:t>冒用律师事务所名义执业</w:t>
            </w:r>
            <w:r>
              <w:rPr>
                <w:rFonts w:hint="eastAsia" w:cs="宋体" w:asciiTheme="minorEastAsia" w:hAnsiTheme="minorEastAsia" w:eastAsiaTheme="minorEastAsia"/>
                <w:bCs/>
                <w:kern w:val="0"/>
                <w:sz w:val="18"/>
                <w:szCs w:val="18"/>
                <w:lang w:eastAsia="zh-CN"/>
              </w:rPr>
              <w:t>且违法所得一万元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lang w:eastAsia="zh-CN"/>
              </w:rPr>
              <w:t>，且其他情节较轻的</w:t>
            </w:r>
            <w:r>
              <w:rPr>
                <w:rFonts w:hint="eastAsia" w:cs="宋体" w:asciiTheme="minorEastAsia" w:hAnsiTheme="minorEastAsia"/>
                <w:bCs/>
                <w:kern w:val="0"/>
                <w:sz w:val="18"/>
                <w:szCs w:val="18"/>
                <w:lang w:eastAsia="zh-CN"/>
              </w:rPr>
              <w:t>。</w:t>
            </w:r>
          </w:p>
        </w:tc>
        <w:tc>
          <w:tcPr>
            <w:tcW w:w="2329" w:type="dxa"/>
            <w:tcBorders>
              <w:top w:val="single" w:color="auto" w:sz="4" w:space="0"/>
              <w:left w:val="nil"/>
              <w:bottom w:val="single" w:color="auto" w:sz="4" w:space="0"/>
              <w:right w:val="single" w:color="000000"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nil"/>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nil"/>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2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C0914200B020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lang w:val="en-US" w:eastAsia="zh-CN"/>
              </w:rPr>
              <w:t>冒用律师事务所名义执业两次</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w:t>
            </w:r>
            <w:r>
              <w:rPr>
                <w:rFonts w:hint="eastAsia" w:cs="宋体" w:asciiTheme="minorEastAsia" w:hAnsiTheme="minorEastAsia" w:eastAsiaTheme="minorEastAsia"/>
                <w:bCs/>
                <w:kern w:val="0"/>
                <w:sz w:val="18"/>
                <w:szCs w:val="18"/>
                <w:lang w:eastAsia="zh-CN"/>
              </w:rPr>
              <w:t>初次</w:t>
            </w:r>
            <w:r>
              <w:rPr>
                <w:rFonts w:hint="eastAsia" w:cs="宋体" w:asciiTheme="minorEastAsia" w:hAnsiTheme="minorEastAsia" w:eastAsiaTheme="minorEastAsia"/>
                <w:bCs/>
                <w:kern w:val="0"/>
                <w:sz w:val="18"/>
                <w:szCs w:val="18"/>
                <w:lang w:val="en-US" w:eastAsia="zh-CN"/>
              </w:rPr>
              <w:t>冒用律师事务所名义执业</w:t>
            </w:r>
            <w:r>
              <w:rPr>
                <w:rFonts w:hint="eastAsia" w:cs="宋体" w:asciiTheme="minorEastAsia" w:hAnsiTheme="minorEastAsia" w:eastAsiaTheme="minorEastAsia"/>
                <w:bCs/>
                <w:kern w:val="0"/>
                <w:sz w:val="18"/>
                <w:szCs w:val="18"/>
                <w:lang w:eastAsia="zh-CN"/>
              </w:rPr>
              <w:t>且</w:t>
            </w:r>
            <w:r>
              <w:rPr>
                <w:rFonts w:hint="eastAsia" w:cs="宋体" w:asciiTheme="minorEastAsia" w:hAnsiTheme="minorEastAsia" w:eastAsiaTheme="minorEastAsia"/>
                <w:bCs/>
                <w:kern w:val="0"/>
                <w:sz w:val="18"/>
                <w:szCs w:val="18"/>
                <w:lang w:val="en-US" w:eastAsia="zh-CN"/>
              </w:rPr>
              <w:t>违法所得数额一万元以上两万元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42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C0914200B030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spacing w:val="0"/>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spacing w:val="0"/>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冒用律师事务所名义执业三次以上</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或者初次违法所得数额两万</w:t>
            </w:r>
            <w:r>
              <w:rPr>
                <w:rFonts w:hint="eastAsia" w:cs="宋体" w:asciiTheme="minorEastAsia" w:hAnsiTheme="minorEastAsia"/>
                <w:bCs/>
                <w:kern w:val="0"/>
                <w:sz w:val="18"/>
                <w:szCs w:val="18"/>
                <w:lang w:val="en-US" w:eastAsia="zh-CN"/>
              </w:rPr>
              <w:t>元以上，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84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0300B010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以贬损他人、抬高自己、虚假承诺或者支付介绍费等不正当手段争揽业务的。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第（四）项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第（四）项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初次违反本项规定且</w:t>
            </w:r>
            <w:r>
              <w:rPr>
                <w:rFonts w:hint="eastAsia" w:cs="宋体" w:asciiTheme="minorEastAsia" w:hAnsiTheme="minorEastAsia" w:eastAsiaTheme="minorEastAsia"/>
                <w:bCs/>
                <w:kern w:val="0"/>
                <w:sz w:val="18"/>
                <w:szCs w:val="18"/>
                <w:lang w:eastAsia="zh-CN"/>
              </w:rPr>
              <w:t>违法所得一万元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lang w:eastAsia="zh-CN"/>
              </w:rPr>
              <w:t>或者</w:t>
            </w:r>
            <w:r>
              <w:rPr>
                <w:rFonts w:hint="eastAsia" w:cs="宋体" w:asciiTheme="minorEastAsia" w:hAnsiTheme="minorEastAsia" w:eastAsiaTheme="minorEastAsia"/>
                <w:bCs/>
                <w:kern w:val="0"/>
                <w:sz w:val="18"/>
                <w:szCs w:val="18"/>
                <w:lang w:val="en-US" w:eastAsia="zh-CN"/>
              </w:rPr>
              <w:t>贬损他人、抬高自己、虚假承诺情节较轻</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或者支付介绍费</w:t>
            </w:r>
            <w:r>
              <w:rPr>
                <w:rFonts w:hint="eastAsia" w:cs="宋体" w:asciiTheme="minorEastAsia" w:hAnsiTheme="minorEastAsia" w:eastAsiaTheme="minorEastAsia"/>
                <w:bCs/>
                <w:kern w:val="0"/>
                <w:sz w:val="18"/>
                <w:szCs w:val="18"/>
                <w:lang w:eastAsia="zh-CN"/>
              </w:rPr>
              <w:t>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lang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84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0300B020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eastAsia="zh-CN"/>
              </w:rPr>
            </w:pPr>
            <w:r>
              <w:rPr>
                <w:rFonts w:hint="eastAsia" w:cs="宋体" w:asciiTheme="minorEastAsia" w:hAnsiTheme="minorEastAsia" w:eastAsiaTheme="minorEastAsia"/>
                <w:bCs/>
                <w:kern w:val="0"/>
                <w:sz w:val="18"/>
                <w:szCs w:val="18"/>
                <w:lang w:val="en-US" w:eastAsia="zh-CN"/>
              </w:rPr>
              <w:t>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w:t>
            </w:r>
            <w:r>
              <w:rPr>
                <w:rFonts w:hint="eastAsia" w:cs="宋体" w:asciiTheme="minorEastAsia" w:hAnsiTheme="minorEastAsia" w:eastAsiaTheme="minorEastAsia"/>
                <w:bCs/>
                <w:kern w:val="0"/>
                <w:sz w:val="18"/>
                <w:szCs w:val="18"/>
                <w:lang w:eastAsia="zh-CN"/>
              </w:rPr>
              <w:t>违法所得</w:t>
            </w:r>
            <w:r>
              <w:rPr>
                <w:rFonts w:hint="eastAsia" w:cs="宋体" w:asciiTheme="minorEastAsia" w:hAnsiTheme="minorEastAsia" w:eastAsiaTheme="minorEastAsia"/>
                <w:bCs/>
                <w:kern w:val="0"/>
                <w:sz w:val="18"/>
                <w:szCs w:val="18"/>
                <w:lang w:val="en-US" w:eastAsia="zh-CN"/>
              </w:rPr>
              <w:t>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eastAsia="zh-CN"/>
              </w:rPr>
              <w:t>或者</w:t>
            </w:r>
            <w:r>
              <w:rPr>
                <w:rFonts w:hint="eastAsia" w:cs="宋体" w:asciiTheme="minorEastAsia" w:hAnsiTheme="minorEastAsia" w:eastAsiaTheme="minorEastAsia"/>
                <w:bCs/>
                <w:kern w:val="0"/>
                <w:sz w:val="18"/>
                <w:szCs w:val="18"/>
                <w:lang w:val="en-US" w:eastAsia="zh-CN"/>
              </w:rPr>
              <w:t>贬损他人、抬高自己、虚假承诺情节较重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或者支付介绍费一万元以上两万元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bCs/>
                <w:kern w:val="0"/>
                <w:sz w:val="18"/>
                <w:szCs w:val="18"/>
                <w:lang w:eastAsia="zh-CN"/>
              </w:rPr>
              <w:t>，</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281"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0300B030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inorEastAsia" w:hAnsiTheme="minorEastAsia" w:eastAsiaTheme="minorEastAsia"/>
                <w:spacing w:val="0"/>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或者贬损他人、抬高自己、虚假承诺情节严重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或者支付介绍费两万元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56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w:t>
            </w:r>
            <w:r>
              <w:rPr>
                <w:rFonts w:hint="eastAsia" w:cs="宋体" w:asciiTheme="minorEastAsia" w:hAnsiTheme="minorEastAsia" w:eastAsiaTheme="minorEastAsia"/>
                <w:bCs/>
                <w:kern w:val="0"/>
                <w:sz w:val="18"/>
                <w:szCs w:val="18"/>
                <w:lang w:val="en-US" w:eastAsia="zh-CN"/>
              </w:rPr>
              <w:t>00400B010</w:t>
            </w:r>
          </w:p>
        </w:tc>
        <w:tc>
          <w:tcPr>
            <w:tcW w:w="876"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伪造、涂改、抵押、出租、出借本所执业证的。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第（五）项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第（五）项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初次违反本项规定，</w:t>
            </w:r>
            <w:r>
              <w:rPr>
                <w:rFonts w:hint="eastAsia" w:cs="宋体" w:asciiTheme="minorEastAsia" w:hAnsiTheme="minorEastAsia" w:eastAsiaTheme="minorEastAsia"/>
                <w:bCs/>
                <w:kern w:val="0"/>
                <w:sz w:val="18"/>
                <w:szCs w:val="18"/>
                <w:lang w:eastAsia="zh-CN"/>
              </w:rPr>
              <w:t>违法所得一万元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lang w:eastAsia="zh-CN"/>
              </w:rPr>
              <w:t>，且其他情节较轻的</w:t>
            </w:r>
            <w:r>
              <w:rPr>
                <w:rFonts w:hint="eastAsia" w:cs="宋体" w:asciiTheme="minorEastAsia" w:hAnsi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4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C0900400B020</w:t>
            </w:r>
          </w:p>
        </w:tc>
        <w:tc>
          <w:tcPr>
            <w:tcW w:w="876" w:type="dxa"/>
            <w:vMerge w:val="continue"/>
            <w:tcBorders>
              <w:left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或者具有其他情节较重情形的</w:t>
            </w:r>
            <w:r>
              <w:rPr>
                <w:rFonts w:hint="eastAsia" w:cs="宋体" w:asciiTheme="minorEastAsia" w:hAnsiTheme="minorEastAsia"/>
                <w:bCs/>
                <w:kern w:val="0"/>
                <w:sz w:val="18"/>
                <w:szCs w:val="18"/>
                <w:lang w:val="en-US"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1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C0900400B030</w:t>
            </w:r>
          </w:p>
        </w:tc>
        <w:tc>
          <w:tcPr>
            <w:tcW w:w="876"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jc w:val="left"/>
              <w:rPr>
                <w:rFonts w:cs="宋体" w:asciiTheme="minorEastAsia" w:hAnsiTheme="minorEastAsia" w:eastAsiaTheme="minorEastAsia"/>
                <w:spacing w:val="0"/>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140" w:lineRule="exact"/>
              <w:rPr>
                <w:rFonts w:cs="宋体" w:asciiTheme="minorEastAsia" w:hAnsiTheme="minorEastAsia" w:eastAsiaTheme="minorEastAsia"/>
                <w:spacing w:val="0"/>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w:t>
            </w:r>
            <w:r>
              <w:rPr>
                <w:rFonts w:hint="eastAsia" w:cs="宋体" w:asciiTheme="minorEastAsia" w:hAnsiTheme="minorEastAsia" w:eastAsiaTheme="minorEastAsia"/>
                <w:bCs/>
                <w:kern w:val="0"/>
                <w:sz w:val="18"/>
                <w:szCs w:val="18"/>
                <w:lang w:val="en-US" w:eastAsia="zh-CN"/>
              </w:rPr>
              <w:t>00500B010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违反规定变更本所名称、法定代表人或者负责人、合伙人、住所和章程的。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第（六）项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第（六）项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初次违反本项规定或者违法所得一万元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w:t>
            </w:r>
            <w:r>
              <w:rPr>
                <w:rFonts w:hint="eastAsia" w:cs="宋体" w:asciiTheme="minorEastAsia" w:hAnsiTheme="minorEastAsia" w:eastAsiaTheme="minorEastAsia"/>
                <w:bCs/>
                <w:kern w:val="0"/>
                <w:sz w:val="18"/>
                <w:szCs w:val="18"/>
                <w:lang w:val="en-US" w:eastAsia="zh-CN"/>
              </w:rPr>
              <w:t>00500B020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w:t>
            </w:r>
            <w:r>
              <w:rPr>
                <w:rFonts w:hint="eastAsia" w:cs="宋体" w:asciiTheme="minorEastAsia" w:hAnsiTheme="minorEastAsia" w:eastAsiaTheme="minorEastAsia"/>
                <w:bCs/>
                <w:kern w:val="0"/>
                <w:sz w:val="18"/>
                <w:szCs w:val="18"/>
                <w:lang w:val="en-US" w:eastAsia="zh-CN"/>
              </w:rPr>
              <w:t>00500B030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三次以上违反本项规定或者违法所得两万元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3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0600B010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不按规定接受年度考核，或者在年度考核中弄虚作假的。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第（七）项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第（七）项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不按规定接受年度考核</w:t>
            </w:r>
            <w:r>
              <w:rPr>
                <w:rFonts w:hint="eastAsia" w:cs="宋体" w:asciiTheme="minorEastAsia" w:hAnsiTheme="minorEastAsia" w:eastAsiaTheme="minorEastAsia"/>
                <w:bCs/>
                <w:kern w:val="0"/>
                <w:sz w:val="18"/>
                <w:szCs w:val="18"/>
                <w:lang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75"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0600B020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曾因不按规定接受年度考核受到处罚再次出现不按规定接受年度考核违法行为</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29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0600B030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cs="宋体" w:asciiTheme="majorEastAsia" w:hAnsiTheme="majorEastAsia" w:eastAsiaTheme="majorEastAsia"/>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在年度考核中弄虚作假</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0700B010</w:t>
            </w:r>
          </w:p>
        </w:tc>
        <w:tc>
          <w:tcPr>
            <w:tcW w:w="876" w:type="dxa"/>
            <w:vMerge w:val="restart"/>
            <w:tcBorders>
              <w:top w:val="single" w:color="auto" w:sz="4" w:space="0"/>
              <w:left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违反财务管理规定，私分、挪用或者以其他方式非法处置本所资产的。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第（八）项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第（八）项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违反本项规定涉及资产数额</w:t>
            </w:r>
            <w:r>
              <w:rPr>
                <w:rFonts w:hint="eastAsia" w:cs="宋体" w:asciiTheme="minorEastAsia" w:hAnsiTheme="minorEastAsia" w:eastAsiaTheme="minorEastAsia"/>
                <w:bCs/>
                <w:kern w:val="0"/>
                <w:sz w:val="18"/>
                <w:szCs w:val="18"/>
                <w:lang w:eastAsia="zh-CN"/>
              </w:rPr>
              <w:t>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lang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0700B020</w:t>
            </w:r>
          </w:p>
        </w:tc>
        <w:tc>
          <w:tcPr>
            <w:tcW w:w="876" w:type="dxa"/>
            <w:vMerge w:val="continue"/>
            <w:tcBorders>
              <w:left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违反本项规定涉及资产数额一万元以上两万元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0700B030</w:t>
            </w:r>
          </w:p>
        </w:tc>
        <w:tc>
          <w:tcPr>
            <w:tcW w:w="876"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违反本项规定涉及资产数额两万元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rPr>
              <w:t>或者具有其他情节</w:t>
            </w:r>
            <w:r>
              <w:rPr>
                <w:rFonts w:hint="eastAsia" w:cs="宋体" w:asciiTheme="minorEastAsia" w:hAnsiTheme="minorEastAsia" w:eastAsiaTheme="minorEastAsia"/>
                <w:bCs/>
                <w:kern w:val="0"/>
                <w:sz w:val="18"/>
                <w:szCs w:val="18"/>
                <w:lang w:eastAsia="zh-CN"/>
              </w:rPr>
              <w:t>严</w:t>
            </w:r>
            <w:r>
              <w:rPr>
                <w:rFonts w:hint="eastAsia"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35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0800B010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聘用未获准基层法律服务工作者执业的人员以基层法律服务工作者名义承办业务的。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第（九）项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第（九）项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违反本项规定聘用一名人员，</w:t>
            </w:r>
            <w:r>
              <w:rPr>
                <w:rFonts w:hint="eastAsia" w:cs="宋体" w:asciiTheme="minorEastAsia" w:hAnsiTheme="minorEastAsia" w:eastAsiaTheme="minorEastAsia"/>
                <w:bCs/>
                <w:kern w:val="0"/>
                <w:sz w:val="18"/>
                <w:szCs w:val="18"/>
                <w:lang w:eastAsia="zh-CN"/>
              </w:rPr>
              <w:t>违法所得一万元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lang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0800B020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jc w:val="both"/>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违反本项规定聘用两名人员</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w:t>
            </w:r>
            <w:r>
              <w:rPr>
                <w:rFonts w:hint="eastAsia" w:cs="宋体" w:asciiTheme="minorEastAsia" w:hAnsiTheme="minorEastAsia" w:eastAsiaTheme="minorEastAsia"/>
                <w:bCs/>
                <w:kern w:val="0"/>
                <w:sz w:val="18"/>
                <w:szCs w:val="18"/>
                <w:lang w:eastAsia="zh-CN"/>
              </w:rPr>
              <w:t>违法所得</w:t>
            </w:r>
            <w:r>
              <w:rPr>
                <w:rFonts w:hint="eastAsia" w:cs="宋体" w:asciiTheme="minorEastAsia" w:hAnsiTheme="minorEastAsia" w:eastAsiaTheme="minorEastAsia"/>
                <w:bCs/>
                <w:kern w:val="0"/>
                <w:sz w:val="18"/>
                <w:szCs w:val="18"/>
                <w:lang w:val="en-US" w:eastAsia="zh-CN"/>
              </w:rPr>
              <w:t>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538"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0800B030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jc w:val="both"/>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违反本项规定聘用三名以上人员</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w:t>
            </w:r>
            <w:r>
              <w:rPr>
                <w:rFonts w:hint="eastAsia" w:cs="宋体" w:asciiTheme="minorEastAsia" w:hAnsiTheme="minorEastAsia" w:eastAsiaTheme="minorEastAsia"/>
                <w:bCs/>
                <w:kern w:val="0"/>
                <w:sz w:val="18"/>
                <w:szCs w:val="18"/>
                <w:lang w:eastAsia="zh-CN"/>
              </w:rPr>
              <w:t>违法所得两万</w:t>
            </w:r>
            <w:r>
              <w:rPr>
                <w:rFonts w:hint="eastAsia" w:cs="宋体" w:asciiTheme="minorEastAsia" w:hAnsiTheme="minorEastAsia" w:eastAsiaTheme="minorEastAsia"/>
                <w:bCs/>
                <w:kern w:val="0"/>
                <w:sz w:val="18"/>
                <w:szCs w:val="18"/>
                <w:lang w:val="en-US" w:eastAsia="zh-CN"/>
              </w:rPr>
              <w:t>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rPr>
              <w:t>或者具有其他情节</w:t>
            </w:r>
            <w:r>
              <w:rPr>
                <w:rFonts w:hint="eastAsia" w:cs="宋体" w:asciiTheme="minorEastAsia" w:hAnsiTheme="minorEastAsia" w:eastAsiaTheme="minorEastAsia"/>
                <w:bCs/>
                <w:kern w:val="0"/>
                <w:sz w:val="18"/>
                <w:szCs w:val="18"/>
                <w:lang w:eastAsia="zh-CN"/>
              </w:rPr>
              <w:t>严</w:t>
            </w:r>
            <w:r>
              <w:rPr>
                <w:rFonts w:hint="eastAsia"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3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0900B010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放纵、包庇本所基层法律服务工作者的违法违纪行为的。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第（十）项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第（十）项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初次违反本项规定，未造成不良影响，</w:t>
            </w:r>
            <w:r>
              <w:rPr>
                <w:rFonts w:hint="eastAsia" w:cs="宋体" w:asciiTheme="minorEastAsia" w:hAnsiTheme="minorEastAsia" w:eastAsiaTheme="minorEastAsia"/>
                <w:bCs/>
                <w:kern w:val="0"/>
                <w:sz w:val="18"/>
                <w:szCs w:val="18"/>
                <w:lang w:eastAsia="zh-CN"/>
              </w:rPr>
              <w:t>违法所得一万元</w:t>
            </w:r>
            <w:r>
              <w:rPr>
                <w:rFonts w:hint="eastAsia" w:cs="宋体" w:asciiTheme="minorEastAsia" w:hAnsiTheme="minorEastAsia"/>
                <w:bCs/>
                <w:kern w:val="0"/>
                <w:sz w:val="18"/>
                <w:szCs w:val="18"/>
                <w:lang w:eastAsia="zh-CN"/>
              </w:rPr>
              <w:t>以下</w:t>
            </w:r>
            <w:r>
              <w:rPr>
                <w:rFonts w:hint="eastAsia" w:cs="宋体" w:asciiTheme="minorEastAsia" w:hAnsiTheme="minorEastAsia" w:eastAsiaTheme="minorEastAsia"/>
                <w:bCs/>
                <w:kern w:val="0"/>
                <w:sz w:val="18"/>
                <w:szCs w:val="18"/>
                <w:lang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3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0900B020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违反本规定且造成不良影响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w:t>
            </w:r>
            <w:r>
              <w:rPr>
                <w:rFonts w:hint="eastAsia" w:cs="宋体" w:asciiTheme="minorEastAsia" w:hAnsiTheme="minorEastAsia" w:eastAsiaTheme="minorEastAsia"/>
                <w:bCs/>
                <w:kern w:val="0"/>
                <w:sz w:val="18"/>
                <w:szCs w:val="18"/>
                <w:lang w:eastAsia="zh-CN"/>
              </w:rPr>
              <w:t>违法所得</w:t>
            </w:r>
            <w:r>
              <w:rPr>
                <w:rFonts w:hint="eastAsia" w:cs="宋体" w:asciiTheme="minorEastAsia" w:hAnsiTheme="minorEastAsia" w:eastAsiaTheme="minorEastAsia"/>
                <w:bCs/>
                <w:kern w:val="0"/>
                <w:sz w:val="18"/>
                <w:szCs w:val="18"/>
                <w:lang w:val="en-US" w:eastAsia="zh-CN"/>
              </w:rPr>
              <w:t>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ascii="宋体" w:hAnsi="宋体" w:eastAsia="宋体" w:cstheme="minorBidi"/>
                <w:color w:val="auto"/>
                <w:spacing w:val="-4"/>
                <w:kern w:val="2"/>
                <w:sz w:val="24"/>
                <w:szCs w:val="22"/>
                <w:u w:val="none" w:color="auto"/>
                <w:lang w:val="en-US" w:eastAsia="zh-CN" w:bidi="ar-SA"/>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0900B030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违反本项规定且造成恶劣影响的</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w:t>
            </w:r>
            <w:r>
              <w:rPr>
                <w:rFonts w:hint="eastAsia" w:cs="宋体" w:asciiTheme="minorEastAsia" w:hAnsiTheme="minorEastAsia" w:eastAsiaTheme="minorEastAsia"/>
                <w:bCs/>
                <w:kern w:val="0"/>
                <w:sz w:val="18"/>
                <w:szCs w:val="18"/>
                <w:lang w:eastAsia="zh-CN"/>
              </w:rPr>
              <w:t>违法所得两万</w:t>
            </w:r>
            <w:r>
              <w:rPr>
                <w:rFonts w:hint="eastAsia" w:cs="宋体" w:asciiTheme="minorEastAsia" w:hAnsiTheme="minorEastAsia" w:eastAsiaTheme="minorEastAsia"/>
                <w:bCs/>
                <w:kern w:val="0"/>
                <w:sz w:val="18"/>
                <w:szCs w:val="18"/>
                <w:lang w:val="en-US" w:eastAsia="zh-CN"/>
              </w:rPr>
              <w:t>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rPr>
              <w:t>或者具有其他情节</w:t>
            </w:r>
            <w:r>
              <w:rPr>
                <w:rFonts w:hint="eastAsia" w:cs="宋体" w:asciiTheme="minorEastAsia" w:hAnsiTheme="minorEastAsia" w:eastAsiaTheme="minorEastAsia"/>
                <w:bCs/>
                <w:kern w:val="0"/>
                <w:sz w:val="18"/>
                <w:szCs w:val="18"/>
                <w:lang w:eastAsia="zh-CN"/>
              </w:rPr>
              <w:t>严</w:t>
            </w:r>
            <w:r>
              <w:rPr>
                <w:rFonts w:hint="eastAsia"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1000B010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所</w:t>
            </w:r>
            <w:r>
              <w:rPr>
                <w:rFonts w:hint="eastAsia" w:cs="宋体" w:asciiTheme="minorEastAsia" w:hAnsiTheme="minorEastAsia" w:eastAsiaTheme="minorEastAsia"/>
                <w:bCs/>
                <w:kern w:val="0"/>
                <w:sz w:val="18"/>
                <w:szCs w:val="18"/>
                <w:lang w:val="en-US" w:eastAsia="zh-CN"/>
              </w:rPr>
              <w:t>内部管理混乱，无法正常开展业务的。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第（十一）项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《基层法律服务所管理办法》第三十六条</w:t>
            </w:r>
            <w:r>
              <w:rPr>
                <w:rFonts w:hint="eastAsia" w:cs="宋体" w:asciiTheme="minorEastAsia" w:hAnsiTheme="minorEastAsia" w:eastAsiaTheme="minorEastAsia"/>
                <w:bCs/>
                <w:kern w:val="0"/>
                <w:sz w:val="18"/>
                <w:szCs w:val="18"/>
                <w:lang w:eastAsia="zh-CN"/>
              </w:rPr>
              <w:t>第（十一）项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内部管理混乱，无法正常开展业务三个月</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6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1000B020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内部管理混乱，无法正常开展业务三个月以上六个月</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rPr>
              <w:t>或者具有其他情节较重情形的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C090</w:t>
            </w:r>
            <w:r>
              <w:rPr>
                <w:rFonts w:hint="eastAsia" w:cs="宋体" w:asciiTheme="minorEastAsia" w:hAnsiTheme="minorEastAsia" w:eastAsiaTheme="minorEastAsia"/>
                <w:bCs/>
                <w:kern w:val="0"/>
                <w:sz w:val="18"/>
                <w:szCs w:val="18"/>
                <w:lang w:val="en-US" w:eastAsia="zh-CN"/>
              </w:rPr>
              <w:t>1000B030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内部管理混乱，无法正常开展业务六个月</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rPr>
              <w:t>或者具有其他情节</w:t>
            </w:r>
            <w:r>
              <w:rPr>
                <w:rFonts w:hint="eastAsia" w:cs="宋体" w:asciiTheme="minorEastAsia" w:hAnsiTheme="minorEastAsia" w:eastAsiaTheme="minorEastAsia"/>
                <w:bCs/>
                <w:kern w:val="0"/>
                <w:sz w:val="18"/>
                <w:szCs w:val="18"/>
                <w:lang w:eastAsia="zh-CN"/>
              </w:rPr>
              <w:t>严</w:t>
            </w:r>
            <w:r>
              <w:rPr>
                <w:rFonts w:hint="eastAsia" w:cs="宋体" w:asciiTheme="minorEastAsia" w:hAnsiTheme="minorEastAsia" w:eastAsiaTheme="minorEastAsia"/>
                <w:bCs/>
                <w:kern w:val="0"/>
                <w:sz w:val="18"/>
                <w:szCs w:val="18"/>
              </w:rPr>
              <w:t>重情形的</w:t>
            </w:r>
            <w:r>
              <w:rPr>
                <w:rFonts w:hint="eastAsia" w:cs="宋体" w:asciiTheme="minorEastAsia" w:hAnsiTheme="minorEastAsia" w:eastAsiaTheme="minorEastAsia"/>
                <w:bCs/>
                <w:kern w:val="0"/>
                <w:sz w:val="18"/>
                <w:szCs w:val="18"/>
                <w:lang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3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C0914100B010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工作者</w:t>
            </w:r>
            <w:r>
              <w:rPr>
                <w:rFonts w:hint="eastAsia" w:cs="宋体" w:asciiTheme="minorEastAsia" w:hAnsiTheme="minorEastAsia" w:eastAsiaTheme="minorEastAsia"/>
                <w:bCs/>
                <w:kern w:val="0"/>
                <w:sz w:val="18"/>
                <w:szCs w:val="18"/>
                <w:lang w:val="en-US" w:eastAsia="zh-CN"/>
              </w:rPr>
              <w:t>超越业务范围和诉讼代理执业区域的。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工作者</w:t>
            </w:r>
            <w:r>
              <w:rPr>
                <w:rFonts w:hint="eastAsia" w:cs="宋体" w:asciiTheme="minorEastAsia" w:hAnsiTheme="minorEastAsia" w:eastAsiaTheme="minorEastAsia"/>
                <w:bCs/>
                <w:kern w:val="0"/>
                <w:sz w:val="18"/>
                <w:szCs w:val="18"/>
              </w:rPr>
              <w:t>管理办法》第</w:t>
            </w:r>
            <w:r>
              <w:rPr>
                <w:rFonts w:hint="eastAsia" w:cs="宋体" w:asciiTheme="minorEastAsia" w:hAnsiTheme="minorEastAsia" w:eastAsiaTheme="minorEastAsia"/>
                <w:bCs/>
                <w:kern w:val="0"/>
                <w:sz w:val="18"/>
                <w:szCs w:val="18"/>
                <w:lang w:eastAsia="zh-CN"/>
              </w:rPr>
              <w:t>四</w:t>
            </w:r>
            <w:r>
              <w:rPr>
                <w:rFonts w:hint="eastAsia" w:cs="宋体" w:asciiTheme="minorEastAsia" w:hAnsiTheme="minorEastAsia" w:eastAsiaTheme="minorEastAsia"/>
                <w:bCs/>
                <w:kern w:val="0"/>
                <w:sz w:val="18"/>
                <w:szCs w:val="18"/>
              </w:rPr>
              <w:t>十六条</w:t>
            </w:r>
            <w:r>
              <w:rPr>
                <w:rFonts w:hint="eastAsia" w:cs="宋体" w:asciiTheme="minorEastAsia" w:hAnsiTheme="minorEastAsia" w:eastAsiaTheme="minorEastAsia"/>
                <w:bCs/>
                <w:kern w:val="0"/>
                <w:sz w:val="18"/>
                <w:szCs w:val="18"/>
                <w:lang w:eastAsia="zh-CN"/>
              </w:rPr>
              <w:t>第（一）项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工作者</w:t>
            </w:r>
            <w:r>
              <w:rPr>
                <w:rFonts w:hint="eastAsia" w:cs="宋体" w:asciiTheme="minorEastAsia" w:hAnsiTheme="minorEastAsia" w:eastAsiaTheme="minorEastAsia"/>
                <w:bCs/>
                <w:kern w:val="0"/>
                <w:sz w:val="18"/>
                <w:szCs w:val="18"/>
              </w:rPr>
              <w:t>管理办法》第</w:t>
            </w:r>
            <w:r>
              <w:rPr>
                <w:rFonts w:hint="eastAsia" w:cs="宋体" w:asciiTheme="minorEastAsia" w:hAnsiTheme="minorEastAsia" w:eastAsiaTheme="minorEastAsia"/>
                <w:bCs/>
                <w:kern w:val="0"/>
                <w:sz w:val="18"/>
                <w:szCs w:val="18"/>
                <w:lang w:eastAsia="zh-CN"/>
              </w:rPr>
              <w:t>四</w:t>
            </w:r>
            <w:r>
              <w:rPr>
                <w:rFonts w:hint="eastAsia" w:cs="宋体" w:asciiTheme="minorEastAsia" w:hAnsiTheme="minorEastAsia" w:eastAsiaTheme="minorEastAsia"/>
                <w:bCs/>
                <w:kern w:val="0"/>
                <w:sz w:val="18"/>
                <w:szCs w:val="18"/>
              </w:rPr>
              <w:t>十六条</w:t>
            </w:r>
            <w:r>
              <w:rPr>
                <w:rFonts w:hint="eastAsia" w:cs="宋体" w:asciiTheme="minorEastAsia" w:hAnsiTheme="minorEastAsia" w:eastAsiaTheme="minorEastAsia"/>
                <w:bCs/>
                <w:kern w:val="0"/>
                <w:sz w:val="18"/>
                <w:szCs w:val="18"/>
                <w:lang w:eastAsia="zh-CN"/>
              </w:rPr>
              <w:t>第（一）项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初次超越业务范围和诉讼代理执业区域且违法所得一万元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409"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C0914100B020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超越业务范围和诉讼代理执业区域两次</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或者初次超越业务范围和诉讼代理执业区域且违法所得数额一万元以上两万元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84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C0914100B030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超越业务范围和诉讼代理执业区域三次以上</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或者初次超越业务范围和诉讼代理执业区域且违法所得数额两万元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C0901100B010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基层法律服务工作者以贬损他人、抬高自己、虚假承诺或者支付介绍费等不正当手段争揽业务的。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工作者</w:t>
            </w:r>
            <w:r>
              <w:rPr>
                <w:rFonts w:hint="eastAsia" w:cs="宋体" w:asciiTheme="minorEastAsia" w:hAnsiTheme="minorEastAsia" w:eastAsiaTheme="minorEastAsia"/>
                <w:bCs/>
                <w:kern w:val="0"/>
                <w:sz w:val="18"/>
                <w:szCs w:val="18"/>
              </w:rPr>
              <w:t>管理办法》第</w:t>
            </w:r>
            <w:r>
              <w:rPr>
                <w:rFonts w:hint="eastAsia" w:cs="宋体" w:asciiTheme="minorEastAsia" w:hAnsiTheme="minorEastAsia" w:eastAsiaTheme="minorEastAsia"/>
                <w:bCs/>
                <w:kern w:val="0"/>
                <w:sz w:val="18"/>
                <w:szCs w:val="18"/>
                <w:lang w:eastAsia="zh-CN"/>
              </w:rPr>
              <w:t>四</w:t>
            </w:r>
            <w:r>
              <w:rPr>
                <w:rFonts w:hint="eastAsia" w:cs="宋体" w:asciiTheme="minorEastAsia" w:hAnsiTheme="minorEastAsia" w:eastAsiaTheme="minorEastAsia"/>
                <w:bCs/>
                <w:kern w:val="0"/>
                <w:sz w:val="18"/>
                <w:szCs w:val="18"/>
              </w:rPr>
              <w:t>十六条</w:t>
            </w:r>
            <w:r>
              <w:rPr>
                <w:rFonts w:hint="eastAsia" w:cs="宋体" w:asciiTheme="minorEastAsia" w:hAnsiTheme="minorEastAsia" w:eastAsiaTheme="minorEastAsia"/>
                <w:bCs/>
                <w:kern w:val="0"/>
                <w:sz w:val="18"/>
                <w:szCs w:val="18"/>
                <w:lang w:eastAsia="zh-CN"/>
              </w:rPr>
              <w:t>第（二）项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rPr>
              <w:t>《基层法律服务</w:t>
            </w:r>
            <w:r>
              <w:rPr>
                <w:rFonts w:hint="eastAsia" w:cs="宋体" w:asciiTheme="minorEastAsia" w:hAnsiTheme="minorEastAsia" w:eastAsiaTheme="minorEastAsia"/>
                <w:bCs/>
                <w:kern w:val="0"/>
                <w:sz w:val="18"/>
                <w:szCs w:val="18"/>
                <w:lang w:eastAsia="zh-CN"/>
              </w:rPr>
              <w:t>工作者</w:t>
            </w:r>
            <w:r>
              <w:rPr>
                <w:rFonts w:hint="eastAsia" w:cs="宋体" w:asciiTheme="minorEastAsia" w:hAnsiTheme="minorEastAsia" w:eastAsiaTheme="minorEastAsia"/>
                <w:bCs/>
                <w:kern w:val="0"/>
                <w:sz w:val="18"/>
                <w:szCs w:val="18"/>
              </w:rPr>
              <w:t>管理办法》第</w:t>
            </w:r>
            <w:r>
              <w:rPr>
                <w:rFonts w:hint="eastAsia" w:cs="宋体" w:asciiTheme="minorEastAsia" w:hAnsiTheme="minorEastAsia" w:eastAsiaTheme="minorEastAsia"/>
                <w:bCs/>
                <w:kern w:val="0"/>
                <w:sz w:val="18"/>
                <w:szCs w:val="18"/>
                <w:lang w:eastAsia="zh-CN"/>
              </w:rPr>
              <w:t>四</w:t>
            </w:r>
            <w:r>
              <w:rPr>
                <w:rFonts w:hint="eastAsia" w:cs="宋体" w:asciiTheme="minorEastAsia" w:hAnsiTheme="minorEastAsia" w:eastAsiaTheme="minorEastAsia"/>
                <w:bCs/>
                <w:kern w:val="0"/>
                <w:sz w:val="18"/>
                <w:szCs w:val="18"/>
              </w:rPr>
              <w:t>十六条</w:t>
            </w:r>
            <w:r>
              <w:rPr>
                <w:rFonts w:hint="eastAsia" w:cs="宋体" w:asciiTheme="minorEastAsia" w:hAnsiTheme="minorEastAsia" w:eastAsiaTheme="minorEastAsia"/>
                <w:bCs/>
                <w:kern w:val="0"/>
                <w:sz w:val="18"/>
                <w:szCs w:val="18"/>
                <w:lang w:eastAsia="zh-CN"/>
              </w:rPr>
              <w:t>第（二）项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初次违反本项规定且违法所得一万</w:t>
            </w:r>
            <w:r>
              <w:rPr>
                <w:rFonts w:hint="eastAsia" w:cs="宋体" w:asciiTheme="minorEastAsia" w:hAnsiTheme="minorEastAsia"/>
                <w:bCs/>
                <w:kern w:val="0"/>
                <w:sz w:val="18"/>
                <w:szCs w:val="18"/>
                <w:lang w:val="en-US" w:eastAsia="zh-CN"/>
              </w:rPr>
              <w:t>元以下，</w:t>
            </w:r>
            <w:r>
              <w:rPr>
                <w:rFonts w:hint="eastAsia" w:cs="宋体" w:asciiTheme="minorEastAsia" w:hAnsiTheme="minorEastAsia" w:eastAsiaTheme="minorEastAsia"/>
                <w:bCs/>
                <w:kern w:val="0"/>
                <w:sz w:val="18"/>
                <w:szCs w:val="18"/>
                <w:lang w:val="en-US" w:eastAsia="zh-CN"/>
              </w:rPr>
              <w:t>或者贬损他人、抬高自己、虚假承诺情节较轻</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或者支付介绍费一万元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261"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C0901100B020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或者贬损他人、抬高自己、虚假承诺情节较重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或者支付介绍费一万元以上两万元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349"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C0901100B030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或者贬损他人、抬高自己、虚假承诺情节严重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或者支付介绍费两</w:t>
            </w:r>
            <w:r>
              <w:rPr>
                <w:rFonts w:hint="eastAsia" w:cs="宋体" w:asciiTheme="minorEastAsia" w:hAnsiTheme="minorEastAsia"/>
                <w:bCs/>
                <w:kern w:val="0"/>
                <w:sz w:val="18"/>
                <w:szCs w:val="18"/>
                <w:lang w:val="en-US" w:eastAsia="zh-CN"/>
              </w:rPr>
              <w:t>万元以上，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87"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C0901200B010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曾担任法官的基层法律服务工作者，担任原任职法院办理案件的诉讼代理人的。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《基层法律服务工作者管理办法》第四十六条第（三）项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《基层法律服务工作者管理办法》第四十六条第（三）项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曾担任法官的基层法律服务工作者，担任原任职法院办理案件的诉讼代理人</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327"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C0901200B020</w:t>
            </w:r>
          </w:p>
        </w:tc>
        <w:tc>
          <w:tcPr>
            <w:tcW w:w="87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曾担任法官的基层法律服务工作者，担任原任职法院办理案件的诉讼代理人</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或者违法所得一万元以上两万元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0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C0901200B030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曾担任法官的基层法律服务工作者，担任原任职法院办理案件的诉讼代理人</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或者违法所得两万元</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C0901300B010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基层法律服务工作者冒用律师名义执业的。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《基层法律服务工作者管理办法》第四十六条第（四）项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《基层法律服务工作者管理办法》第四十六条第（四）项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初次违反本项规定能及时改正的，违法所得一万元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r>
              <w:rPr>
                <w:rFonts w:hint="eastAsia" w:cs="宋体" w:asciiTheme="minorEastAsia" w:hAnsiTheme="minorEastAsia"/>
                <w:bCs/>
                <w:kern w:val="0"/>
                <w:sz w:val="18"/>
                <w:szCs w:val="18"/>
                <w:lang w:val="en-US"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予以警告；有违法所得的，依照法律、法规的规定没收违法所得，并处以违法所得一倍以下的罚款，但罚款数额最高不得超过一万元。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C0901300B020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初次违反本项规定不能及时改正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或者虽初次违反本项规定但违法所得一万元以上两万元以下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或者冒用律师名义执业造成较大不良影响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299"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C0901300B030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三次以上违反本项规定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或者冒用律师名义执业造成严重影响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43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C0901400B010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基层法律服务工作者同时在基层法律服务所和律师事务所或者公证机构执业，或者同时在两个以上基层法律服务所执业的。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《基层法律服务工作者管理办法》第四十六条第（五）项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《基层法律服务工作者管理办法》第四十六条第（五）项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初次违反本项规定且同时在基层法律服务所和律师事务所或者公证机构执业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或者同时在两个以上基层法律服务所执业三个月</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，及时改正，违法所得一万元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167"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C0901400B020</w:t>
            </w:r>
          </w:p>
        </w:tc>
        <w:tc>
          <w:tcPr>
            <w:tcW w:w="87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初次违反本项规定不及时改正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或者同时在基层法律服务所和律师事务所或者公证机构执业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或者同时在两个以上基层法律服务所执业三个月以上一年以内</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或者虽初次违反本项规定但违法所得一万元以上两万元以下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088"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C0901400B030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三次以上违反本项规定的</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或者同时在基层法律服务所和律师事务所或者公证机构执业，或者同时在两个以上基层法律服务所执业一年</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或者违法所得两万元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w:t>
            </w:r>
            <w:r>
              <w:rPr>
                <w:rFonts w:hint="eastAsia" w:cs="宋体" w:asciiTheme="minorEastAsia" w:hAnsiTheme="minorEastAsia"/>
                <w:bCs/>
                <w:kern w:val="0"/>
                <w:sz w:val="18"/>
                <w:szCs w:val="18"/>
                <w:lang w:val="en-US" w:eastAsia="zh-CN"/>
              </w:rPr>
              <w:t>144</w:t>
            </w:r>
            <w:r>
              <w:rPr>
                <w:rFonts w:hint="eastAsia" w:cs="宋体" w:asciiTheme="minorEastAsia" w:hAnsiTheme="minorEastAsia" w:eastAsiaTheme="minorEastAsia"/>
                <w:bCs/>
                <w:kern w:val="0"/>
                <w:sz w:val="18"/>
                <w:szCs w:val="18"/>
                <w:lang w:val="en-US" w:eastAsia="zh-CN"/>
              </w:rPr>
              <w:t>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基层法律服务工作者无正当理由拒绝</w:t>
            </w:r>
            <w:r>
              <w:rPr>
                <w:rFonts w:hint="eastAsia" w:cs="宋体" w:asciiTheme="minorEastAsia" w:hAnsiTheme="minorEastAsia"/>
                <w:bCs/>
                <w:kern w:val="0"/>
                <w:sz w:val="18"/>
                <w:szCs w:val="18"/>
                <w:lang w:val="en-US" w:eastAsia="zh-CN"/>
              </w:rPr>
              <w:t>履行</w:t>
            </w:r>
            <w:r>
              <w:rPr>
                <w:rFonts w:hint="eastAsia" w:cs="宋体" w:asciiTheme="minorEastAsia" w:hAnsiTheme="minorEastAsia" w:eastAsiaTheme="minorEastAsia"/>
                <w:bCs/>
                <w:kern w:val="0"/>
                <w:sz w:val="18"/>
                <w:szCs w:val="18"/>
                <w:lang w:val="en-US" w:eastAsia="zh-CN"/>
              </w:rPr>
              <w:t>法律援助</w:t>
            </w:r>
            <w:r>
              <w:rPr>
                <w:rFonts w:hint="eastAsia" w:cs="宋体" w:asciiTheme="minorEastAsia" w:hAnsiTheme="minorEastAsia"/>
                <w:bCs/>
                <w:kern w:val="0"/>
                <w:sz w:val="18"/>
                <w:szCs w:val="18"/>
                <w:lang w:val="en-US" w:eastAsia="zh-CN"/>
              </w:rPr>
              <w:t>义务的</w:t>
            </w:r>
            <w:r>
              <w:rPr>
                <w:rFonts w:hint="eastAsia" w:cs="宋体" w:asciiTheme="minorEastAsia" w:hAnsiTheme="minorEastAsia" w:eastAsiaTheme="minorEastAsia"/>
                <w:bCs/>
                <w:kern w:val="0"/>
                <w:sz w:val="18"/>
                <w:szCs w:val="18"/>
                <w:lang w:val="en-US" w:eastAsia="zh-CN"/>
              </w:rPr>
              <w:t>。</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《基层法律服务工作者管理办法》第四十六条第（六）项、《北京市法律援助条例》第三十一条</w:t>
            </w:r>
            <w:r>
              <w:rPr>
                <w:rFonts w:hint="eastAsia" w:cs="宋体" w:asciiTheme="minorEastAsia" w:hAnsiTheme="minorEastAsia"/>
                <w:bCs/>
                <w:kern w:val="0"/>
                <w:sz w:val="18"/>
                <w:szCs w:val="18"/>
                <w:lang w:val="en-US" w:eastAsia="zh-CN"/>
              </w:rPr>
              <w:t>第（一）项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《基层法律服务工作者管理办法》第四十六条第（六）项、《北京市法律援助条例》第三十七条</w:t>
            </w:r>
            <w:r>
              <w:rPr>
                <w:rFonts w:hint="eastAsia" w:cs="宋体" w:asciiTheme="minorEastAsia" w:hAnsiTheme="minorEastAsia"/>
                <w:bCs/>
                <w:kern w:val="0"/>
                <w:sz w:val="18"/>
                <w:szCs w:val="18"/>
                <w:lang w:val="en-US" w:eastAsia="zh-CN"/>
              </w:rPr>
              <w:t>第一款</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初次违反本项规定，及时改正，且其他情节较轻的。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w:t>
            </w:r>
            <w:r>
              <w:rPr>
                <w:rFonts w:hint="eastAsia" w:cs="宋体" w:asciiTheme="minorEastAsia" w:hAnsiTheme="minorEastAsia"/>
                <w:bCs/>
                <w:kern w:val="0"/>
                <w:sz w:val="18"/>
                <w:szCs w:val="18"/>
                <w:lang w:val="en-US" w:eastAsia="zh-CN"/>
              </w:rPr>
              <w:t>，责令改正</w:t>
            </w:r>
            <w:r>
              <w:rPr>
                <w:rFonts w:hint="eastAsia" w:cs="宋体" w:asciiTheme="minorEastAsia" w:hAnsiTheme="minorEastAsia" w:eastAsiaTheme="minorEastAsia"/>
                <w:bCs/>
                <w:kern w:val="0"/>
                <w:sz w:val="18"/>
                <w:szCs w:val="18"/>
                <w:lang w:val="en-US" w:eastAsia="zh-CN"/>
              </w:rPr>
              <w:t>；有违法所得的，依照法律、法规的规定没收违法所得，并处以违法所得一倍以下的罚款，罚款数额最高为一万元。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96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w:t>
            </w:r>
            <w:r>
              <w:rPr>
                <w:rFonts w:hint="eastAsia" w:cs="宋体" w:asciiTheme="minorEastAsia" w:hAnsiTheme="minorEastAsia"/>
                <w:bCs/>
                <w:kern w:val="0"/>
                <w:sz w:val="18"/>
                <w:szCs w:val="18"/>
                <w:lang w:val="en-US" w:eastAsia="zh-CN"/>
              </w:rPr>
              <w:t>144</w:t>
            </w:r>
            <w:r>
              <w:rPr>
                <w:rFonts w:hint="eastAsia" w:cs="宋体" w:asciiTheme="minorEastAsia" w:hAnsiTheme="minorEastAsia" w:eastAsiaTheme="minorEastAsia"/>
                <w:bCs/>
                <w:kern w:val="0"/>
                <w:sz w:val="18"/>
                <w:szCs w:val="18"/>
                <w:lang w:val="en-US" w:eastAsia="zh-CN"/>
              </w:rPr>
              <w:t>00B020</w:t>
            </w:r>
          </w:p>
        </w:tc>
        <w:tc>
          <w:tcPr>
            <w:tcW w:w="876"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初次违反本项规定不及时改正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w:t>
            </w:r>
            <w:r>
              <w:rPr>
                <w:rFonts w:hint="eastAsia" w:cs="宋体" w:asciiTheme="minorEastAsia" w:hAnsiTheme="minorEastAsia"/>
                <w:bCs/>
                <w:kern w:val="0"/>
                <w:sz w:val="18"/>
                <w:szCs w:val="18"/>
                <w:lang w:val="en-US" w:eastAsia="zh-CN"/>
              </w:rPr>
              <w:t>，责令改正</w:t>
            </w:r>
            <w:r>
              <w:rPr>
                <w:rFonts w:hint="eastAsia" w:cs="宋体" w:asciiTheme="minorEastAsia" w:hAnsiTheme="minorEastAsia" w:eastAsiaTheme="minorEastAsia"/>
                <w:bCs/>
                <w:kern w:val="0"/>
                <w:sz w:val="18"/>
                <w:szCs w:val="18"/>
                <w:lang w:val="en-US" w:eastAsia="zh-CN"/>
              </w:rPr>
              <w:t>；有违法所得的，依照法律、法规的规定没收违法所得，并处以违法所得两倍以下的罚款，罚款数额最高为两万元。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w:t>
            </w:r>
            <w:r>
              <w:rPr>
                <w:rFonts w:hint="eastAsia" w:cs="宋体" w:asciiTheme="minorEastAsia" w:hAnsiTheme="minorEastAsia"/>
                <w:bCs/>
                <w:kern w:val="0"/>
                <w:sz w:val="18"/>
                <w:szCs w:val="18"/>
                <w:lang w:val="en-US" w:eastAsia="zh-CN"/>
              </w:rPr>
              <w:t>144</w:t>
            </w:r>
            <w:r>
              <w:rPr>
                <w:rFonts w:hint="eastAsia" w:cs="宋体" w:asciiTheme="minorEastAsia" w:hAnsiTheme="minorEastAsia" w:eastAsiaTheme="minorEastAsia"/>
                <w:bCs/>
                <w:kern w:val="0"/>
                <w:sz w:val="18"/>
                <w:szCs w:val="18"/>
                <w:lang w:val="en-US" w:eastAsia="zh-CN"/>
              </w:rPr>
              <w:t>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both"/>
              <w:textAlignment w:val="auto"/>
              <w:outlineLvl w:val="9"/>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w:t>
            </w:r>
            <w:r>
              <w:rPr>
                <w:rFonts w:hint="eastAsia" w:cs="宋体" w:asciiTheme="minorEastAsia" w:hAnsiTheme="minorEastAsia"/>
                <w:bCs/>
                <w:kern w:val="0"/>
                <w:sz w:val="18"/>
                <w:szCs w:val="18"/>
                <w:lang w:val="en-US" w:eastAsia="zh-CN"/>
              </w:rPr>
              <w:t>一个月以上三个月以下停止执业的处罚</w:t>
            </w:r>
            <w:r>
              <w:rPr>
                <w:rFonts w:hint="eastAsia" w:cs="宋体" w:asciiTheme="minorEastAsia" w:hAnsiTheme="minorEastAsia" w:eastAsiaTheme="minorEastAsia"/>
                <w:bCs/>
                <w:kern w:val="0"/>
                <w:sz w:val="18"/>
                <w:szCs w:val="18"/>
                <w:lang w:val="en-US" w:eastAsia="zh-CN"/>
              </w:rPr>
              <w:t>；有违法所得的，依照法律、法规的规定没收违法所得，并处以违法所得三倍以下的罚款，罚款数额最高为三万元。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C0901600B010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基层法律服务工作者明知委托人的要求是非法的、欺诈性的，仍为其提供帮助的。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《基层法律服务工作者管理办法》第四十六条第（七）项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《基层法律服务工作者管理办法》第四十六条第（七）项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初次违反本项规定且不良影响较小，且其他情节较轻的。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C0901600B020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违反本项规定造成较大不良影响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ascii="宋体" w:hAnsi="宋体" w:eastAsia="宋体" w:cstheme="minorBidi"/>
                <w:color w:val="auto"/>
                <w:spacing w:val="-4"/>
                <w:kern w:val="2"/>
                <w:sz w:val="24"/>
                <w:szCs w:val="22"/>
                <w:u w:val="none" w:color="auto"/>
                <w:lang w:val="en-US" w:eastAsia="zh-CN" w:bidi="ar-SA"/>
              </w:rPr>
            </w:pPr>
            <w:r>
              <w:rPr>
                <w:rFonts w:hint="eastAsia" w:cs="宋体" w:asciiTheme="minorEastAsia" w:hAnsiTheme="minorEastAsia" w:eastAsiaTheme="minorEastAsia"/>
                <w:bCs/>
                <w:kern w:val="0"/>
                <w:sz w:val="18"/>
                <w:szCs w:val="18"/>
                <w:lang w:val="en-US" w:eastAsia="zh-CN"/>
              </w:rPr>
              <w:t>C0901600B030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或者造成严重不良影响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C0901700B010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基层法律服务工作者在代理活动中超越代理权限或者滥用代理权，侵犯被代理人合法利益的。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《基层法律服务工作者管理办法》第四十六条第（八）项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《基层法律服务工作者管理办法》第四十六条第（八）项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初次违反本项规定给被代理人造成经济损失一万元</w:t>
            </w:r>
            <w:r>
              <w:rPr>
                <w:rFonts w:hint="eastAsia" w:cs="宋体" w:asciiTheme="minorEastAsia" w:hAnsiTheme="minorEastAsia"/>
                <w:bCs/>
                <w:kern w:val="0"/>
                <w:sz w:val="18"/>
                <w:szCs w:val="18"/>
                <w:lang w:val="en-US" w:eastAsia="zh-CN"/>
              </w:rPr>
              <w:t>以下，或者</w:t>
            </w:r>
            <w:r>
              <w:rPr>
                <w:rFonts w:hint="eastAsia" w:cs="宋体" w:asciiTheme="minorEastAsia" w:hAnsiTheme="minorEastAsia" w:eastAsiaTheme="minorEastAsia"/>
                <w:bCs/>
                <w:kern w:val="0"/>
                <w:sz w:val="18"/>
                <w:szCs w:val="18"/>
                <w:lang w:val="en-US" w:eastAsia="zh-CN"/>
              </w:rPr>
              <w:t>初次违反本项规定造成的不良影响较小</w:t>
            </w:r>
            <w:r>
              <w:rPr>
                <w:rFonts w:hint="eastAsia" w:cs="宋体" w:asciiTheme="minorEastAsia" w:hAnsiTheme="minorEastAsia"/>
                <w:bCs/>
                <w:kern w:val="0"/>
                <w:sz w:val="18"/>
                <w:szCs w:val="18"/>
                <w:lang w:val="en-US" w:eastAsia="zh-CN"/>
              </w:rPr>
              <w:t>，且</w:t>
            </w:r>
            <w:r>
              <w:rPr>
                <w:rFonts w:hint="eastAsia" w:cs="宋体" w:asciiTheme="minorEastAsia" w:hAnsiTheme="minorEastAsia" w:eastAsiaTheme="minorEastAsia"/>
                <w:bCs/>
                <w:kern w:val="0"/>
                <w:sz w:val="18"/>
                <w:szCs w:val="18"/>
                <w:lang w:val="en-US" w:eastAsia="zh-CN"/>
              </w:rPr>
              <w:t>其他情节较轻</w:t>
            </w:r>
            <w:r>
              <w:rPr>
                <w:rFonts w:hint="eastAsia" w:cs="宋体" w:asciiTheme="minorEastAsia" w:hAnsiTheme="minorEastAsia"/>
                <w:bCs/>
                <w:kern w:val="0"/>
                <w:sz w:val="18"/>
                <w:szCs w:val="18"/>
                <w:lang w:val="en-US" w:eastAsia="zh-CN"/>
              </w:rPr>
              <w:t>的</w:t>
            </w:r>
            <w:r>
              <w:rPr>
                <w:rFonts w:hint="eastAsia" w:cs="宋体" w:asciiTheme="minorEastAsia" w:hAnsiTheme="minorEastAsia" w:eastAsiaTheme="minorEastAsia"/>
                <w:bCs/>
                <w:kern w:val="0"/>
                <w:sz w:val="18"/>
                <w:szCs w:val="18"/>
                <w:lang w:val="en-US" w:eastAsia="zh-CN"/>
              </w:rPr>
              <w:t>。</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1"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C0901700B020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违反本项规定给被代理人造成经济损失一万元以上两万元以下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或者违反本项规定造成较大不良影响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C0901700B030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违反本项规定给被代理人造成经济损失两万元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或者违反本项规定造成严重不良影响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83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C0901800B010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基层法律服务工作者在同一诉讼、仲裁、行政裁决中，为双方当事人或者有利害关系的第三人代理的。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《基层法律服务工作者管理办法》第四十六条第（九）项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《基层法律服务工作者管理办法》第四十六条第（九）项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在受理机关立案受理前改正且不良影响较小，且其他情节较轻的。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C0901800B020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经受理机关或者相关机关指出后拒不改正</w:t>
            </w:r>
            <w:r>
              <w:rPr>
                <w:rFonts w:hint="eastAsia" w:cs="宋体" w:asciiTheme="minorEastAsia" w:hAnsiTheme="minorEastAsia"/>
                <w:bCs/>
                <w:kern w:val="0"/>
                <w:sz w:val="18"/>
                <w:szCs w:val="18"/>
                <w:lang w:val="en-US" w:eastAsia="zh-CN"/>
              </w:rPr>
              <w:t>，或者</w:t>
            </w:r>
            <w:r>
              <w:rPr>
                <w:rFonts w:hint="eastAsia" w:cs="宋体" w:asciiTheme="minorEastAsia" w:hAnsiTheme="minorEastAsia" w:eastAsiaTheme="minorEastAsia"/>
                <w:bCs/>
                <w:kern w:val="0"/>
                <w:sz w:val="18"/>
                <w:szCs w:val="18"/>
                <w:lang w:val="en-US" w:eastAsia="zh-CN"/>
              </w:rPr>
              <w:t>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或者违反本项规定造成较大不良影响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77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ascii="宋体" w:hAnsi="宋体" w:eastAsia="宋体" w:cstheme="minorBidi"/>
                <w:color w:val="auto"/>
                <w:spacing w:val="-4"/>
                <w:kern w:val="2"/>
                <w:sz w:val="24"/>
                <w:szCs w:val="22"/>
                <w:u w:val="none" w:color="auto"/>
                <w:lang w:val="en-US" w:eastAsia="zh-CN" w:bidi="ar-SA"/>
              </w:rPr>
            </w:pPr>
            <w:r>
              <w:rPr>
                <w:rFonts w:hint="eastAsia" w:cs="宋体" w:asciiTheme="minorEastAsia" w:hAnsiTheme="minorEastAsia" w:eastAsiaTheme="minorEastAsia"/>
                <w:bCs/>
                <w:kern w:val="0"/>
                <w:sz w:val="18"/>
                <w:szCs w:val="18"/>
                <w:lang w:val="en-US" w:eastAsia="zh-CN"/>
              </w:rPr>
              <w:t>C0901800B030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两次以上违反本项规定</w:t>
            </w:r>
            <w:r>
              <w:rPr>
                <w:rFonts w:hint="eastAsia" w:cs="宋体" w:asciiTheme="minorEastAsia" w:hAnsiTheme="minorEastAsia"/>
                <w:bCs/>
                <w:kern w:val="0"/>
                <w:sz w:val="18"/>
                <w:szCs w:val="18"/>
                <w:lang w:val="en-US" w:eastAsia="zh-CN"/>
              </w:rPr>
              <w:t>，或者</w:t>
            </w:r>
            <w:r>
              <w:rPr>
                <w:rFonts w:hint="eastAsia" w:cs="宋体" w:asciiTheme="minorEastAsia" w:hAnsiTheme="minorEastAsia" w:eastAsiaTheme="minorEastAsia"/>
                <w:bCs/>
                <w:kern w:val="0"/>
                <w:sz w:val="18"/>
                <w:szCs w:val="18"/>
                <w:lang w:val="en-US" w:eastAsia="zh-CN"/>
              </w:rPr>
              <w:t>违法所得一万元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或者违反本项规定造成严重不良影响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26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C0901900B010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基层法律服务工作者不遵守与当事人订立的委托合同，拒绝或者疏怠履行法律服务义务，损害委托人合法权益的。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《基层法律服务工作者管理办法》第四十六条第（十）项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《基层法律服务工作者管理办法》第四十六条第（十）项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初次违反本项规定给委托人造成经济损失一万元</w:t>
            </w:r>
            <w:r>
              <w:rPr>
                <w:rFonts w:hint="eastAsia" w:cs="宋体" w:asciiTheme="minorEastAsia" w:hAnsiTheme="minorEastAsia"/>
                <w:bCs/>
                <w:kern w:val="0"/>
                <w:sz w:val="18"/>
                <w:szCs w:val="18"/>
                <w:lang w:val="en-US" w:eastAsia="zh-CN"/>
              </w:rPr>
              <w:t>以下，或者</w:t>
            </w:r>
            <w:r>
              <w:rPr>
                <w:rFonts w:hint="eastAsia" w:cs="宋体" w:asciiTheme="minorEastAsia" w:hAnsiTheme="minorEastAsia" w:eastAsiaTheme="minorEastAsia"/>
                <w:bCs/>
                <w:kern w:val="0"/>
                <w:sz w:val="18"/>
                <w:szCs w:val="18"/>
                <w:lang w:val="en-US" w:eastAsia="zh-CN"/>
              </w:rPr>
              <w:t>初次违反本项规定造成的不良影响较小</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C0901900B020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违反本项规定给委托人造成经济损失一万元以上两万元以下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或者违反本项规定造成较大不良影响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C0901900B030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违反本项规定给委托人造成经济损失两万元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或者违反本项规定造成严重不良影响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C0902000B010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基层法律服务工作者在调解、代理、法律顾问等执业活动中压制、侮辱、报复当事人，造成恶劣影响的。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《基层法律服务工作者管理办法》第四十六条第（十一）项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《基层法律服务工作者管理办法》第四十六条第（十一）项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能够取得当事人谅解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或者造成不良影响较小</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C0902000B020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未消除影响或者造成较大不良影响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C0902000B030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违法行为手段恶劣；或者不能取得当事人谅解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或者有其他恶劣后果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C0914000B010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基层法律服务工作者不按规定接受年度考核，或者在年度考核中弄虚作假的。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《基层法律服务工作者管理办法》第四十六条第（十二）项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《基层法律服务工作者管理办法》第四十六条第（十二）项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不按规定接受年度考核，且其他情节较轻的。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C0914000B020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曾因不按规定接受年度考核受到处罚再次出现不按规定接受年度考核违法行为</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C0914000B030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在年度考核中弄虚作假</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89"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C0902100B010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cs="宋体" w:asciiTheme="minorEastAsia" w:hAnsi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基层法律服务工作者泄露在执业活动中知悉的商业秘密或者个人隐私的。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 xml:space="preserve">《基层法律服务工作者管理办法》第四十六条第（十三）项、《北京市法律援助条例》第三十一条 </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 xml:space="preserve">《基层法律服务工作者管理办法》第四十六条第（十三）项、《北京市法律援助条例》第三十七条 </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违反本项规定造成经济损失一万元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且能够取得当事人谅解并消除影响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或者不良影响较小，且其他情节较轻的。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6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C0902100B020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违反本项规定造成经济损失一万元以上两万元以下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或者造成较大不良影响，不能取得当事人谅解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031"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ascii="宋体" w:hAnsi="宋体" w:eastAsia="宋体" w:cstheme="minorBidi"/>
                <w:color w:val="auto"/>
                <w:spacing w:val="-4"/>
                <w:kern w:val="2"/>
                <w:sz w:val="24"/>
                <w:szCs w:val="22"/>
                <w:u w:val="none" w:color="auto"/>
                <w:lang w:val="en-US" w:eastAsia="zh-CN" w:bidi="ar-SA"/>
              </w:rPr>
            </w:pPr>
            <w:r>
              <w:rPr>
                <w:rFonts w:hint="eastAsia" w:cs="宋体" w:asciiTheme="minorEastAsia" w:hAnsiTheme="minorEastAsia" w:eastAsiaTheme="minorEastAsia"/>
                <w:bCs/>
                <w:kern w:val="0"/>
                <w:sz w:val="18"/>
                <w:szCs w:val="18"/>
                <w:lang w:val="en-US" w:eastAsia="zh-CN"/>
              </w:rPr>
              <w:t>C0902100B030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line="240" w:lineRule="auto"/>
              <w:ind w:left="0" w:leftChars="0" w:right="0" w:rightChars="0" w:firstLine="0" w:firstLineChars="0"/>
              <w:jc w:val="center"/>
              <w:textAlignment w:val="auto"/>
              <w:outlineLvl w:val="9"/>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违反本项规定造成经济损失两万元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或者不能取得当事人谅解或者有其他严重后果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给予1个月以上3个月以下停止执业处罚；有违法所得的，依照法律、法规的规定没收违法所得，并处以违法所得三倍以下的罚款，罚款数额最高为三万元。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48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C0902200B010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cs="宋体" w:asciiTheme="minorEastAsia" w:hAnsi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基层法律服务工作者以影响案件审判、仲裁或者行政裁定结果为目的，违反规定会见有关司法、仲裁或者行政执法人员，或者向其请客送礼的。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《基层法律服务工作者管理办法》第四十六条第（十四）项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《基层法律服务工作者管理办法》第四十六条第（十四）项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初次违反本项规定会见有关司法、仲裁或者行政执法人员，且其他情节较轻的。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11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C0902200B020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两次违反本项规定会见有关司法、仲裁或者行政执法人员</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787"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C0902200B030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inorEastAsia" w:hAnsiTheme="minorEastAsia" w:eastAsiaTheme="min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三次以上违反本项规定会见有关司法、仲裁或者行政执法人员</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或者向其请客送礼</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或者同时具有违反规定会见和请客送礼行为</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或者造成其他恶劣影响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37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C0902300B010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r>
              <w:rPr>
                <w:rFonts w:hint="eastAsia" w:cs="宋体" w:asciiTheme="minorEastAsia" w:hAnsiTheme="minorEastAsia" w:eastAsiaTheme="minorEastAsia"/>
                <w:bCs/>
                <w:kern w:val="0"/>
                <w:sz w:val="18"/>
                <w:szCs w:val="18"/>
                <w:lang w:val="en-US" w:eastAsia="zh-CN"/>
              </w:rPr>
              <w:t>基层法律服务工作者私自接受委托承办法律事务，或者私自收取费用，或者向委托人索要额外报酬的。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rPr>
            </w:pPr>
            <w:r>
              <w:rPr>
                <w:rFonts w:hint="eastAsia" w:cs="宋体" w:asciiTheme="minorEastAsia" w:hAnsiTheme="minorEastAsia" w:eastAsiaTheme="minorEastAsia"/>
                <w:bCs/>
                <w:kern w:val="0"/>
                <w:sz w:val="18"/>
                <w:szCs w:val="18"/>
                <w:lang w:val="en-US" w:eastAsia="zh-CN"/>
              </w:rPr>
              <w:t>《基层法律服务工作者管理办法》第四十六条第（十五）项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rPr>
            </w:pPr>
            <w:r>
              <w:rPr>
                <w:rFonts w:hint="eastAsia" w:cs="宋体" w:asciiTheme="minorEastAsia" w:hAnsiTheme="minorEastAsia" w:eastAsiaTheme="minorEastAsia"/>
                <w:bCs/>
                <w:kern w:val="0"/>
                <w:sz w:val="18"/>
                <w:szCs w:val="18"/>
                <w:lang w:val="en-US" w:eastAsia="zh-CN"/>
              </w:rPr>
              <w:t>《基层法律服务工作者管理办法》第四十六条第（十五）项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初次违反本项规定，违法所得一万元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C0902300B020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两次违反本项规定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C0902300B030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三次以上违反本</w:t>
            </w:r>
            <w:r>
              <w:rPr>
                <w:rFonts w:hint="eastAsia" w:cs="宋体" w:asciiTheme="minorEastAsia" w:hAnsiTheme="minorEastAsia"/>
                <w:bCs/>
                <w:kern w:val="0"/>
                <w:sz w:val="18"/>
                <w:szCs w:val="18"/>
                <w:lang w:val="en-US" w:eastAsia="zh-CN"/>
              </w:rPr>
              <w:t>项</w:t>
            </w:r>
            <w:r>
              <w:rPr>
                <w:rFonts w:hint="eastAsia" w:cs="宋体" w:asciiTheme="minorEastAsia" w:hAnsiTheme="minorEastAsia" w:eastAsiaTheme="minorEastAsia"/>
                <w:bCs/>
                <w:kern w:val="0"/>
                <w:sz w:val="18"/>
                <w:szCs w:val="18"/>
                <w:lang w:val="en-US" w:eastAsia="zh-CN"/>
              </w:rPr>
              <w:t>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或者违法所得两万元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C0902400B010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基层法律服务工作者在代理活动中收受对方当事人、利害关系人财物或者与其恶意串通，损害委托人合法权益的。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rPr>
            </w:pPr>
            <w:r>
              <w:rPr>
                <w:rFonts w:hint="eastAsia" w:cs="宋体" w:asciiTheme="minorEastAsia" w:hAnsiTheme="minorEastAsia" w:eastAsiaTheme="minorEastAsia"/>
                <w:bCs/>
                <w:kern w:val="0"/>
                <w:sz w:val="18"/>
                <w:szCs w:val="18"/>
                <w:lang w:val="en-US" w:eastAsia="zh-CN"/>
              </w:rPr>
              <w:t>《基层法律服务工作者管理办法》第四十六条第（十六）项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21"/>
                <w:szCs w:val="21"/>
              </w:rPr>
            </w:pPr>
            <w:r>
              <w:rPr>
                <w:rFonts w:hint="eastAsia" w:cs="宋体" w:asciiTheme="minorEastAsia" w:hAnsiTheme="minorEastAsia" w:eastAsiaTheme="minorEastAsia"/>
                <w:bCs/>
                <w:kern w:val="0"/>
                <w:sz w:val="18"/>
                <w:szCs w:val="18"/>
                <w:lang w:val="en-US" w:eastAsia="zh-CN"/>
              </w:rPr>
              <w:t>《基层法律服务工作者管理办法》第四十六条第（十六）项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收受财物价值一万元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或者违反本规定造成的不良影响较小</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C0902400B020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21"/>
                <w:szCs w:val="21"/>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收受财物价值一万元以上两万元以下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或者违反本规定造成较大不良影响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予以警告；有违法所得的，依照法律、法规的规定没收违法所得，并处以违法所得两倍以下的罚款，但罚款数额最高为两万元。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28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C0902400B030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rPr>
                <w:rFonts w:cs="宋体" w:asciiTheme="majorEastAsia" w:hAnsiTheme="majorEastAsia" w:eastAsiaTheme="maj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cs="宋体" w:asciiTheme="majorEastAsia" w:hAnsiTheme="majorEastAsia" w:eastAsiaTheme="maj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收受财物价值两万元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或者违反本规定造成严重不良影响</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C0902500B010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基层法律服务工作者违反司法、仲裁、行政执法工作有关制度规定，干扰或者阻碍司法、仲裁、行政执法工作正常进行的。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《基层法律服务工作者管理办法》第四十六条第（十七）项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《基层法律服务工作者管理办法》第四十六条第（十七）项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能够及时改正，取得谅解，消除影响未造成严重后果，且其他情节较轻的。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C0902500B020</w:t>
            </w:r>
          </w:p>
        </w:tc>
        <w:tc>
          <w:tcPr>
            <w:tcW w:w="876" w:type="dxa"/>
            <w:vMerge w:val="continue"/>
            <w:tcBorders>
              <w:top w:val="single" w:color="auto" w:sz="4" w:space="0"/>
              <w:left w:val="single" w:color="auto" w:sz="4" w:space="0"/>
              <w:bottom w:val="single" w:color="auto" w:sz="4" w:space="0"/>
              <w:right w:val="single" w:color="auto" w:sz="4" w:space="0"/>
            </w:tcBorders>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未及时改正并有效消除影响造成不良后果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C0902500B030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违法行为手段恶劣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或者受到有关机关处罚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或者有其他恶劣后果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C0902600B010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基层法律服务工作者泄露在执业活动中知悉的国家秘密的。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《基层法律服务工作者管理办法》第四十六条第（十八）项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《基层法律服务工作者管理办法》第四十六条第（十八）项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过失泄露在执业活动中知悉的国家秘密，及时采取有效措施补救，未造成严重后果，且其他情节较轻的。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22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C0902600B020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泄露在执业活动中知悉的国家秘密，采取有效措施补救且未造成严重后果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C0902600B030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泄露在执业活动中知悉的国家秘密</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或者不能及时采取有效措施补救</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或者造成严重后果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64"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C0902700B010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基层法律服务工作者伪造、隐匿、毁灭证据或者故意协助委托人伪造、隐匿、毁灭证据的。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《基层法律服务工作者管理办法》第四十六条第（十九）项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《基层法律服务工作者管理办法》第四十六条第（十九）项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初次违反本项规定但及时采取有效措施补救，未造成严重后果，且其他情节较轻。</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124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C0902700B020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default"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初次违反本项规定但未及时采取有效措施补救</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951"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C0902700B030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两次以上违反本项规定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或者未及时采取有效措施补救造成严重后果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或者违法手段特别恶劣</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C0902800B010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基层法律服务工作者向有关司法人员、仲裁员或者行政执法人员行贿、介绍贿赂，或者指使、诱导委托人向其行贿的。</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《基层法律服务工作者管理办法》第四十六条第（二十）项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《基层法律服务工作者管理办法》第四十六条第（二十）项</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初次违反本项规定，未造成严重影响，行贿财物数额一万元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予以警告；有违法所得的，依照法律、法规的规定没收违法所得，并处以违法所得一倍以下的罚款，罚款数额最高为一万元。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9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C0902800B020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初次违反本项规定但造成较重影响不能及时采取有效措施补救</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或者行贿财物数额在一万元以上两万元以下</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或者具有其他情节较重情形的。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予以警告；有违法所得的，依照法律、法规的规定没收违法所得，并处以违法所得两倍以下的罚款，罚款数额最高为两万元。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6个月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r>
      <w:tr>
        <w:tblPrEx>
          <w:tblCellMar>
            <w:top w:w="0" w:type="dxa"/>
            <w:left w:w="108" w:type="dxa"/>
            <w:bottom w:w="0" w:type="dxa"/>
            <w:right w:w="108" w:type="dxa"/>
          </w:tblCellMar>
        </w:tblPrEx>
        <w:trPr>
          <w:trHeight w:val="1772"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C0902800B030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违反本项规定造成特别严重后果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或者两次以上违反本项规定</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或者行贿财物数额两万元</w:t>
            </w:r>
            <w:r>
              <w:rPr>
                <w:rFonts w:hint="eastAsia" w:cs="宋体" w:asciiTheme="minorEastAsia" w:hAnsiTheme="minorEastAsia"/>
                <w:bCs/>
                <w:kern w:val="0"/>
                <w:sz w:val="18"/>
                <w:szCs w:val="18"/>
                <w:lang w:val="en-US" w:eastAsia="zh-CN"/>
              </w:rPr>
              <w:t>以上，</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予以警告；有违法所得的，依照法律、法规的规定没收违法所得，并处以违法所得三倍以下的罚款，罚款数额最高为三万元。</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47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C0902900B010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基层法律服务工作者无正当理由拖延或者终止实施法律援助。</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《北京市法律援助条例》第三十一条</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《北京市法律援助条例》第三十七条</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违法行为给当事人、第三人或者社会公共利益造成损失在两万元以下且社会影响较小的。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给予警告、责令改正。</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47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C0902900B020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经法律援助机构或者受援人催促仍拖延办理法律援助事项</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私自终止实施法律援助的</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或者造成严重后果</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bidi="ar-SA"/>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给予1个月以上3个月以下停止执业处罚。</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hint="eastAsia"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90"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C0903000B010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基层法律服务工作者向受援人收取财物或者牟取其他不正当利益。</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《北京市法律援助条例》第三十一条第（二）项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《北京市法律援助条例》第三十七条</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default"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违法行为给当事人、第三人或者社会公共利益造成损失一万元</w:t>
            </w:r>
            <w:r>
              <w:rPr>
                <w:rFonts w:hint="eastAsia" w:cs="宋体" w:asciiTheme="minorEastAsia" w:hAnsiTheme="minorEastAsia"/>
                <w:bCs/>
                <w:kern w:val="0"/>
                <w:sz w:val="18"/>
                <w:szCs w:val="18"/>
                <w:lang w:val="en-US" w:eastAsia="zh-CN"/>
              </w:rPr>
              <w:t>以下，</w:t>
            </w:r>
            <w:r>
              <w:rPr>
                <w:rFonts w:hint="eastAsia" w:cs="宋体" w:asciiTheme="minorEastAsia" w:hAnsiTheme="minorEastAsia" w:eastAsiaTheme="minorEastAsia"/>
                <w:bCs/>
                <w:kern w:val="0"/>
                <w:sz w:val="18"/>
                <w:szCs w:val="18"/>
                <w:lang w:val="zh-CN" w:eastAsia="zh-CN"/>
              </w:rPr>
              <w:t>或者违法所得、牟取不正当利益一万元</w:t>
            </w:r>
            <w:r>
              <w:rPr>
                <w:rFonts w:hint="eastAsia" w:cs="宋体" w:asciiTheme="minorEastAsia" w:hAnsiTheme="minorEastAsia"/>
                <w:bCs/>
                <w:kern w:val="0"/>
                <w:sz w:val="18"/>
                <w:szCs w:val="18"/>
                <w:lang w:val="zh-CN" w:eastAsia="zh-CN"/>
              </w:rPr>
              <w:t>以下，或者</w:t>
            </w:r>
            <w:r>
              <w:rPr>
                <w:rFonts w:hint="eastAsia" w:cs="宋体" w:asciiTheme="minorEastAsia" w:hAnsiTheme="minorEastAsia" w:eastAsiaTheme="minorEastAsia"/>
                <w:bCs/>
                <w:kern w:val="0"/>
                <w:sz w:val="18"/>
                <w:szCs w:val="18"/>
                <w:lang w:val="en-US" w:eastAsia="zh-CN"/>
              </w:rPr>
              <w:t>社会影响较小</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给予警告、责令改正；责令退还违法所得的财物，并可处所收财物价值2倍以下罚款。</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476"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C0903000B020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cs="宋体" w:asciiTheme="minorEastAsia" w:hAnsiTheme="minorEastAsia" w:eastAsiaTheme="minorEastAsia"/>
                <w:bCs/>
                <w:kern w:val="0"/>
                <w:sz w:val="18"/>
                <w:szCs w:val="18"/>
                <w:lang w:val="en-US" w:eastAsia="zh-CN"/>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kern w:val="0"/>
                <w:sz w:val="18"/>
                <w:szCs w:val="18"/>
                <w:lang w:val="en-US" w:eastAsia="zh-CN"/>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zh-CN" w:eastAsia="zh-CN"/>
              </w:rPr>
              <w:t>违法行为给当事人、第三人或者社会公共利益造成损失一万元以上</w:t>
            </w:r>
            <w:r>
              <w:rPr>
                <w:rFonts w:hint="eastAsia" w:cs="宋体" w:asciiTheme="minorEastAsia" w:hAnsiTheme="minorEastAsia"/>
                <w:bCs/>
                <w:kern w:val="0"/>
                <w:sz w:val="18"/>
                <w:szCs w:val="18"/>
                <w:lang w:val="zh-CN" w:eastAsia="zh-CN"/>
              </w:rPr>
              <w:t>，</w:t>
            </w:r>
            <w:r>
              <w:rPr>
                <w:rFonts w:hint="eastAsia" w:cs="宋体" w:asciiTheme="minorEastAsia" w:hAnsiTheme="minorEastAsia" w:eastAsiaTheme="minorEastAsia"/>
                <w:bCs/>
                <w:kern w:val="0"/>
                <w:sz w:val="18"/>
                <w:szCs w:val="18"/>
                <w:lang w:val="zh-CN" w:eastAsia="zh-CN"/>
              </w:rPr>
              <w:t>或者违法所得、牟取不正当利益一万元以上</w:t>
            </w:r>
            <w:r>
              <w:rPr>
                <w:rFonts w:hint="eastAsia" w:cs="宋体" w:asciiTheme="minorEastAsia" w:hAnsiTheme="minorEastAsia"/>
                <w:bCs/>
                <w:kern w:val="0"/>
                <w:sz w:val="18"/>
                <w:szCs w:val="18"/>
                <w:lang w:val="zh-CN" w:eastAsia="zh-CN"/>
              </w:rPr>
              <w:t>，或者</w:t>
            </w:r>
            <w:r>
              <w:rPr>
                <w:rFonts w:hint="eastAsia" w:cs="宋体" w:asciiTheme="minorEastAsia" w:hAnsiTheme="minorEastAsia" w:eastAsiaTheme="minorEastAsia"/>
                <w:bCs/>
                <w:kern w:val="0"/>
                <w:sz w:val="18"/>
                <w:szCs w:val="18"/>
                <w:lang w:val="zh-CN" w:eastAsia="zh-CN"/>
              </w:rPr>
              <w:t>社会影响较大；或者具有其他情节严重情形的。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责令退还违法所得的财物，并可处所收财物价值3倍以下罚款；给予1个月以上3个月以下停止执业处罚。</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r>
        <w:tblPrEx>
          <w:tblCellMar>
            <w:top w:w="0" w:type="dxa"/>
            <w:left w:w="108" w:type="dxa"/>
            <w:bottom w:w="0" w:type="dxa"/>
            <w:right w:w="108" w:type="dxa"/>
          </w:tblCellMar>
        </w:tblPrEx>
        <w:trPr>
          <w:trHeight w:val="1147"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cs="宋体" w:asciiTheme="majorEastAsia" w:hAnsiTheme="majorEastAsia" w:eastAsiaTheme="majorEastAsia"/>
                <w:bCs/>
                <w:kern w:val="0"/>
                <w:sz w:val="18"/>
                <w:szCs w:val="18"/>
                <w:lang w:val="en-US" w:eastAsia="zh-CN"/>
              </w:rPr>
            </w:pPr>
            <w:r>
              <w:rPr>
                <w:rFonts w:hint="eastAsia" w:cs="宋体" w:asciiTheme="majorEastAsia" w:hAnsiTheme="majorEastAsia" w:eastAsiaTheme="majorEastAsia"/>
                <w:bCs/>
                <w:kern w:val="0"/>
                <w:sz w:val="18"/>
                <w:szCs w:val="18"/>
              </w:rPr>
              <w:t>C090</w:t>
            </w:r>
            <w:r>
              <w:rPr>
                <w:rFonts w:hint="eastAsia" w:cs="宋体" w:asciiTheme="majorEastAsia" w:hAnsiTheme="majorEastAsia" w:eastAsiaTheme="majorEastAsia"/>
                <w:bCs/>
                <w:kern w:val="0"/>
                <w:sz w:val="18"/>
                <w:szCs w:val="18"/>
                <w:lang w:val="en-US" w:eastAsia="zh-CN"/>
              </w:rPr>
              <w:t>3100B010</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ajorEastAsia" w:hAnsiTheme="majorEastAsia" w:eastAsiaTheme="majorEastAsia"/>
                <w:bCs/>
                <w:kern w:val="0"/>
                <w:sz w:val="18"/>
                <w:szCs w:val="18"/>
              </w:rPr>
            </w:pPr>
            <w:r>
              <w:rPr>
                <w:rFonts w:hint="eastAsia" w:asciiTheme="majorEastAsia" w:hAnsiTheme="majorEastAsia" w:eastAsiaTheme="majorEastAsia" w:cstheme="majorEastAsia"/>
                <w:b w:val="0"/>
                <w:bCs/>
                <w:kern w:val="0"/>
                <w:sz w:val="18"/>
                <w:szCs w:val="18"/>
                <w:highlight w:val="none"/>
                <w:lang w:val="en-US" w:eastAsia="zh-CN"/>
              </w:rPr>
              <w:t>B（社会危害性一般）</w:t>
            </w:r>
          </w:p>
        </w:tc>
        <w:tc>
          <w:tcPr>
            <w:tcW w:w="210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cs="宋体" w:asciiTheme="majorEastAsia" w:hAnsiTheme="majorEastAsia" w:eastAsiaTheme="majorEastAsia"/>
                <w:bCs/>
                <w:kern w:val="0"/>
                <w:sz w:val="18"/>
                <w:szCs w:val="18"/>
                <w:lang w:val="en-US" w:eastAsia="zh-CN"/>
              </w:rPr>
            </w:pPr>
            <w:r>
              <w:rPr>
                <w:rFonts w:hint="eastAsia" w:cs="宋体" w:asciiTheme="majorEastAsia" w:hAnsiTheme="majorEastAsia" w:eastAsiaTheme="majorEastAsia"/>
                <w:bCs/>
                <w:kern w:val="0"/>
                <w:sz w:val="18"/>
                <w:szCs w:val="18"/>
                <w:lang w:val="en-US" w:eastAsia="zh-CN"/>
              </w:rPr>
              <w:t>基层法律服务工作者不及时向受援人通报法律援助进展情况。</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spacing w:val="-4"/>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《北京市法律援助条例》第三十一条</w:t>
            </w:r>
            <w:r>
              <w:rPr>
                <w:rFonts w:hint="eastAsia" w:cs="宋体" w:asciiTheme="minorEastAsia" w:hAnsiTheme="minorEastAsia"/>
                <w:bCs/>
                <w:kern w:val="0"/>
                <w:sz w:val="18"/>
                <w:szCs w:val="18"/>
                <w:lang w:val="en-US" w:eastAsia="zh-CN"/>
              </w:rPr>
              <w:t>第（三）项</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cs="宋体" w:asciiTheme="minorEastAsia" w:hAnsiTheme="minorEastAsia" w:eastAsiaTheme="minorEastAsia"/>
                <w:bCs/>
                <w:spacing w:val="-4"/>
                <w:kern w:val="0"/>
                <w:sz w:val="18"/>
                <w:szCs w:val="18"/>
                <w:lang w:val="en-US" w:eastAsia="zh-CN" w:bidi="ar-SA"/>
              </w:rPr>
            </w:pPr>
            <w:r>
              <w:rPr>
                <w:rFonts w:hint="eastAsia" w:cs="宋体" w:asciiTheme="minorEastAsia" w:hAnsiTheme="minorEastAsia" w:eastAsiaTheme="minorEastAsia"/>
                <w:bCs/>
                <w:kern w:val="0"/>
                <w:sz w:val="18"/>
                <w:szCs w:val="18"/>
                <w:lang w:val="en-US" w:eastAsia="zh-CN"/>
              </w:rPr>
              <w:t>《北京市法律援助条例》第三十七条</w:t>
            </w:r>
            <w:r>
              <w:rPr>
                <w:rFonts w:hint="eastAsia" w:cs="宋体" w:asciiTheme="minorEastAsia" w:hAnsiTheme="minorEastAsia"/>
                <w:bCs/>
                <w:kern w:val="0"/>
                <w:sz w:val="18"/>
                <w:szCs w:val="18"/>
                <w:lang w:val="en-US" w:eastAsia="zh-CN"/>
              </w:rPr>
              <w:t>第一款</w:t>
            </w: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eastAsiaTheme="minorEastAsia"/>
                <w:bCs/>
                <w:kern w:val="0"/>
                <w:sz w:val="18"/>
                <w:szCs w:val="18"/>
                <w:lang w:val="en-US" w:eastAsia="zh-CN"/>
              </w:rPr>
              <w:t>违法行为给当事人、第三人或者社会公共利益造成损失较小</w:t>
            </w:r>
            <w:r>
              <w:rPr>
                <w:rFonts w:hint="eastAsia" w:cs="宋体" w:asciiTheme="minorEastAsia" w:hAnsiTheme="minorEastAsia"/>
                <w:bCs/>
                <w:kern w:val="0"/>
                <w:sz w:val="18"/>
                <w:szCs w:val="18"/>
                <w:lang w:val="en-US" w:eastAsia="zh-CN"/>
              </w:rPr>
              <w:t>，或者</w:t>
            </w:r>
            <w:r>
              <w:rPr>
                <w:rFonts w:hint="eastAsia" w:cs="宋体" w:asciiTheme="minorEastAsia" w:hAnsiTheme="minorEastAsia" w:eastAsiaTheme="minorEastAsia"/>
                <w:bCs/>
                <w:kern w:val="0"/>
                <w:sz w:val="18"/>
                <w:szCs w:val="18"/>
                <w:lang w:val="en-US" w:eastAsia="zh-CN"/>
              </w:rPr>
              <w:t>社会影响较小</w:t>
            </w:r>
            <w:r>
              <w:rPr>
                <w:rFonts w:hint="eastAsia" w:cs="宋体" w:asciiTheme="minorEastAsia" w:hAnsiTheme="minorEastAsia"/>
                <w:bCs/>
                <w:kern w:val="0"/>
                <w:sz w:val="18"/>
                <w:szCs w:val="18"/>
                <w:lang w:val="en-US" w:eastAsia="zh-CN"/>
              </w:rPr>
              <w:t>，</w:t>
            </w:r>
            <w:r>
              <w:rPr>
                <w:rFonts w:hint="eastAsia" w:cs="宋体" w:asciiTheme="minorEastAsia" w:hAnsiTheme="minorEastAsia" w:eastAsiaTheme="minorEastAsia"/>
                <w:bCs/>
                <w:kern w:val="0"/>
                <w:sz w:val="18"/>
                <w:szCs w:val="18"/>
                <w:lang w:val="en-US" w:eastAsia="zh-CN"/>
              </w:rPr>
              <w:t>且其他情节较轻的。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给予警告、责令改正。</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一般</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w:t>
            </w:r>
          </w:p>
        </w:tc>
      </w:tr>
      <w:tr>
        <w:tblPrEx>
          <w:tblCellMar>
            <w:top w:w="0" w:type="dxa"/>
            <w:left w:w="108" w:type="dxa"/>
            <w:bottom w:w="0" w:type="dxa"/>
            <w:right w:w="108" w:type="dxa"/>
          </w:tblCellMar>
        </w:tblPrEx>
        <w:trPr>
          <w:trHeight w:val="813" w:hRule="atLeast"/>
        </w:trPr>
        <w:tc>
          <w:tcPr>
            <w:tcW w:w="15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60" w:lineRule="exact"/>
              <w:ind w:left="0" w:leftChars="0" w:right="0" w:rightChars="0" w:firstLine="0" w:firstLineChars="0"/>
              <w:jc w:val="center"/>
              <w:textAlignment w:val="auto"/>
              <w:outlineLvl w:val="9"/>
              <w:rPr>
                <w:rFonts w:hint="eastAsia" w:ascii="宋体" w:hAnsi="宋体" w:eastAsia="宋体" w:cstheme="minorBidi"/>
                <w:color w:val="auto"/>
                <w:spacing w:val="-4"/>
                <w:kern w:val="2"/>
                <w:sz w:val="24"/>
                <w:szCs w:val="22"/>
                <w:u w:val="none" w:color="auto"/>
                <w:lang w:val="en-US" w:eastAsia="zh-CN" w:bidi="ar-SA"/>
              </w:rPr>
            </w:pPr>
            <w:r>
              <w:rPr>
                <w:rFonts w:hint="eastAsia" w:cs="宋体" w:asciiTheme="majorEastAsia" w:hAnsiTheme="majorEastAsia" w:eastAsiaTheme="majorEastAsia"/>
                <w:bCs/>
                <w:kern w:val="0"/>
                <w:sz w:val="18"/>
                <w:szCs w:val="18"/>
              </w:rPr>
              <w:t>C090</w:t>
            </w:r>
            <w:r>
              <w:rPr>
                <w:rFonts w:hint="eastAsia" w:cs="宋体" w:asciiTheme="majorEastAsia" w:hAnsiTheme="majorEastAsia" w:eastAsiaTheme="majorEastAsia"/>
                <w:bCs/>
                <w:kern w:val="0"/>
                <w:sz w:val="18"/>
                <w:szCs w:val="18"/>
                <w:lang w:val="en-US" w:eastAsia="zh-CN"/>
              </w:rPr>
              <w:t>3100B020</w:t>
            </w: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60" w:lineRule="exact"/>
              <w:ind w:left="0" w:leftChars="0" w:right="0" w:rightChars="0" w:firstLine="0" w:firstLineChars="0"/>
              <w:jc w:val="center"/>
              <w:textAlignment w:val="auto"/>
              <w:outlineLvl w:val="9"/>
              <w:rPr>
                <w:rFonts w:hint="eastAsia" w:cs="宋体" w:asciiTheme="majorEastAsia" w:hAnsiTheme="majorEastAsia" w:eastAsiaTheme="majorEastAsia"/>
                <w:bCs/>
                <w:kern w:val="0"/>
                <w:sz w:val="18"/>
                <w:szCs w:val="18"/>
              </w:rPr>
            </w:pPr>
          </w:p>
        </w:tc>
        <w:tc>
          <w:tcPr>
            <w:tcW w:w="210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cs="宋体" w:asciiTheme="majorEastAsia" w:hAnsiTheme="majorEastAsia" w:eastAsiaTheme="majorEastAsia"/>
                <w:bCs/>
                <w:kern w:val="0"/>
                <w:sz w:val="18"/>
                <w:szCs w:val="18"/>
              </w:rPr>
            </w:pPr>
          </w:p>
        </w:tc>
        <w:tc>
          <w:tcPr>
            <w:tcW w:w="221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val="en-US" w:eastAsia="zh-CN"/>
              </w:rPr>
              <w:t>违法行为</w:t>
            </w:r>
            <w:r>
              <w:rPr>
                <w:rFonts w:hint="eastAsia" w:cs="宋体" w:asciiTheme="minorEastAsia" w:hAnsiTheme="minorEastAsia" w:eastAsiaTheme="minorEastAsia"/>
                <w:bCs/>
                <w:kern w:val="0"/>
                <w:sz w:val="18"/>
                <w:szCs w:val="18"/>
                <w:lang w:val="en-US" w:eastAsia="zh-CN"/>
              </w:rPr>
              <w:t>导致产生延误法律援助事项的严重后果，或者具有他情节严重情形的。</w:t>
            </w:r>
          </w:p>
        </w:tc>
        <w:tc>
          <w:tcPr>
            <w:tcW w:w="232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both"/>
              <w:rPr>
                <w:rFonts w:hint="eastAsia" w:cs="宋体" w:asciiTheme="minorEastAsia" w:hAnsiTheme="minorEastAsia" w:eastAsiaTheme="minorEastAsia"/>
                <w:bCs/>
                <w:kern w:val="0"/>
                <w:sz w:val="18"/>
                <w:szCs w:val="18"/>
                <w:lang w:val="en-US" w:eastAsia="zh-CN"/>
              </w:rPr>
            </w:pPr>
            <w:r>
              <w:rPr>
                <w:rFonts w:hint="eastAsia" w:cs="宋体" w:asciiTheme="minorEastAsia" w:hAnsiTheme="minorEastAsia"/>
                <w:bCs/>
                <w:kern w:val="0"/>
                <w:sz w:val="18"/>
                <w:szCs w:val="18"/>
                <w:lang w:eastAsia="zh-CN"/>
              </w:rPr>
              <w:t>由区司法局</w:t>
            </w:r>
            <w:r>
              <w:rPr>
                <w:rFonts w:hint="eastAsia" w:cs="宋体" w:asciiTheme="minorEastAsia" w:hAnsiTheme="minorEastAsia" w:eastAsiaTheme="minorEastAsia"/>
                <w:bCs/>
                <w:kern w:val="0"/>
                <w:sz w:val="18"/>
                <w:szCs w:val="18"/>
                <w:lang w:val="en-US" w:eastAsia="zh-CN"/>
              </w:rPr>
              <w:t>给予1个月以上3个月以下停止执业处罚。</w:t>
            </w:r>
          </w:p>
        </w:tc>
        <w:tc>
          <w:tcPr>
            <w:tcW w:w="990" w:type="dxa"/>
            <w:tcBorders>
              <w:top w:val="single" w:color="auto" w:sz="4" w:space="0"/>
              <w:left w:val="single" w:color="auto" w:sz="4" w:space="0"/>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严重</w:t>
            </w:r>
          </w:p>
        </w:tc>
        <w:tc>
          <w:tcPr>
            <w:tcW w:w="1042" w:type="dxa"/>
            <w:tcBorders>
              <w:top w:val="single" w:color="auto" w:sz="4" w:space="0"/>
              <w:left w:val="nil"/>
              <w:bottom w:val="single" w:color="auto" w:sz="4" w:space="0"/>
              <w:right w:val="single" w:color="auto" w:sz="4" w:space="0"/>
            </w:tcBorders>
            <w:shd w:val="clear" w:color="000000" w:fill="C5D9F1"/>
            <w:noWrap/>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12个月</w:t>
            </w:r>
          </w:p>
        </w:tc>
        <w:tc>
          <w:tcPr>
            <w:tcW w:w="1002" w:type="dxa"/>
            <w:tcBorders>
              <w:top w:val="single" w:color="auto" w:sz="4" w:space="0"/>
              <w:left w:val="nil"/>
              <w:bottom w:val="single" w:color="auto" w:sz="4" w:space="0"/>
              <w:right w:val="single" w:color="auto" w:sz="4" w:space="0"/>
            </w:tcBorders>
            <w:shd w:val="clear" w:color="000000" w:fill="C5D9F1"/>
            <w:vAlign w:val="center"/>
          </w:tcPr>
          <w:p>
            <w:pPr>
              <w:spacing w:line="240" w:lineRule="auto"/>
              <w:jc w:val="center"/>
              <w:rPr>
                <w:rFonts w:cs="宋体" w:asciiTheme="majorEastAsia" w:hAnsiTheme="majorEastAsia" w:eastAsiaTheme="majorEastAsia"/>
                <w:color w:val="000000"/>
                <w:spacing w:val="0"/>
                <w:kern w:val="0"/>
                <w:sz w:val="18"/>
                <w:szCs w:val="18"/>
                <w:lang w:val="en-US" w:eastAsia="zh-CN" w:bidi="ar-SA"/>
              </w:rPr>
            </w:pPr>
            <w:r>
              <w:rPr>
                <w:rFonts w:hint="eastAsia" w:cs="宋体" w:asciiTheme="majorEastAsia" w:hAnsiTheme="majorEastAsia" w:eastAsiaTheme="majorEastAsia"/>
                <w:color w:val="000000"/>
                <w:spacing w:val="0"/>
                <w:kern w:val="0"/>
                <w:sz w:val="18"/>
                <w:szCs w:val="18"/>
              </w:rPr>
              <w:t>3-6个月</w:t>
            </w:r>
          </w:p>
        </w:tc>
      </w:tr>
    </w:tbl>
    <w:p>
      <w:pPr>
        <w:pStyle w:val="9"/>
        <w:topLinePunct/>
        <w:spacing w:line="560" w:lineRule="exact"/>
        <w:ind w:firstLine="640"/>
        <w:rPr>
          <w:rFonts w:hint="eastAsia" w:ascii="仿宋_GB2312" w:hAnsi="仿宋_GB2312" w:eastAsia="仿宋_GB2312" w:cs="仿宋_GB2312"/>
          <w:color w:val="FF0000"/>
          <w:kern w:val="0"/>
          <w:sz w:val="32"/>
          <w:szCs w:val="32"/>
        </w:rPr>
      </w:pPr>
    </w:p>
    <w:sectPr>
      <w:footerReference r:id="rId3" w:type="default"/>
      <w:pgSz w:w="16838" w:h="11906" w:orient="landscape"/>
      <w:pgMar w:top="1474" w:right="1440" w:bottom="1587" w:left="1440"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Formatting/>
  <w:trackRevisions w:val="1"/>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26A30"/>
    <w:rsid w:val="00024381"/>
    <w:rsid w:val="001B4F51"/>
    <w:rsid w:val="00345972"/>
    <w:rsid w:val="00462CEC"/>
    <w:rsid w:val="004C0444"/>
    <w:rsid w:val="004E2B6A"/>
    <w:rsid w:val="00546043"/>
    <w:rsid w:val="00552A74"/>
    <w:rsid w:val="0055722D"/>
    <w:rsid w:val="005A456D"/>
    <w:rsid w:val="00611AFA"/>
    <w:rsid w:val="0075209D"/>
    <w:rsid w:val="00800117"/>
    <w:rsid w:val="0083687D"/>
    <w:rsid w:val="00864411"/>
    <w:rsid w:val="00886807"/>
    <w:rsid w:val="008B4CD7"/>
    <w:rsid w:val="0094247E"/>
    <w:rsid w:val="00973978"/>
    <w:rsid w:val="00AB7A9E"/>
    <w:rsid w:val="00AC47F6"/>
    <w:rsid w:val="00C540C3"/>
    <w:rsid w:val="00C5736D"/>
    <w:rsid w:val="00CE2665"/>
    <w:rsid w:val="00D44310"/>
    <w:rsid w:val="00D603AB"/>
    <w:rsid w:val="00D72DAB"/>
    <w:rsid w:val="00DC5E58"/>
    <w:rsid w:val="00E452B9"/>
    <w:rsid w:val="00FE796D"/>
    <w:rsid w:val="00FF7AF3"/>
    <w:rsid w:val="01150FE4"/>
    <w:rsid w:val="014839D8"/>
    <w:rsid w:val="014B7B56"/>
    <w:rsid w:val="01530385"/>
    <w:rsid w:val="015B31D0"/>
    <w:rsid w:val="01922829"/>
    <w:rsid w:val="01937B5C"/>
    <w:rsid w:val="01994D90"/>
    <w:rsid w:val="019E568C"/>
    <w:rsid w:val="01A41EDB"/>
    <w:rsid w:val="01D424AF"/>
    <w:rsid w:val="01D9798A"/>
    <w:rsid w:val="01FB18BF"/>
    <w:rsid w:val="01FB4687"/>
    <w:rsid w:val="01FD7F98"/>
    <w:rsid w:val="020D3B98"/>
    <w:rsid w:val="02464E27"/>
    <w:rsid w:val="02761935"/>
    <w:rsid w:val="02791E60"/>
    <w:rsid w:val="028C57DE"/>
    <w:rsid w:val="02915494"/>
    <w:rsid w:val="02937E84"/>
    <w:rsid w:val="02AE5048"/>
    <w:rsid w:val="02B20EF4"/>
    <w:rsid w:val="02D24A30"/>
    <w:rsid w:val="02DD1A23"/>
    <w:rsid w:val="02F007A4"/>
    <w:rsid w:val="03226714"/>
    <w:rsid w:val="03443568"/>
    <w:rsid w:val="03A2515E"/>
    <w:rsid w:val="03D86C26"/>
    <w:rsid w:val="041A6BDF"/>
    <w:rsid w:val="041C0B26"/>
    <w:rsid w:val="044D7994"/>
    <w:rsid w:val="047935B8"/>
    <w:rsid w:val="047C2A8D"/>
    <w:rsid w:val="04D15448"/>
    <w:rsid w:val="052C2B7F"/>
    <w:rsid w:val="054F259B"/>
    <w:rsid w:val="05581ADA"/>
    <w:rsid w:val="055E325E"/>
    <w:rsid w:val="05B14F26"/>
    <w:rsid w:val="05FC1C53"/>
    <w:rsid w:val="060057AF"/>
    <w:rsid w:val="061E2DF9"/>
    <w:rsid w:val="062D3885"/>
    <w:rsid w:val="06417944"/>
    <w:rsid w:val="06DD5A35"/>
    <w:rsid w:val="07557C1B"/>
    <w:rsid w:val="075E27CE"/>
    <w:rsid w:val="07606121"/>
    <w:rsid w:val="07A13D90"/>
    <w:rsid w:val="07A51BAF"/>
    <w:rsid w:val="07A6310B"/>
    <w:rsid w:val="07C37799"/>
    <w:rsid w:val="081820D2"/>
    <w:rsid w:val="082B1E2A"/>
    <w:rsid w:val="086B3EAB"/>
    <w:rsid w:val="0898141F"/>
    <w:rsid w:val="08B12960"/>
    <w:rsid w:val="092F3C48"/>
    <w:rsid w:val="09475541"/>
    <w:rsid w:val="097250C9"/>
    <w:rsid w:val="099817D2"/>
    <w:rsid w:val="09CB47B6"/>
    <w:rsid w:val="09D173A4"/>
    <w:rsid w:val="0A3E45A5"/>
    <w:rsid w:val="0A616258"/>
    <w:rsid w:val="0A68730A"/>
    <w:rsid w:val="0AC64F15"/>
    <w:rsid w:val="0AD73239"/>
    <w:rsid w:val="0ADD4024"/>
    <w:rsid w:val="0AEF2688"/>
    <w:rsid w:val="0B1038D5"/>
    <w:rsid w:val="0B595777"/>
    <w:rsid w:val="0B66008C"/>
    <w:rsid w:val="0B9835ED"/>
    <w:rsid w:val="0BBC5F4F"/>
    <w:rsid w:val="0BDC62D9"/>
    <w:rsid w:val="0BF903E7"/>
    <w:rsid w:val="0C17385F"/>
    <w:rsid w:val="0C8979EA"/>
    <w:rsid w:val="0D63711B"/>
    <w:rsid w:val="0D717FF5"/>
    <w:rsid w:val="0D9A7388"/>
    <w:rsid w:val="0DA622F0"/>
    <w:rsid w:val="0DC63DC1"/>
    <w:rsid w:val="0DD66DF2"/>
    <w:rsid w:val="0DFF07CA"/>
    <w:rsid w:val="0E091B34"/>
    <w:rsid w:val="0E0E3A4D"/>
    <w:rsid w:val="0E1052E6"/>
    <w:rsid w:val="0E136C80"/>
    <w:rsid w:val="0E3063BA"/>
    <w:rsid w:val="0E445D0B"/>
    <w:rsid w:val="0E564665"/>
    <w:rsid w:val="0E9E731E"/>
    <w:rsid w:val="0EAC4103"/>
    <w:rsid w:val="0EE57B0E"/>
    <w:rsid w:val="0EF2195E"/>
    <w:rsid w:val="0F1B7009"/>
    <w:rsid w:val="0F23429D"/>
    <w:rsid w:val="0F2E7AB0"/>
    <w:rsid w:val="0F344DCF"/>
    <w:rsid w:val="0F525865"/>
    <w:rsid w:val="0F5A26F8"/>
    <w:rsid w:val="0FA46FC2"/>
    <w:rsid w:val="0FF95322"/>
    <w:rsid w:val="101D6864"/>
    <w:rsid w:val="10287148"/>
    <w:rsid w:val="10311F7F"/>
    <w:rsid w:val="1048152A"/>
    <w:rsid w:val="105B3118"/>
    <w:rsid w:val="106E38A4"/>
    <w:rsid w:val="107601EB"/>
    <w:rsid w:val="109F6855"/>
    <w:rsid w:val="11036F64"/>
    <w:rsid w:val="111D19C0"/>
    <w:rsid w:val="112B0D6B"/>
    <w:rsid w:val="113A369B"/>
    <w:rsid w:val="118A4201"/>
    <w:rsid w:val="1191307F"/>
    <w:rsid w:val="11A26A30"/>
    <w:rsid w:val="12697187"/>
    <w:rsid w:val="129016F0"/>
    <w:rsid w:val="12A23C5C"/>
    <w:rsid w:val="12CD1A4F"/>
    <w:rsid w:val="13206A54"/>
    <w:rsid w:val="132562E1"/>
    <w:rsid w:val="135753EC"/>
    <w:rsid w:val="137C68F7"/>
    <w:rsid w:val="13A711DB"/>
    <w:rsid w:val="13B87FC1"/>
    <w:rsid w:val="13BD025D"/>
    <w:rsid w:val="13E6525F"/>
    <w:rsid w:val="140E11EC"/>
    <w:rsid w:val="142542B2"/>
    <w:rsid w:val="143819DF"/>
    <w:rsid w:val="144F3F03"/>
    <w:rsid w:val="14723E11"/>
    <w:rsid w:val="147D5BF7"/>
    <w:rsid w:val="149F058D"/>
    <w:rsid w:val="14AB2F02"/>
    <w:rsid w:val="14BF5236"/>
    <w:rsid w:val="14E402B9"/>
    <w:rsid w:val="14F06095"/>
    <w:rsid w:val="151550D5"/>
    <w:rsid w:val="154F38C0"/>
    <w:rsid w:val="15A36ADF"/>
    <w:rsid w:val="15A95123"/>
    <w:rsid w:val="15DA60F2"/>
    <w:rsid w:val="15E13EC1"/>
    <w:rsid w:val="15FB705B"/>
    <w:rsid w:val="166F325D"/>
    <w:rsid w:val="167B200E"/>
    <w:rsid w:val="168C7E18"/>
    <w:rsid w:val="169E2838"/>
    <w:rsid w:val="16B26F3F"/>
    <w:rsid w:val="16BB6A23"/>
    <w:rsid w:val="16CA2A4D"/>
    <w:rsid w:val="16F515F7"/>
    <w:rsid w:val="170503A2"/>
    <w:rsid w:val="17080151"/>
    <w:rsid w:val="17433846"/>
    <w:rsid w:val="175C443D"/>
    <w:rsid w:val="17844373"/>
    <w:rsid w:val="17D6539B"/>
    <w:rsid w:val="17D708F5"/>
    <w:rsid w:val="17E42906"/>
    <w:rsid w:val="17FD0576"/>
    <w:rsid w:val="180439DE"/>
    <w:rsid w:val="18247DA5"/>
    <w:rsid w:val="18344EB6"/>
    <w:rsid w:val="18402D17"/>
    <w:rsid w:val="185B5F59"/>
    <w:rsid w:val="190448D6"/>
    <w:rsid w:val="192C0E0A"/>
    <w:rsid w:val="1948281E"/>
    <w:rsid w:val="194A1DA4"/>
    <w:rsid w:val="199139AA"/>
    <w:rsid w:val="19A70E6D"/>
    <w:rsid w:val="19B00586"/>
    <w:rsid w:val="19EC77A6"/>
    <w:rsid w:val="19EE7880"/>
    <w:rsid w:val="1A016DEB"/>
    <w:rsid w:val="1A0250CD"/>
    <w:rsid w:val="1A0C524C"/>
    <w:rsid w:val="1A591316"/>
    <w:rsid w:val="1A6046B9"/>
    <w:rsid w:val="1A7806BF"/>
    <w:rsid w:val="1A933F6E"/>
    <w:rsid w:val="1ABB287F"/>
    <w:rsid w:val="1AC974E6"/>
    <w:rsid w:val="1ADB40AB"/>
    <w:rsid w:val="1B323C78"/>
    <w:rsid w:val="1B4B1C1A"/>
    <w:rsid w:val="1B734DBB"/>
    <w:rsid w:val="1B897D81"/>
    <w:rsid w:val="1B8F7191"/>
    <w:rsid w:val="1BB43A28"/>
    <w:rsid w:val="1BB65D4C"/>
    <w:rsid w:val="1BC302EE"/>
    <w:rsid w:val="1BF401E0"/>
    <w:rsid w:val="1C126D41"/>
    <w:rsid w:val="1C8228B5"/>
    <w:rsid w:val="1C9B6584"/>
    <w:rsid w:val="1C9D6712"/>
    <w:rsid w:val="1CB32E9B"/>
    <w:rsid w:val="1CB815A8"/>
    <w:rsid w:val="1CD51090"/>
    <w:rsid w:val="1D0078E6"/>
    <w:rsid w:val="1D0253A6"/>
    <w:rsid w:val="1D4D44F4"/>
    <w:rsid w:val="1D53116A"/>
    <w:rsid w:val="1D611C55"/>
    <w:rsid w:val="1D7B0584"/>
    <w:rsid w:val="1D991424"/>
    <w:rsid w:val="1DA44E61"/>
    <w:rsid w:val="1DD764B1"/>
    <w:rsid w:val="1E2F7473"/>
    <w:rsid w:val="1E4678B3"/>
    <w:rsid w:val="1E677869"/>
    <w:rsid w:val="1EE25037"/>
    <w:rsid w:val="1EEF2720"/>
    <w:rsid w:val="1F3B13EC"/>
    <w:rsid w:val="1F6B32A8"/>
    <w:rsid w:val="1F7919D2"/>
    <w:rsid w:val="1F96261A"/>
    <w:rsid w:val="1FB51F82"/>
    <w:rsid w:val="1FBB704E"/>
    <w:rsid w:val="1FD91B8B"/>
    <w:rsid w:val="200E2EE6"/>
    <w:rsid w:val="2045706A"/>
    <w:rsid w:val="204B58DA"/>
    <w:rsid w:val="20602FBE"/>
    <w:rsid w:val="210D4277"/>
    <w:rsid w:val="21133081"/>
    <w:rsid w:val="215F1158"/>
    <w:rsid w:val="216E3B83"/>
    <w:rsid w:val="21783F69"/>
    <w:rsid w:val="219A44CA"/>
    <w:rsid w:val="21FC2825"/>
    <w:rsid w:val="2206413A"/>
    <w:rsid w:val="22A80CEA"/>
    <w:rsid w:val="22AB5A15"/>
    <w:rsid w:val="22C41C5F"/>
    <w:rsid w:val="22D12914"/>
    <w:rsid w:val="230612FF"/>
    <w:rsid w:val="2345774A"/>
    <w:rsid w:val="23525C1E"/>
    <w:rsid w:val="23A47FFD"/>
    <w:rsid w:val="23B1388B"/>
    <w:rsid w:val="23E442C9"/>
    <w:rsid w:val="241F5006"/>
    <w:rsid w:val="2446471D"/>
    <w:rsid w:val="244B7BB3"/>
    <w:rsid w:val="245E0B9F"/>
    <w:rsid w:val="24741C1D"/>
    <w:rsid w:val="24B63B07"/>
    <w:rsid w:val="24F45365"/>
    <w:rsid w:val="25B637E0"/>
    <w:rsid w:val="25EF2122"/>
    <w:rsid w:val="261A541A"/>
    <w:rsid w:val="26310CFC"/>
    <w:rsid w:val="263313D9"/>
    <w:rsid w:val="264670CD"/>
    <w:rsid w:val="269B1224"/>
    <w:rsid w:val="269E7736"/>
    <w:rsid w:val="26C85EB9"/>
    <w:rsid w:val="26FD1E83"/>
    <w:rsid w:val="2701001A"/>
    <w:rsid w:val="270C676D"/>
    <w:rsid w:val="270D1D80"/>
    <w:rsid w:val="272A30F3"/>
    <w:rsid w:val="27836FCD"/>
    <w:rsid w:val="278D5914"/>
    <w:rsid w:val="28092934"/>
    <w:rsid w:val="28195741"/>
    <w:rsid w:val="28251AC6"/>
    <w:rsid w:val="2866329A"/>
    <w:rsid w:val="28810CB4"/>
    <w:rsid w:val="289F0267"/>
    <w:rsid w:val="291D4D96"/>
    <w:rsid w:val="293F3E88"/>
    <w:rsid w:val="294E3897"/>
    <w:rsid w:val="29A951D2"/>
    <w:rsid w:val="29B35942"/>
    <w:rsid w:val="29F1358D"/>
    <w:rsid w:val="2A141B63"/>
    <w:rsid w:val="2A2403BD"/>
    <w:rsid w:val="2A2C771E"/>
    <w:rsid w:val="2A2D765C"/>
    <w:rsid w:val="2A4457D4"/>
    <w:rsid w:val="2A5F05D3"/>
    <w:rsid w:val="2A6B2D79"/>
    <w:rsid w:val="2A774F61"/>
    <w:rsid w:val="2A802F47"/>
    <w:rsid w:val="2A8537CF"/>
    <w:rsid w:val="2A991DA3"/>
    <w:rsid w:val="2A996696"/>
    <w:rsid w:val="2AC64AB7"/>
    <w:rsid w:val="2ACC04EC"/>
    <w:rsid w:val="2AFF5840"/>
    <w:rsid w:val="2B421AD5"/>
    <w:rsid w:val="2B581047"/>
    <w:rsid w:val="2B8262B3"/>
    <w:rsid w:val="2B935FE7"/>
    <w:rsid w:val="2BA35AD7"/>
    <w:rsid w:val="2BBA23A9"/>
    <w:rsid w:val="2CC700CD"/>
    <w:rsid w:val="2CCE6385"/>
    <w:rsid w:val="2CD774F9"/>
    <w:rsid w:val="2D163371"/>
    <w:rsid w:val="2D2D19B3"/>
    <w:rsid w:val="2D4D4B96"/>
    <w:rsid w:val="2D5E13C2"/>
    <w:rsid w:val="2D6D476B"/>
    <w:rsid w:val="2D7A3DA6"/>
    <w:rsid w:val="2D7D79FC"/>
    <w:rsid w:val="2DB843F6"/>
    <w:rsid w:val="2DBA51C2"/>
    <w:rsid w:val="2E1C3A59"/>
    <w:rsid w:val="2E5D38A1"/>
    <w:rsid w:val="2E5F7628"/>
    <w:rsid w:val="2E7A431D"/>
    <w:rsid w:val="2EEC162E"/>
    <w:rsid w:val="2F4B7A3C"/>
    <w:rsid w:val="2F5B17D7"/>
    <w:rsid w:val="2F7B7958"/>
    <w:rsid w:val="2F984A5A"/>
    <w:rsid w:val="2FA06345"/>
    <w:rsid w:val="2FD00E4D"/>
    <w:rsid w:val="2FE745D4"/>
    <w:rsid w:val="30080ECD"/>
    <w:rsid w:val="301565C5"/>
    <w:rsid w:val="30425CA3"/>
    <w:rsid w:val="30A32C1E"/>
    <w:rsid w:val="30AB2F76"/>
    <w:rsid w:val="30B206C2"/>
    <w:rsid w:val="30C75013"/>
    <w:rsid w:val="311E14C1"/>
    <w:rsid w:val="31264102"/>
    <w:rsid w:val="314B0F2E"/>
    <w:rsid w:val="31555A3A"/>
    <w:rsid w:val="317A066A"/>
    <w:rsid w:val="317F7D41"/>
    <w:rsid w:val="31A83080"/>
    <w:rsid w:val="31B64196"/>
    <w:rsid w:val="31EC71D8"/>
    <w:rsid w:val="3201499E"/>
    <w:rsid w:val="320325A2"/>
    <w:rsid w:val="320C651C"/>
    <w:rsid w:val="32771704"/>
    <w:rsid w:val="3283015B"/>
    <w:rsid w:val="32863D62"/>
    <w:rsid w:val="32A61C53"/>
    <w:rsid w:val="32BF67D6"/>
    <w:rsid w:val="32C17447"/>
    <w:rsid w:val="32C25281"/>
    <w:rsid w:val="32DE7959"/>
    <w:rsid w:val="330717DD"/>
    <w:rsid w:val="33527216"/>
    <w:rsid w:val="33697B46"/>
    <w:rsid w:val="33B8135A"/>
    <w:rsid w:val="33FB4AC1"/>
    <w:rsid w:val="342417B8"/>
    <w:rsid w:val="343762A2"/>
    <w:rsid w:val="34855717"/>
    <w:rsid w:val="34C00A5E"/>
    <w:rsid w:val="34C933D0"/>
    <w:rsid w:val="34D10213"/>
    <w:rsid w:val="34E3735B"/>
    <w:rsid w:val="34ED15A6"/>
    <w:rsid w:val="34FE6EFA"/>
    <w:rsid w:val="35243908"/>
    <w:rsid w:val="35261079"/>
    <w:rsid w:val="35295219"/>
    <w:rsid w:val="354772B6"/>
    <w:rsid w:val="354E7954"/>
    <w:rsid w:val="356F5D93"/>
    <w:rsid w:val="359C0DDA"/>
    <w:rsid w:val="35C51181"/>
    <w:rsid w:val="36104AE0"/>
    <w:rsid w:val="361115AD"/>
    <w:rsid w:val="362F04EA"/>
    <w:rsid w:val="36425B4A"/>
    <w:rsid w:val="364951BF"/>
    <w:rsid w:val="365A3EBC"/>
    <w:rsid w:val="366160ED"/>
    <w:rsid w:val="367E6F6F"/>
    <w:rsid w:val="3692386E"/>
    <w:rsid w:val="3695739B"/>
    <w:rsid w:val="36BD69A1"/>
    <w:rsid w:val="37166201"/>
    <w:rsid w:val="371F1077"/>
    <w:rsid w:val="37350CC1"/>
    <w:rsid w:val="377B0533"/>
    <w:rsid w:val="37B159DD"/>
    <w:rsid w:val="37C53802"/>
    <w:rsid w:val="37D13D95"/>
    <w:rsid w:val="37D15798"/>
    <w:rsid w:val="37E56849"/>
    <w:rsid w:val="37F239E1"/>
    <w:rsid w:val="38037CFF"/>
    <w:rsid w:val="384B144B"/>
    <w:rsid w:val="38A51CE6"/>
    <w:rsid w:val="39157AF5"/>
    <w:rsid w:val="39380732"/>
    <w:rsid w:val="39444B12"/>
    <w:rsid w:val="39B2096F"/>
    <w:rsid w:val="39C87CB3"/>
    <w:rsid w:val="39EC4327"/>
    <w:rsid w:val="3A3C0D75"/>
    <w:rsid w:val="3A4D07F7"/>
    <w:rsid w:val="3A5841E4"/>
    <w:rsid w:val="3A6747AD"/>
    <w:rsid w:val="3A7164EB"/>
    <w:rsid w:val="3ABE61B5"/>
    <w:rsid w:val="3ADE76A7"/>
    <w:rsid w:val="3AF44B9C"/>
    <w:rsid w:val="3B10224C"/>
    <w:rsid w:val="3B862010"/>
    <w:rsid w:val="3BCE58E3"/>
    <w:rsid w:val="3BDE4B1B"/>
    <w:rsid w:val="3BE26C87"/>
    <w:rsid w:val="3C075F2A"/>
    <w:rsid w:val="3C153726"/>
    <w:rsid w:val="3C273097"/>
    <w:rsid w:val="3C401B6E"/>
    <w:rsid w:val="3C8E6E2F"/>
    <w:rsid w:val="3CA038CE"/>
    <w:rsid w:val="3CAF55E4"/>
    <w:rsid w:val="3CC7721B"/>
    <w:rsid w:val="3CCE0C81"/>
    <w:rsid w:val="3CEE42B5"/>
    <w:rsid w:val="3D122D4E"/>
    <w:rsid w:val="3D197555"/>
    <w:rsid w:val="3D1C3550"/>
    <w:rsid w:val="3D2C059A"/>
    <w:rsid w:val="3D5378E7"/>
    <w:rsid w:val="3D56636E"/>
    <w:rsid w:val="3DE639F7"/>
    <w:rsid w:val="3DEE6E98"/>
    <w:rsid w:val="3E310207"/>
    <w:rsid w:val="3EBA7B22"/>
    <w:rsid w:val="3EE66EFA"/>
    <w:rsid w:val="3F00535C"/>
    <w:rsid w:val="3F065F37"/>
    <w:rsid w:val="3F085F8C"/>
    <w:rsid w:val="3F3D08F0"/>
    <w:rsid w:val="3F592E8A"/>
    <w:rsid w:val="3F6C763D"/>
    <w:rsid w:val="3F85158D"/>
    <w:rsid w:val="3FB22496"/>
    <w:rsid w:val="3FEF6082"/>
    <w:rsid w:val="400831B5"/>
    <w:rsid w:val="40103D49"/>
    <w:rsid w:val="40261E40"/>
    <w:rsid w:val="402940C1"/>
    <w:rsid w:val="40562C1A"/>
    <w:rsid w:val="405F1600"/>
    <w:rsid w:val="40A04B76"/>
    <w:rsid w:val="40A31016"/>
    <w:rsid w:val="40AA2B16"/>
    <w:rsid w:val="40BE15D5"/>
    <w:rsid w:val="411A1A85"/>
    <w:rsid w:val="413435EF"/>
    <w:rsid w:val="41955A0C"/>
    <w:rsid w:val="41AC3390"/>
    <w:rsid w:val="41D33FDB"/>
    <w:rsid w:val="420852F4"/>
    <w:rsid w:val="424D70D1"/>
    <w:rsid w:val="42681290"/>
    <w:rsid w:val="426A10DB"/>
    <w:rsid w:val="427E125C"/>
    <w:rsid w:val="427F70A0"/>
    <w:rsid w:val="42917854"/>
    <w:rsid w:val="42BB774A"/>
    <w:rsid w:val="42D84BDA"/>
    <w:rsid w:val="42F168FF"/>
    <w:rsid w:val="42F82F1A"/>
    <w:rsid w:val="430E62A7"/>
    <w:rsid w:val="43133219"/>
    <w:rsid w:val="435F1AF1"/>
    <w:rsid w:val="43A71D3A"/>
    <w:rsid w:val="43AD1E38"/>
    <w:rsid w:val="43B7405B"/>
    <w:rsid w:val="43BB33F1"/>
    <w:rsid w:val="43C65C06"/>
    <w:rsid w:val="43EB4E29"/>
    <w:rsid w:val="440354AD"/>
    <w:rsid w:val="441B4CDA"/>
    <w:rsid w:val="44355DCA"/>
    <w:rsid w:val="443C456D"/>
    <w:rsid w:val="4440790A"/>
    <w:rsid w:val="4476440C"/>
    <w:rsid w:val="4487589A"/>
    <w:rsid w:val="44A33638"/>
    <w:rsid w:val="44B510B0"/>
    <w:rsid w:val="44D26395"/>
    <w:rsid w:val="44E83116"/>
    <w:rsid w:val="45204EC7"/>
    <w:rsid w:val="45243BFE"/>
    <w:rsid w:val="452A0B79"/>
    <w:rsid w:val="45351A81"/>
    <w:rsid w:val="4564477E"/>
    <w:rsid w:val="46754474"/>
    <w:rsid w:val="467E64FE"/>
    <w:rsid w:val="468653B6"/>
    <w:rsid w:val="46A314C0"/>
    <w:rsid w:val="46EB0E05"/>
    <w:rsid w:val="47277B41"/>
    <w:rsid w:val="472B6D7C"/>
    <w:rsid w:val="47375A6C"/>
    <w:rsid w:val="4755288E"/>
    <w:rsid w:val="476469CF"/>
    <w:rsid w:val="4797721F"/>
    <w:rsid w:val="47A5573D"/>
    <w:rsid w:val="47A95F69"/>
    <w:rsid w:val="47AF52BC"/>
    <w:rsid w:val="47B07854"/>
    <w:rsid w:val="47B7764C"/>
    <w:rsid w:val="47CC626D"/>
    <w:rsid w:val="47CD5724"/>
    <w:rsid w:val="47DF50DA"/>
    <w:rsid w:val="47E75312"/>
    <w:rsid w:val="48154BFC"/>
    <w:rsid w:val="48557D69"/>
    <w:rsid w:val="486F23F3"/>
    <w:rsid w:val="48723EE9"/>
    <w:rsid w:val="48771BAB"/>
    <w:rsid w:val="48995831"/>
    <w:rsid w:val="48BB4BDE"/>
    <w:rsid w:val="48CD28CB"/>
    <w:rsid w:val="48E36A85"/>
    <w:rsid w:val="48FF7071"/>
    <w:rsid w:val="491A15C2"/>
    <w:rsid w:val="491C1FDB"/>
    <w:rsid w:val="49507169"/>
    <w:rsid w:val="49523035"/>
    <w:rsid w:val="498000D0"/>
    <w:rsid w:val="498631AA"/>
    <w:rsid w:val="49D26FFE"/>
    <w:rsid w:val="49D462F2"/>
    <w:rsid w:val="4A073126"/>
    <w:rsid w:val="4A3E115D"/>
    <w:rsid w:val="4A450C8B"/>
    <w:rsid w:val="4A687454"/>
    <w:rsid w:val="4AB76CA8"/>
    <w:rsid w:val="4AB9384B"/>
    <w:rsid w:val="4AB9696E"/>
    <w:rsid w:val="4AEC1099"/>
    <w:rsid w:val="4AEE12F4"/>
    <w:rsid w:val="4B1952F5"/>
    <w:rsid w:val="4B310316"/>
    <w:rsid w:val="4B453489"/>
    <w:rsid w:val="4B820A5C"/>
    <w:rsid w:val="4BA323EE"/>
    <w:rsid w:val="4BA8311B"/>
    <w:rsid w:val="4BD01647"/>
    <w:rsid w:val="4BE805BD"/>
    <w:rsid w:val="4C0E57A2"/>
    <w:rsid w:val="4C4D4BA0"/>
    <w:rsid w:val="4C6436AE"/>
    <w:rsid w:val="4CD15376"/>
    <w:rsid w:val="4CFA54D6"/>
    <w:rsid w:val="4D285446"/>
    <w:rsid w:val="4D312EAC"/>
    <w:rsid w:val="4D7B2180"/>
    <w:rsid w:val="4D94506D"/>
    <w:rsid w:val="4DAA3D43"/>
    <w:rsid w:val="4DBF3CCC"/>
    <w:rsid w:val="4DDB689E"/>
    <w:rsid w:val="4DE16E15"/>
    <w:rsid w:val="4E14536F"/>
    <w:rsid w:val="4E1824FB"/>
    <w:rsid w:val="4E371725"/>
    <w:rsid w:val="4E3C20E8"/>
    <w:rsid w:val="4E6C17B2"/>
    <w:rsid w:val="4E753FAC"/>
    <w:rsid w:val="4E8073A8"/>
    <w:rsid w:val="4E941990"/>
    <w:rsid w:val="4EA12A73"/>
    <w:rsid w:val="4EBC5CB5"/>
    <w:rsid w:val="4ECF43A1"/>
    <w:rsid w:val="4EF118DC"/>
    <w:rsid w:val="4EF854BB"/>
    <w:rsid w:val="4F0337C2"/>
    <w:rsid w:val="4F356352"/>
    <w:rsid w:val="4F7E0CFF"/>
    <w:rsid w:val="4FAF1226"/>
    <w:rsid w:val="501A5C53"/>
    <w:rsid w:val="506B29AE"/>
    <w:rsid w:val="508A62B4"/>
    <w:rsid w:val="508C3880"/>
    <w:rsid w:val="50AA3A7E"/>
    <w:rsid w:val="50AC382F"/>
    <w:rsid w:val="50B06F01"/>
    <w:rsid w:val="50F11D62"/>
    <w:rsid w:val="510632F6"/>
    <w:rsid w:val="511559BB"/>
    <w:rsid w:val="511E66E7"/>
    <w:rsid w:val="512B0425"/>
    <w:rsid w:val="51341CA1"/>
    <w:rsid w:val="5137533F"/>
    <w:rsid w:val="51504A64"/>
    <w:rsid w:val="51605620"/>
    <w:rsid w:val="5171319F"/>
    <w:rsid w:val="51796A98"/>
    <w:rsid w:val="51803609"/>
    <w:rsid w:val="519127C8"/>
    <w:rsid w:val="52005CD6"/>
    <w:rsid w:val="52006279"/>
    <w:rsid w:val="521A06A0"/>
    <w:rsid w:val="525C438E"/>
    <w:rsid w:val="525D395D"/>
    <w:rsid w:val="52816B80"/>
    <w:rsid w:val="52911981"/>
    <w:rsid w:val="52924546"/>
    <w:rsid w:val="530F7421"/>
    <w:rsid w:val="535E2793"/>
    <w:rsid w:val="53747662"/>
    <w:rsid w:val="53757972"/>
    <w:rsid w:val="537C2BF7"/>
    <w:rsid w:val="539323BA"/>
    <w:rsid w:val="5397790D"/>
    <w:rsid w:val="53A74ED8"/>
    <w:rsid w:val="53B957E5"/>
    <w:rsid w:val="53E00BB2"/>
    <w:rsid w:val="53E73A07"/>
    <w:rsid w:val="53FE79BE"/>
    <w:rsid w:val="541D76F5"/>
    <w:rsid w:val="543F4387"/>
    <w:rsid w:val="5454543D"/>
    <w:rsid w:val="54695873"/>
    <w:rsid w:val="5472432D"/>
    <w:rsid w:val="54913754"/>
    <w:rsid w:val="549E33CE"/>
    <w:rsid w:val="54FE6262"/>
    <w:rsid w:val="55384CC7"/>
    <w:rsid w:val="553E7839"/>
    <w:rsid w:val="55447CE6"/>
    <w:rsid w:val="557C521C"/>
    <w:rsid w:val="55C1684F"/>
    <w:rsid w:val="55CE3F45"/>
    <w:rsid w:val="56076140"/>
    <w:rsid w:val="56385755"/>
    <w:rsid w:val="56617FE7"/>
    <w:rsid w:val="566B0152"/>
    <w:rsid w:val="569F1090"/>
    <w:rsid w:val="56A74CC2"/>
    <w:rsid w:val="56D32833"/>
    <w:rsid w:val="56E43EB0"/>
    <w:rsid w:val="571B4119"/>
    <w:rsid w:val="57292081"/>
    <w:rsid w:val="57CF5DB7"/>
    <w:rsid w:val="57E4155C"/>
    <w:rsid w:val="57F43DBA"/>
    <w:rsid w:val="583403DD"/>
    <w:rsid w:val="587155B6"/>
    <w:rsid w:val="587854B5"/>
    <w:rsid w:val="58A50333"/>
    <w:rsid w:val="58C715F0"/>
    <w:rsid w:val="58DB5819"/>
    <w:rsid w:val="58E9203B"/>
    <w:rsid w:val="59101260"/>
    <w:rsid w:val="59117B0E"/>
    <w:rsid w:val="59390F18"/>
    <w:rsid w:val="593D259E"/>
    <w:rsid w:val="59534747"/>
    <w:rsid w:val="59635219"/>
    <w:rsid w:val="596F00ED"/>
    <w:rsid w:val="59E64062"/>
    <w:rsid w:val="59FD40AF"/>
    <w:rsid w:val="5A0B71F0"/>
    <w:rsid w:val="5A0F3E5A"/>
    <w:rsid w:val="5A3A03C2"/>
    <w:rsid w:val="5A8023E6"/>
    <w:rsid w:val="5A802EAB"/>
    <w:rsid w:val="5A9149FF"/>
    <w:rsid w:val="5A9F279F"/>
    <w:rsid w:val="5B4B6E0F"/>
    <w:rsid w:val="5B524E6C"/>
    <w:rsid w:val="5B681F67"/>
    <w:rsid w:val="5B7921DD"/>
    <w:rsid w:val="5C7832DA"/>
    <w:rsid w:val="5CDF593E"/>
    <w:rsid w:val="5CEA1453"/>
    <w:rsid w:val="5D503264"/>
    <w:rsid w:val="5D761183"/>
    <w:rsid w:val="5D804A1D"/>
    <w:rsid w:val="5D8B2DEB"/>
    <w:rsid w:val="5DCB0EFC"/>
    <w:rsid w:val="5DD12F09"/>
    <w:rsid w:val="5DD214B5"/>
    <w:rsid w:val="5DDE35A6"/>
    <w:rsid w:val="5DF339C7"/>
    <w:rsid w:val="5DF7167B"/>
    <w:rsid w:val="5E3141CB"/>
    <w:rsid w:val="5E6227DB"/>
    <w:rsid w:val="5E8C32C6"/>
    <w:rsid w:val="5EE5783A"/>
    <w:rsid w:val="5F123395"/>
    <w:rsid w:val="5F41781F"/>
    <w:rsid w:val="5F5B6EB9"/>
    <w:rsid w:val="5F5E3C2A"/>
    <w:rsid w:val="5FB05894"/>
    <w:rsid w:val="5FB82AE7"/>
    <w:rsid w:val="5FBA3773"/>
    <w:rsid w:val="5FBD3860"/>
    <w:rsid w:val="5FCC7CE0"/>
    <w:rsid w:val="5FD81B8D"/>
    <w:rsid w:val="600E602B"/>
    <w:rsid w:val="60553322"/>
    <w:rsid w:val="605E6C40"/>
    <w:rsid w:val="608C7513"/>
    <w:rsid w:val="60B01A7D"/>
    <w:rsid w:val="60BE2230"/>
    <w:rsid w:val="60D43AA5"/>
    <w:rsid w:val="60E70FC8"/>
    <w:rsid w:val="6115117A"/>
    <w:rsid w:val="61405927"/>
    <w:rsid w:val="614D2993"/>
    <w:rsid w:val="616175AC"/>
    <w:rsid w:val="61681D11"/>
    <w:rsid w:val="61744CA1"/>
    <w:rsid w:val="61EC354E"/>
    <w:rsid w:val="61F23D35"/>
    <w:rsid w:val="61F27A1B"/>
    <w:rsid w:val="61F765ED"/>
    <w:rsid w:val="61FA640D"/>
    <w:rsid w:val="62081652"/>
    <w:rsid w:val="62310A71"/>
    <w:rsid w:val="62974378"/>
    <w:rsid w:val="62AF4D66"/>
    <w:rsid w:val="62C42843"/>
    <w:rsid w:val="62C536B7"/>
    <w:rsid w:val="63135AEC"/>
    <w:rsid w:val="6317049E"/>
    <w:rsid w:val="636560BE"/>
    <w:rsid w:val="63891297"/>
    <w:rsid w:val="6394162F"/>
    <w:rsid w:val="639809DA"/>
    <w:rsid w:val="63B240DC"/>
    <w:rsid w:val="63C777DC"/>
    <w:rsid w:val="63D961F0"/>
    <w:rsid w:val="63E41B0F"/>
    <w:rsid w:val="63E57915"/>
    <w:rsid w:val="64083E78"/>
    <w:rsid w:val="646C6B6F"/>
    <w:rsid w:val="64B91273"/>
    <w:rsid w:val="64DA3190"/>
    <w:rsid w:val="64DE3DDB"/>
    <w:rsid w:val="64E431F1"/>
    <w:rsid w:val="64E74B78"/>
    <w:rsid w:val="6523646F"/>
    <w:rsid w:val="653E4DC6"/>
    <w:rsid w:val="6572533E"/>
    <w:rsid w:val="65D84E8F"/>
    <w:rsid w:val="65FA7CEF"/>
    <w:rsid w:val="661930AE"/>
    <w:rsid w:val="66317512"/>
    <w:rsid w:val="6662146C"/>
    <w:rsid w:val="666E16A2"/>
    <w:rsid w:val="669E64AC"/>
    <w:rsid w:val="66A63531"/>
    <w:rsid w:val="66B16BE2"/>
    <w:rsid w:val="66B20291"/>
    <w:rsid w:val="66BF346B"/>
    <w:rsid w:val="66DE76C7"/>
    <w:rsid w:val="673C426F"/>
    <w:rsid w:val="67460E9D"/>
    <w:rsid w:val="674877F9"/>
    <w:rsid w:val="674E7BD8"/>
    <w:rsid w:val="67692B31"/>
    <w:rsid w:val="677A0F6D"/>
    <w:rsid w:val="67833956"/>
    <w:rsid w:val="679652F6"/>
    <w:rsid w:val="679B6EDD"/>
    <w:rsid w:val="67A33E73"/>
    <w:rsid w:val="67A61F58"/>
    <w:rsid w:val="67BB4565"/>
    <w:rsid w:val="67C128A3"/>
    <w:rsid w:val="67CB1532"/>
    <w:rsid w:val="67DB39D8"/>
    <w:rsid w:val="67DD6927"/>
    <w:rsid w:val="67E4044F"/>
    <w:rsid w:val="68185462"/>
    <w:rsid w:val="684B641F"/>
    <w:rsid w:val="68606C5C"/>
    <w:rsid w:val="686770C9"/>
    <w:rsid w:val="68D852C9"/>
    <w:rsid w:val="695E54AD"/>
    <w:rsid w:val="6960033F"/>
    <w:rsid w:val="698151E1"/>
    <w:rsid w:val="698C79C2"/>
    <w:rsid w:val="699E554A"/>
    <w:rsid w:val="69AC18EC"/>
    <w:rsid w:val="69D033DA"/>
    <w:rsid w:val="69E90DB9"/>
    <w:rsid w:val="69FD5629"/>
    <w:rsid w:val="6A1F7F02"/>
    <w:rsid w:val="6A4224E6"/>
    <w:rsid w:val="6A6576AC"/>
    <w:rsid w:val="6A8272AE"/>
    <w:rsid w:val="6A99691E"/>
    <w:rsid w:val="6AA2717C"/>
    <w:rsid w:val="6AA75945"/>
    <w:rsid w:val="6ABC6AE2"/>
    <w:rsid w:val="6AE10F4B"/>
    <w:rsid w:val="6AF3203C"/>
    <w:rsid w:val="6AF67338"/>
    <w:rsid w:val="6B1D6002"/>
    <w:rsid w:val="6B2A4119"/>
    <w:rsid w:val="6B321183"/>
    <w:rsid w:val="6BAE7EFB"/>
    <w:rsid w:val="6C17042B"/>
    <w:rsid w:val="6C4E18E4"/>
    <w:rsid w:val="6C744FBA"/>
    <w:rsid w:val="6C802BD6"/>
    <w:rsid w:val="6CC83BEC"/>
    <w:rsid w:val="6CCB41E6"/>
    <w:rsid w:val="6D1F0F7D"/>
    <w:rsid w:val="6D213DE8"/>
    <w:rsid w:val="6D415E31"/>
    <w:rsid w:val="6D986F97"/>
    <w:rsid w:val="6DA91C11"/>
    <w:rsid w:val="6DB57D19"/>
    <w:rsid w:val="6DC56450"/>
    <w:rsid w:val="6DC8164E"/>
    <w:rsid w:val="6DCB43D2"/>
    <w:rsid w:val="6DD63B2E"/>
    <w:rsid w:val="6DFC6B54"/>
    <w:rsid w:val="6E32363B"/>
    <w:rsid w:val="6E710556"/>
    <w:rsid w:val="6E813BF4"/>
    <w:rsid w:val="6EA52987"/>
    <w:rsid w:val="6EB0509B"/>
    <w:rsid w:val="6EE4774E"/>
    <w:rsid w:val="6EE6447D"/>
    <w:rsid w:val="6F3A4480"/>
    <w:rsid w:val="6F4777E8"/>
    <w:rsid w:val="6F6122FC"/>
    <w:rsid w:val="6FA15AAB"/>
    <w:rsid w:val="6FB24581"/>
    <w:rsid w:val="6FC43465"/>
    <w:rsid w:val="6FE50193"/>
    <w:rsid w:val="701317C6"/>
    <w:rsid w:val="70827882"/>
    <w:rsid w:val="708D5485"/>
    <w:rsid w:val="70A03209"/>
    <w:rsid w:val="71216125"/>
    <w:rsid w:val="71504270"/>
    <w:rsid w:val="71C05568"/>
    <w:rsid w:val="71DC5198"/>
    <w:rsid w:val="71F62380"/>
    <w:rsid w:val="720206AC"/>
    <w:rsid w:val="72A17817"/>
    <w:rsid w:val="72D22F61"/>
    <w:rsid w:val="733D6EC4"/>
    <w:rsid w:val="735D4DFF"/>
    <w:rsid w:val="735D6000"/>
    <w:rsid w:val="737105E0"/>
    <w:rsid w:val="73D74B86"/>
    <w:rsid w:val="73DB19D3"/>
    <w:rsid w:val="73FC54F2"/>
    <w:rsid w:val="74106D8C"/>
    <w:rsid w:val="74180244"/>
    <w:rsid w:val="741926D9"/>
    <w:rsid w:val="7430025B"/>
    <w:rsid w:val="74491324"/>
    <w:rsid w:val="745B5CE0"/>
    <w:rsid w:val="74E85753"/>
    <w:rsid w:val="751A2760"/>
    <w:rsid w:val="751E0FDB"/>
    <w:rsid w:val="752E07A7"/>
    <w:rsid w:val="75A80DE4"/>
    <w:rsid w:val="75D85624"/>
    <w:rsid w:val="75F2165D"/>
    <w:rsid w:val="76413CA1"/>
    <w:rsid w:val="76835A05"/>
    <w:rsid w:val="76B01434"/>
    <w:rsid w:val="76E165AE"/>
    <w:rsid w:val="76E17A4E"/>
    <w:rsid w:val="76E72333"/>
    <w:rsid w:val="77097380"/>
    <w:rsid w:val="772247C9"/>
    <w:rsid w:val="775E3B6C"/>
    <w:rsid w:val="77683925"/>
    <w:rsid w:val="77DB7C5D"/>
    <w:rsid w:val="783D03C4"/>
    <w:rsid w:val="78906820"/>
    <w:rsid w:val="789224B7"/>
    <w:rsid w:val="78942E39"/>
    <w:rsid w:val="78B5751B"/>
    <w:rsid w:val="78F15DBE"/>
    <w:rsid w:val="78F47641"/>
    <w:rsid w:val="79016FB9"/>
    <w:rsid w:val="790926D8"/>
    <w:rsid w:val="79184659"/>
    <w:rsid w:val="79780C8D"/>
    <w:rsid w:val="797D2714"/>
    <w:rsid w:val="79806D7D"/>
    <w:rsid w:val="79AC0A12"/>
    <w:rsid w:val="79B432BE"/>
    <w:rsid w:val="79CB1CAA"/>
    <w:rsid w:val="7A012887"/>
    <w:rsid w:val="7A1354C3"/>
    <w:rsid w:val="7A152FC3"/>
    <w:rsid w:val="7A2B4E81"/>
    <w:rsid w:val="7A311469"/>
    <w:rsid w:val="7A521F20"/>
    <w:rsid w:val="7A5E3456"/>
    <w:rsid w:val="7A674D7B"/>
    <w:rsid w:val="7A741F2D"/>
    <w:rsid w:val="7A791588"/>
    <w:rsid w:val="7A7D38C8"/>
    <w:rsid w:val="7AE951AD"/>
    <w:rsid w:val="7B393784"/>
    <w:rsid w:val="7B4E0B86"/>
    <w:rsid w:val="7B6938A0"/>
    <w:rsid w:val="7B817517"/>
    <w:rsid w:val="7B9E733F"/>
    <w:rsid w:val="7BA11D93"/>
    <w:rsid w:val="7BD24282"/>
    <w:rsid w:val="7BFA0B78"/>
    <w:rsid w:val="7C180507"/>
    <w:rsid w:val="7C185D52"/>
    <w:rsid w:val="7C2D399B"/>
    <w:rsid w:val="7C4C4A52"/>
    <w:rsid w:val="7C6C39E8"/>
    <w:rsid w:val="7C8F68D5"/>
    <w:rsid w:val="7CA12EAA"/>
    <w:rsid w:val="7CD95943"/>
    <w:rsid w:val="7CEE4B35"/>
    <w:rsid w:val="7D0F12B6"/>
    <w:rsid w:val="7D160B9A"/>
    <w:rsid w:val="7D257FFE"/>
    <w:rsid w:val="7D294503"/>
    <w:rsid w:val="7D4F67FD"/>
    <w:rsid w:val="7D685912"/>
    <w:rsid w:val="7DB148FD"/>
    <w:rsid w:val="7DB74A44"/>
    <w:rsid w:val="7DC70685"/>
    <w:rsid w:val="7DE33191"/>
    <w:rsid w:val="7DEA7497"/>
    <w:rsid w:val="7E1575AA"/>
    <w:rsid w:val="7E3C3D34"/>
    <w:rsid w:val="7E8940EA"/>
    <w:rsid w:val="7EAE7271"/>
    <w:rsid w:val="7EAF52F6"/>
    <w:rsid w:val="7EB32EEC"/>
    <w:rsid w:val="7EC138C1"/>
    <w:rsid w:val="7EE2706E"/>
    <w:rsid w:val="7EEF7000"/>
    <w:rsid w:val="7F0F3BFC"/>
    <w:rsid w:val="7F280944"/>
    <w:rsid w:val="7F2951F6"/>
    <w:rsid w:val="7FCA1BD6"/>
    <w:rsid w:val="7FEA5029"/>
    <w:rsid w:val="7FF1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234</Words>
  <Characters>1334</Characters>
  <Lines>11</Lines>
  <Paragraphs>3</Paragraphs>
  <TotalTime>7</TotalTime>
  <ScaleCrop>false</ScaleCrop>
  <LinksUpToDate>false</LinksUpToDate>
  <CharactersWithSpaces>1565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2020-08-10T03:10:00Z</dcterms:created>
  <dc:creator>于磊</dc:creator>
  <cp:lastModifiedBy>于磊</cp:lastModifiedBy>
  <cp:lastPrinted>2021-02-04T06:36:00Z</cp:lastPrinted>
  <dcterms:modified xsi:type="dcterms:W3CDTF">2021-02-10T03:36:29Z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