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FC00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  <w:t>废旧设施地址及问题台账（2026年第四批）</w:t>
      </w:r>
      <w:bookmarkStart w:id="0" w:name="_GoBack"/>
      <w:bookmarkEnd w:id="0"/>
    </w:p>
    <w:tbl>
      <w:tblPr>
        <w:tblStyle w:val="4"/>
        <w:tblpPr w:leftFromText="180" w:rightFromText="180" w:vertAnchor="text" w:horzAnchor="page" w:tblpX="523" w:tblpY="880"/>
        <w:tblOverlap w:val="never"/>
        <w:tblW w:w="110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5450"/>
        <w:gridCol w:w="1989"/>
        <w:gridCol w:w="2775"/>
      </w:tblGrid>
      <w:tr w14:paraId="78006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0" w:type="dxa"/>
            <w:vAlign w:val="top"/>
          </w:tcPr>
          <w:p w14:paraId="5CC33186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5450" w:type="dxa"/>
            <w:vAlign w:val="top"/>
          </w:tcPr>
          <w:p w14:paraId="783BADBD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设施地址</w:t>
            </w:r>
          </w:p>
        </w:tc>
        <w:tc>
          <w:tcPr>
            <w:tcW w:w="1989" w:type="dxa"/>
            <w:vAlign w:val="top"/>
          </w:tcPr>
          <w:p w14:paraId="34170F11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问题描述</w:t>
            </w:r>
          </w:p>
        </w:tc>
        <w:tc>
          <w:tcPr>
            <w:tcW w:w="2775" w:type="dxa"/>
            <w:vAlign w:val="top"/>
          </w:tcPr>
          <w:p w14:paraId="566DE889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现场照片</w:t>
            </w:r>
          </w:p>
        </w:tc>
      </w:tr>
      <w:tr w14:paraId="44DFD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</w:trPr>
        <w:tc>
          <w:tcPr>
            <w:tcW w:w="870" w:type="dxa"/>
            <w:shd w:val="clear" w:color="auto" w:fill="auto"/>
            <w:vAlign w:val="center"/>
          </w:tcPr>
          <w:p w14:paraId="6BE82E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535ED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科谷四街与经海九路交叉口西南50米</w:t>
            </w:r>
          </w:p>
          <w:p w14:paraId="61B483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（116.589693°E,39.781477°N）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12181F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井盖丢失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7D8FC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307465" cy="735330"/>
                  <wp:effectExtent l="0" t="0" r="6985" b="762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475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</w:trPr>
        <w:tc>
          <w:tcPr>
            <w:tcW w:w="870" w:type="dxa"/>
            <w:shd w:val="clear" w:color="auto" w:fill="auto"/>
            <w:vAlign w:val="center"/>
          </w:tcPr>
          <w:p w14:paraId="31AFB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3A737C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融兴北一街与瑞合东二路交叉口南侧</w:t>
            </w:r>
          </w:p>
          <w:p w14:paraId="1600F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（116.507671°E,39.725571°N）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20282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0B1CE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10005" cy="982345"/>
                  <wp:effectExtent l="0" t="0" r="4445" b="8255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7C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16130F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122F16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科创十二街与经海六路交叉口西侧</w:t>
            </w:r>
          </w:p>
          <w:p w14:paraId="06223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（116.568777°E,39.787504°N）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118D9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77BE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307465" cy="735330"/>
                  <wp:effectExtent l="0" t="0" r="6985" b="7620"/>
                  <wp:docPr id="14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7F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</w:trPr>
        <w:tc>
          <w:tcPr>
            <w:tcW w:w="870" w:type="dxa"/>
            <w:vAlign w:val="center"/>
          </w:tcPr>
          <w:p w14:paraId="63826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41780F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科创街与经海二路交叉口西南侧</w:t>
            </w:r>
          </w:p>
          <w:p w14:paraId="1E9037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（116.542143°E,39.791127°N）</w:t>
            </w:r>
          </w:p>
        </w:tc>
        <w:tc>
          <w:tcPr>
            <w:tcW w:w="1989" w:type="dxa"/>
            <w:vAlign w:val="center"/>
          </w:tcPr>
          <w:p w14:paraId="2A555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井盖移位</w:t>
            </w:r>
          </w:p>
        </w:tc>
        <w:tc>
          <w:tcPr>
            <w:tcW w:w="2775" w:type="dxa"/>
            <w:vAlign w:val="center"/>
          </w:tcPr>
          <w:p w14:paraId="3AE5732D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-150495</wp:posOffset>
                  </wp:positionV>
                  <wp:extent cx="1251585" cy="939165"/>
                  <wp:effectExtent l="0" t="0" r="5715" b="3810"/>
                  <wp:wrapNone/>
                  <wp:docPr id="4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483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0AE6AE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2470F3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经海八路与科创街交叉口东南侧路口处</w:t>
            </w:r>
          </w:p>
          <w:p w14:paraId="6B1E34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（116.565799°E,39.803356°N）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75687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盖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507CFB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12065</wp:posOffset>
                  </wp:positionV>
                  <wp:extent cx="1283335" cy="1146175"/>
                  <wp:effectExtent l="0" t="0" r="2540" b="6350"/>
                  <wp:wrapNone/>
                  <wp:docPr id="3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6F0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33C9A7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78841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凉水河路与博兴路路口西100米</w:t>
            </w:r>
          </w:p>
          <w:p w14:paraId="6769A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（116.510395°E,39.770393°N）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1EB3B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2D20F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85725</wp:posOffset>
                  </wp:positionV>
                  <wp:extent cx="1294130" cy="970915"/>
                  <wp:effectExtent l="0" t="0" r="1270" b="635"/>
                  <wp:wrapNone/>
                  <wp:docPr id="1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4A4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0AD31D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21D76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瑞合路与融兴街路口西南侧</w:t>
            </w:r>
          </w:p>
          <w:p w14:paraId="65661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（116.498697°E,39.720994°N）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68D15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44AFA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228725" cy="945515"/>
                  <wp:effectExtent l="0" t="0" r="0" b="6985"/>
                  <wp:docPr id="13" name="ID_2129104505E744E29782876026E546B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D_2129104505E744E29782876026E546B0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23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452988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7A5ED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凉水河一街与博兴路交叉口北侧</w:t>
            </w:r>
          </w:p>
          <w:p w14:paraId="397DC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（116.508396°E,39.767068°N）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0E99F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30E8DA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311275" cy="982345"/>
                  <wp:effectExtent l="0" t="0" r="3175" b="8255"/>
                  <wp:docPr id="2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4E0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5D6A43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0830D2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博兴路与兴海三街交叉口北侧</w:t>
            </w:r>
          </w:p>
          <w:p w14:paraId="161CD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（116.496806°E,39.740731°N）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26F728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6EA38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71625" cy="1254125"/>
                  <wp:effectExtent l="0" t="0" r="0" b="317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EF0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1DFDD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52244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科创街与经海八路交叉口东南侧路口</w:t>
            </w:r>
          </w:p>
          <w:p w14:paraId="2A40F2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（116.565682°E,39.803471°N）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446AF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B96A8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537335" cy="1748790"/>
                  <wp:effectExtent l="0" t="0" r="5715" b="3810"/>
                  <wp:docPr id="1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156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4B001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11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4AC03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通惠干渠路与科创十三街交叉口东北侧</w:t>
            </w:r>
          </w:p>
          <w:p w14:paraId="0586B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（116.567842°E,39.785533°N）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2C97D4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43F447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307465" cy="735330"/>
                  <wp:effectExtent l="0" t="0" r="6985" b="7620"/>
                  <wp:docPr id="1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6C7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519A05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12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7753C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科创八街与经海路交叉口西南侧</w:t>
            </w:r>
          </w:p>
          <w:p w14:paraId="03107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（116.550479°E,39.798229°N）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62B1E3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25BC1648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07465" cy="735330"/>
                  <wp:effectExtent l="0" t="0" r="6985" b="7620"/>
                  <wp:docPr id="14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127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5043A8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22460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宏达中路与运城街交叉口西北52米</w:t>
            </w:r>
          </w:p>
          <w:p w14:paraId="029D5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（116.517421°E,39.788485°N）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5EE7A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井周破损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2301C9C2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10005" cy="982345"/>
                  <wp:effectExtent l="0" t="0" r="4445" b="8255"/>
                  <wp:docPr id="15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A64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0D8404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58A914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经海三路与科创十七街交叉口西北50米处</w:t>
            </w:r>
          </w:p>
          <w:p w14:paraId="3C1DB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（116.560929°E,39.772885°N）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7C8A2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125A067C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60170" cy="823595"/>
                  <wp:effectExtent l="0" t="0" r="1905" b="5080"/>
                  <wp:docPr id="15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E88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7F677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15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443FF7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康定街与东环南路交叉口西南侧路口</w:t>
            </w:r>
          </w:p>
          <w:p w14:paraId="19923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（116.546318°E,39.776237°N）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75D21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105BA9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310005" cy="982345"/>
                  <wp:effectExtent l="0" t="0" r="4445" b="8255"/>
                  <wp:docPr id="15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6E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6E7BB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16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3286D5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博兴路与泰和路交叉口东150米</w:t>
            </w:r>
          </w:p>
          <w:p w14:paraId="53AA9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（116.508667°E,39.758516°N）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7C635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井盖移位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506EC958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11910" cy="1750060"/>
                  <wp:effectExtent l="0" t="0" r="2540" b="2540"/>
                  <wp:docPr id="15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729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773B0F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3EDCA4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新凤河路与泰河三街交叉口西侧</w:t>
            </w:r>
          </w:p>
          <w:p w14:paraId="78B6C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（116.523486°E,39.747162°N）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566F65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井盖缺失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0D49CD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310005" cy="982345"/>
                  <wp:effectExtent l="0" t="0" r="4445" b="8255"/>
                  <wp:docPr id="15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950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30CE24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54399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科创九街与经海路交叉口东北50米（116.555164°E,39.793821°N）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382B62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井盖移位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354BB2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307465" cy="735330"/>
                  <wp:effectExtent l="0" t="0" r="6985" b="7620"/>
                  <wp:docPr id="1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75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33A894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19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09C34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通惠干渠路与科谷二街交叉口东北侧（116.568098°E.39.783218°N）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141CD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电力井盖破损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42F110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313180" cy="984250"/>
                  <wp:effectExtent l="0" t="0" r="1270" b="635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D6C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571DF7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2CA53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经海二路与科创六街交叉口西北侧（116.534445°E,39.801528°N）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360C59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电力井盖移位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1DB8A7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313180" cy="984250"/>
                  <wp:effectExtent l="0" t="0" r="1270" b="6350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38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0B408C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21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28A44A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东环北路与隆庆街交叉口西北侧（116.518319°E,39.806339°N）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20BEB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宣传栏脏污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5634C286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10005" cy="982345"/>
                  <wp:effectExtent l="0" t="0" r="4445" b="825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BB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5B1D15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5450" w:type="dxa"/>
            <w:shd w:val="clear" w:color="auto" w:fill="auto"/>
            <w:vAlign w:val="bottom"/>
          </w:tcPr>
          <w:p w14:paraId="42050C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博兴路与泰河路交叉口东南侧（116.508847°E,39.758478°N）</w:t>
            </w:r>
          </w:p>
          <w:p w14:paraId="371B4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14:paraId="38EA2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台阶破损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D96A967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623695" cy="1216660"/>
                  <wp:effectExtent l="0" t="0" r="508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9F9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2106F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23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17D8C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泰河三街与新凤河路交叉口西北角（116.529332°E,39.748167°N）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214140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景观灯破损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1C7B7E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131"/>
                <w:spacing w:val="0"/>
                <w:kern w:val="2"/>
                <w:sz w:val="9"/>
                <w:szCs w:val="9"/>
                <w:lang w:val="en-US" w:eastAsia="zh-CN" w:bidi="ar-SA"/>
              </w:rPr>
            </w:pPr>
            <w:r>
              <w:drawing>
                <wp:inline distT="0" distB="0" distL="114300" distR="114300">
                  <wp:extent cx="1529715" cy="860425"/>
                  <wp:effectExtent l="0" t="0" r="381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FD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54EB14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24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2D626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宏达北路与中和街交叉口南侧（116.511289°E,39.796154°N)</w:t>
            </w:r>
          </w:p>
          <w:p w14:paraId="56361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14:paraId="6A067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景观灯破损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4AD5DF2D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08735" cy="983615"/>
                  <wp:effectExtent l="0" t="0" r="5715" b="6985"/>
                  <wp:docPr id="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F47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7BC91A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25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09487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宏达北路与北环东路交叉口西南10米（116.502561°E,39.806881°N）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0520C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景观灯破损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6BB1CEF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11910" cy="984885"/>
                  <wp:effectExtent l="0" t="0" r="2540" b="5715"/>
                  <wp:docPr id="2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D60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0D4B28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26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249A5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文化园西路与天华西路交叉口东北侧（116.489799°E,39.806714°N）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000B5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绿地死株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087F338A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311275" cy="982345"/>
                  <wp:effectExtent l="0" t="0" r="3175" b="8255"/>
                  <wp:docPr id="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09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50229A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32EF19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文化园西路与天华西路交叉口东北</w:t>
            </w:r>
          </w:p>
          <w:p w14:paraId="2B7D2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（116.489769°E,39.806679°N）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5876D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监控立杆控制箱体锈蚀、脏污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005B8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307465" cy="735330"/>
                  <wp:effectExtent l="0" t="0" r="6985" b="7620"/>
                  <wp:docPr id="6" name="图片 6" descr="3da593db91bf0795fdec210b094cb1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da593db91bf0795fdec210b094cb18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5E4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870" w:type="dxa"/>
            <w:shd w:val="clear" w:color="auto" w:fill="auto"/>
            <w:vAlign w:val="center"/>
          </w:tcPr>
          <w:p w14:paraId="2224F2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28</w:t>
            </w:r>
          </w:p>
        </w:tc>
        <w:tc>
          <w:tcPr>
            <w:tcW w:w="5450" w:type="dxa"/>
            <w:shd w:val="clear" w:color="auto" w:fill="auto"/>
            <w:vAlign w:val="center"/>
          </w:tcPr>
          <w:p w14:paraId="6EA02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经海四路与科创十三街交叉口东南角.（116.562329°E,39.780319°N）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6BC84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电力箱体锈蚀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0E1C8A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624965" cy="1217930"/>
                  <wp:effectExtent l="0" t="0" r="381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36FA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</w:pPr>
    </w:p>
    <w:p w14:paraId="2376D2FE">
      <w:pPr>
        <w:pageBreakBefore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</w:p>
    <w:p w14:paraId="6048A59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28"/>
          <w:szCs w:val="28"/>
          <w:highlight w:val="none"/>
          <w:u w:val="none"/>
          <w:lang w:val="en-US" w:eastAsia="zh-CN" w:bidi="ar"/>
        </w:rPr>
      </w:pPr>
    </w:p>
    <w:p w14:paraId="560F31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28"/>
          <w:szCs w:val="28"/>
          <w:highlight w:val="none"/>
          <w:u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9199855A-4937-4E00-B1F7-807B19E34DD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47DE3AB3-30A5-4055-856B-5A1237A5B50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3EC25469-0B21-4476-8BDC-09A7CF30CD5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5977927E-4EBB-4075-8637-1B1BB355F6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82C2F"/>
    <w:rsid w:val="032A42EC"/>
    <w:rsid w:val="03BC4A9D"/>
    <w:rsid w:val="0B4B60CB"/>
    <w:rsid w:val="0BC65752"/>
    <w:rsid w:val="1337338B"/>
    <w:rsid w:val="13F310AE"/>
    <w:rsid w:val="18C671D9"/>
    <w:rsid w:val="19616ABA"/>
    <w:rsid w:val="1B8052A0"/>
    <w:rsid w:val="1F6A4B84"/>
    <w:rsid w:val="1F9171DA"/>
    <w:rsid w:val="26142B89"/>
    <w:rsid w:val="2C9822EE"/>
    <w:rsid w:val="2CBA7E1A"/>
    <w:rsid w:val="2CCB62E4"/>
    <w:rsid w:val="2F7C5FA4"/>
    <w:rsid w:val="2F9FB7EC"/>
    <w:rsid w:val="32FB3683"/>
    <w:rsid w:val="361238BA"/>
    <w:rsid w:val="39557F91"/>
    <w:rsid w:val="395F4D18"/>
    <w:rsid w:val="39B36A66"/>
    <w:rsid w:val="3AEF3ACE"/>
    <w:rsid w:val="3BC907C3"/>
    <w:rsid w:val="3C160A9F"/>
    <w:rsid w:val="3CFC0570"/>
    <w:rsid w:val="3E0D6079"/>
    <w:rsid w:val="3E580CE6"/>
    <w:rsid w:val="3F8F7048"/>
    <w:rsid w:val="3FBAE042"/>
    <w:rsid w:val="3FF854F4"/>
    <w:rsid w:val="41C45CB4"/>
    <w:rsid w:val="457479F1"/>
    <w:rsid w:val="46DC3AA0"/>
    <w:rsid w:val="4BDE8766"/>
    <w:rsid w:val="57FD5F91"/>
    <w:rsid w:val="5A9A53AC"/>
    <w:rsid w:val="5C526642"/>
    <w:rsid w:val="61364CE3"/>
    <w:rsid w:val="61DE0405"/>
    <w:rsid w:val="62322C00"/>
    <w:rsid w:val="627B7BA8"/>
    <w:rsid w:val="641667C0"/>
    <w:rsid w:val="69342E70"/>
    <w:rsid w:val="6AEF25DA"/>
    <w:rsid w:val="6BA83787"/>
    <w:rsid w:val="6C3120F2"/>
    <w:rsid w:val="6D294CF1"/>
    <w:rsid w:val="6DFF5422"/>
    <w:rsid w:val="6EF7BC07"/>
    <w:rsid w:val="763A1D2E"/>
    <w:rsid w:val="76BF5433"/>
    <w:rsid w:val="775A6197"/>
    <w:rsid w:val="7864565E"/>
    <w:rsid w:val="7A4FCCC2"/>
    <w:rsid w:val="7AFD1314"/>
    <w:rsid w:val="7C0719D4"/>
    <w:rsid w:val="7F1F96C9"/>
    <w:rsid w:val="7FB57B27"/>
    <w:rsid w:val="97FFC480"/>
    <w:rsid w:val="99F78D29"/>
    <w:rsid w:val="9FFF5B35"/>
    <w:rsid w:val="B67FE79C"/>
    <w:rsid w:val="BDDB4631"/>
    <w:rsid w:val="CBEF5347"/>
    <w:rsid w:val="CF3DF3A2"/>
    <w:rsid w:val="CFAD90EF"/>
    <w:rsid w:val="DEEF2F37"/>
    <w:rsid w:val="EDEBD2A5"/>
    <w:rsid w:val="EFCD0D5E"/>
    <w:rsid w:val="F6FF609F"/>
    <w:rsid w:val="FA7F0C43"/>
    <w:rsid w:val="FBAB88B5"/>
    <w:rsid w:val="FCEF8248"/>
    <w:rsid w:val="FDF9218B"/>
    <w:rsid w:val="FF57B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ind w:left="316" w:leftChars="100" w:firstLine="0" w:firstLineChars="0"/>
      <w:jc w:val="left"/>
    </w:pPr>
    <w:rPr>
      <w:sz w:val="2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NULL" TargetMode="Externa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804</Words>
  <Characters>1368</Characters>
  <Lines>0</Lines>
  <Paragraphs>0</Paragraphs>
  <TotalTime>4</TotalTime>
  <ScaleCrop>false</ScaleCrop>
  <LinksUpToDate>false</LinksUpToDate>
  <CharactersWithSpaces>1368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2026-02-06T18:56:00Z</dcterms:created>
  <dc:creator>宁可欣</dc:creator>
  <cp:lastModifiedBy>曲学乐</cp:lastModifiedBy>
  <cp:lastPrinted>2026-04-21T06:20:03Z</cp:lastPrinted>
  <dcterms:modified xsi:type="dcterms:W3CDTF">2026-04-21T06:24:01Z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eyJoZGlkIjoiOGY0YTYyNGU2NTUzZWE0MmE3ZTM5Mzg0ZDJjYjc3ZTciLCJ1c2VySWQiOiI2MDgzNjk2OTIifQ==</vt:lpwstr>
  </property>
  <property fmtid="{D5CDD505-2E9C-101B-9397-08002B2CF9AE}" pid="4" name="ICV">
    <vt:lpwstr>49B6556F7A4C42C5B389BD7FAEB2D5EF_13</vt:lpwstr>
  </property>
</Properties>
</file>