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ascii="方正小标宋简体" w:hAnsi="Calibri" w:eastAsia="方正小标宋简体" w:cs="Times New Roman"/>
          <w:sz w:val="36"/>
          <w:szCs w:val="44"/>
        </w:rPr>
      </w:pPr>
      <w:r>
        <w:rPr>
          <w:rFonts w:hint="eastAsia" w:ascii="方正小标宋简体" w:hAnsi="Calibri" w:eastAsia="方正小标宋简体" w:cs="Times New Roman"/>
          <w:sz w:val="36"/>
          <w:szCs w:val="44"/>
        </w:rPr>
        <w:t>怡景名苑公租房</w:t>
      </w:r>
    </w:p>
    <w:p>
      <w:pPr>
        <w:spacing w:line="420" w:lineRule="exact"/>
        <w:ind w:firstLine="472" w:firstLineChars="196"/>
        <w:rPr>
          <w:rFonts w:asciiTheme="minorEastAsia" w:hAnsiTheme="minorEastAsia"/>
          <w:b/>
          <w:sz w:val="24"/>
          <w:szCs w:val="24"/>
        </w:rPr>
      </w:pPr>
    </w:p>
    <w:p>
      <w:pPr>
        <w:jc w:val="center"/>
        <w:rPr>
          <w:rFonts w:ascii="Arial" w:hAnsi="Arial" w:cs="Arial"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大套型</w:t>
      </w:r>
      <w:r>
        <w:rPr>
          <w:rFonts w:hint="eastAsia"/>
          <w:sz w:val="44"/>
          <w:szCs w:val="44"/>
        </w:rPr>
        <w:t xml:space="preserve">                                     </w:t>
      </w:r>
    </w:p>
    <w:p>
      <w:pPr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8495" cy="4589780"/>
            <wp:effectExtent l="0" t="0" r="6985" b="12700"/>
            <wp:docPr id="2" name="图片 1" descr="B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B户型方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B、B反</w:t>
      </w:r>
      <w:r>
        <w:rPr>
          <w:rFonts w:hint="eastAsia" w:ascii="宋体" w:hAnsi="宋体" w:cs="仿宋_GB2312"/>
          <w:sz w:val="28"/>
        </w:rPr>
        <w:t>户型</w:t>
      </w:r>
    </w:p>
    <w:p>
      <w:pPr>
        <w:jc w:val="center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</w:t>
      </w:r>
      <w:r>
        <w:rPr>
          <w:rFonts w:ascii="宋体" w:hAnsi="宋体" w:cs="仿宋_GB2312"/>
          <w:sz w:val="28"/>
        </w:rPr>
        <w:t xml:space="preserve">  </w:t>
      </w:r>
      <w:r>
        <w:rPr>
          <w:rFonts w:hint="eastAsia" w:ascii="宋体" w:hAnsi="宋体" w:cs="仿宋_GB2312"/>
          <w:sz w:val="28"/>
          <w:lang w:val="en-US" w:eastAsia="zh-CN"/>
        </w:rPr>
        <w:t xml:space="preserve">        </w:t>
      </w: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5</w:t>
      </w:r>
      <w:r>
        <w:rPr>
          <w:rFonts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7</w:t>
      </w:r>
      <w:r>
        <w:rPr>
          <w:rFonts w:hint="eastAsia" w:ascii="宋体" w:hAnsi="宋体"/>
          <w:sz w:val="32"/>
          <w:szCs w:val="32"/>
        </w:rPr>
        <w:t>-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9</w:t>
      </w:r>
      <w:r>
        <w:rPr>
          <w:rFonts w:ascii="宋体" w:hAnsi="宋体"/>
          <w:sz w:val="32"/>
          <w:szCs w:val="32"/>
        </w:rPr>
        <w:t>.</w:t>
      </w:r>
      <w:r>
        <w:rPr>
          <w:rFonts w:hint="eastAsia" w:ascii="宋体" w:hAnsi="宋体"/>
          <w:sz w:val="32"/>
          <w:szCs w:val="32"/>
          <w:lang w:val="en-US" w:eastAsia="zh-CN"/>
        </w:rPr>
        <w:t>93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房屋朝向：南北</w:t>
      </w:r>
      <w:r>
        <w:rPr>
          <w:rFonts w:hint="eastAsia" w:ascii="宋体" w:hAnsi="宋体" w:cs="仿宋_GB2312"/>
          <w:sz w:val="28"/>
          <w:lang w:eastAsia="zh-CN"/>
        </w:rPr>
        <w:t>、南北+东</w:t>
      </w:r>
    </w:p>
    <w:p>
      <w:pPr>
        <w:jc w:val="center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     </w:t>
      </w:r>
      <w:r>
        <w:rPr>
          <w:rFonts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  <w:lang w:val="en-US" w:eastAsia="zh-CN"/>
        </w:rPr>
        <w:t xml:space="preserve">        </w:t>
      </w:r>
      <w:r>
        <w:rPr>
          <w:rFonts w:hint="eastAsia" w:ascii="宋体" w:hAnsi="宋体" w:cs="仿宋_GB2312"/>
          <w:sz w:val="28"/>
        </w:rPr>
        <w:t>房屋租金：约2060.9-</w:t>
      </w:r>
      <w:r>
        <w:rPr>
          <w:rFonts w:hint="eastAsia" w:ascii="宋体" w:hAnsi="宋体" w:cs="仿宋_GB2312"/>
          <w:sz w:val="28"/>
          <w:lang w:val="en-US" w:eastAsia="zh-CN"/>
        </w:rPr>
        <w:t>2217.41</w:t>
      </w:r>
      <w:r>
        <w:rPr>
          <w:rFonts w:hint="eastAsia" w:ascii="宋体" w:hAnsi="宋体" w:cs="仿宋_GB2312"/>
          <w:sz w:val="28"/>
        </w:rPr>
        <w:t>元/月</w:t>
      </w:r>
    </w:p>
    <w:p>
      <w:pPr>
        <w:jc w:val="center"/>
        <w:rPr>
          <w:rFonts w:hint="eastAsia" w:ascii="宋体" w:hAnsi="宋体" w:cs="仿宋_GB2312"/>
          <w:sz w:val="28"/>
        </w:rPr>
      </w:pPr>
    </w:p>
    <w:p>
      <w:pPr>
        <w:jc w:val="center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38495" cy="4589780"/>
            <wp:effectExtent l="0" t="0" r="6985" b="12700"/>
            <wp:docPr id="4" name="图片 2" descr="B1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B1户型方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520" w:firstLineChars="9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B1、B1</w:t>
      </w:r>
      <w:r>
        <w:rPr>
          <w:rFonts w:hint="eastAsia" w:ascii="宋体" w:hAnsi="宋体" w:cs="仿宋_GB2312"/>
          <w:sz w:val="28"/>
        </w:rPr>
        <w:t>反户型</w:t>
      </w:r>
    </w:p>
    <w:p>
      <w:pPr>
        <w:jc w:val="center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</w:t>
      </w:r>
      <w:r>
        <w:rPr>
          <w:rFonts w:ascii="宋体" w:hAnsi="宋体" w:cs="仿宋_GB2312"/>
          <w:sz w:val="28"/>
        </w:rPr>
        <w:t xml:space="preserve">  </w:t>
      </w:r>
      <w:r>
        <w:rPr>
          <w:rFonts w:hint="eastAsia" w:ascii="宋体" w:hAnsi="宋体" w:cs="仿宋_GB2312"/>
          <w:sz w:val="28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ascii="宋体" w:hAnsi="宋体"/>
          <w:sz w:val="32"/>
          <w:szCs w:val="32"/>
        </w:rPr>
        <w:t>.19</w:t>
      </w:r>
      <w:r>
        <w:rPr>
          <w:rFonts w:hint="eastAsia" w:ascii="宋体" w:hAnsi="宋体"/>
          <w:sz w:val="32"/>
          <w:szCs w:val="32"/>
        </w:rPr>
        <w:t>-</w:t>
      </w:r>
      <w:r>
        <w:rPr>
          <w:rFonts w:ascii="宋体" w:hAnsi="宋体"/>
          <w:sz w:val="32"/>
          <w:szCs w:val="32"/>
        </w:rPr>
        <w:t>5</w:t>
      </w:r>
      <w:r>
        <w:rPr>
          <w:rFonts w:hint="eastAsia" w:ascii="宋体" w:hAnsi="宋体"/>
          <w:sz w:val="32"/>
          <w:szCs w:val="32"/>
          <w:lang w:val="en-US" w:eastAsia="zh-CN"/>
        </w:rPr>
        <w:t>9.69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2520" w:firstLineChars="9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房屋朝向：东西</w:t>
      </w:r>
      <w:r>
        <w:rPr>
          <w:rFonts w:hint="eastAsia" w:ascii="宋体" w:hAnsi="宋体" w:cs="仿宋_GB2312"/>
          <w:sz w:val="28"/>
          <w:lang w:eastAsia="zh-CN"/>
        </w:rPr>
        <w:t>、</w:t>
      </w:r>
      <w:r>
        <w:rPr>
          <w:rFonts w:hint="eastAsia" w:ascii="宋体" w:hAnsi="宋体" w:cs="仿宋_GB2312"/>
          <w:sz w:val="28"/>
        </w:rPr>
        <w:t>东西+北</w:t>
      </w:r>
      <w:r>
        <w:rPr>
          <w:rFonts w:hint="eastAsia" w:ascii="宋体" w:hAnsi="宋体" w:cs="仿宋_GB2312"/>
          <w:sz w:val="28"/>
          <w:lang w:eastAsia="zh-CN"/>
        </w:rPr>
        <w:t>、东西+南</w:t>
      </w:r>
    </w:p>
    <w:p>
      <w:pPr>
        <w:jc w:val="center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     </w:t>
      </w:r>
      <w:r>
        <w:rPr>
          <w:rFonts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房屋租金：约2079.03-22</w:t>
      </w:r>
      <w:r>
        <w:rPr>
          <w:rFonts w:hint="eastAsia" w:ascii="宋体" w:hAnsi="宋体" w:cs="仿宋_GB2312"/>
          <w:sz w:val="28"/>
          <w:lang w:val="en-US" w:eastAsia="zh-CN"/>
        </w:rPr>
        <w:t>08.53</w:t>
      </w:r>
      <w:r>
        <w:rPr>
          <w:rFonts w:hint="eastAsia" w:ascii="宋体" w:hAnsi="宋体" w:cs="仿宋_GB2312"/>
          <w:sz w:val="28"/>
        </w:rPr>
        <w:t>元/月</w:t>
      </w:r>
    </w:p>
    <w:p>
      <w:pPr>
        <w:jc w:val="center"/>
        <w:rPr>
          <w:rFonts w:hint="eastAsia" w:ascii="宋体" w:hAnsi="宋体" w:cs="仿宋_GB2312"/>
          <w:sz w:val="28"/>
        </w:rPr>
      </w:pPr>
    </w:p>
    <w:p>
      <w:pPr>
        <w:jc w:val="center"/>
        <w:rPr>
          <w:rFonts w:hint="eastAsia" w:ascii="宋体" w:hAnsi="宋体" w:cs="仿宋_GB2312"/>
          <w:sz w:val="28"/>
        </w:rPr>
      </w:pPr>
    </w:p>
    <w:p>
      <w:pPr>
        <w:jc w:val="center"/>
        <w:rPr>
          <w:rFonts w:hint="eastAsia" w:ascii="宋体" w:hAnsi="宋体" w:cs="仿宋_GB2312"/>
          <w:sz w:val="28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3933825" cy="3149600"/>
            <wp:effectExtent l="0" t="0" r="952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166" cy="317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hint="eastAsia" w:ascii="宋体" w:hAnsi="宋体" w:cs="仿宋_GB2312"/>
          <w:sz w:val="28"/>
        </w:rPr>
      </w:pPr>
    </w:p>
    <w:p>
      <w:pPr>
        <w:ind w:firstLine="3080" w:firstLineChars="1100"/>
        <w:rPr>
          <w:rFonts w:hint="eastAsia" w:ascii="宋体" w:hAnsi="宋体" w:cs="仿宋_GB2312"/>
          <w:sz w:val="28"/>
        </w:rPr>
      </w:pP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户型编号：E户型</w:t>
      </w:r>
    </w:p>
    <w:p>
      <w:pPr>
        <w:jc w:val="center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 xml:space="preserve"> </w:t>
      </w:r>
      <w:r>
        <w:rPr>
          <w:rFonts w:ascii="宋体" w:hAnsi="宋体" w:cs="仿宋_GB2312"/>
          <w:sz w:val="28"/>
        </w:rPr>
        <w:t xml:space="preserve">  </w:t>
      </w:r>
      <w:r>
        <w:rPr>
          <w:rFonts w:hint="eastAsia" w:ascii="宋体" w:hAnsi="宋体" w:cs="仿宋_GB2312"/>
          <w:sz w:val="28"/>
          <w:lang w:val="en-US" w:eastAsia="zh-CN"/>
        </w:rPr>
        <w:t xml:space="preserve">          </w:t>
      </w: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/>
          <w:sz w:val="32"/>
          <w:szCs w:val="32"/>
        </w:rPr>
        <w:t>50.19</w:t>
      </w:r>
      <w:r>
        <w:rPr>
          <w:rFonts w:hint="eastAsia" w:ascii="宋体" w:hAnsi="宋体"/>
          <w:sz w:val="32"/>
          <w:szCs w:val="32"/>
        </w:rPr>
        <w:t>-</w:t>
      </w:r>
      <w:r>
        <w:rPr>
          <w:rFonts w:ascii="宋体" w:hAnsi="宋体"/>
          <w:sz w:val="32"/>
          <w:szCs w:val="32"/>
        </w:rPr>
        <w:t>50.37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房屋朝向：东西+北</w:t>
      </w:r>
    </w:p>
    <w:p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仿宋_GB2312"/>
          <w:sz w:val="28"/>
        </w:rPr>
        <w:t xml:space="preserve">      </w:t>
      </w:r>
      <w:r>
        <w:rPr>
          <w:rFonts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</w:rPr>
        <w:t xml:space="preserve"> </w:t>
      </w:r>
      <w:r>
        <w:rPr>
          <w:rFonts w:hint="eastAsia" w:ascii="宋体" w:hAnsi="宋体" w:cs="仿宋_GB2312"/>
          <w:sz w:val="28"/>
          <w:lang w:val="en-US" w:eastAsia="zh-CN"/>
        </w:rPr>
        <w:t xml:space="preserve">          </w:t>
      </w:r>
      <w:r>
        <w:rPr>
          <w:rFonts w:hint="eastAsia" w:ascii="宋体" w:hAnsi="宋体" w:cs="仿宋_GB2312"/>
          <w:sz w:val="28"/>
        </w:rPr>
        <w:t>房屋租金：约1857.03-1863.69元/月</w:t>
      </w:r>
      <w:r>
        <w:rPr>
          <w:rFonts w:hint="eastAsia" w:ascii="宋体" w:hAnsi="宋体" w:cs="宋体"/>
          <w:sz w:val="24"/>
          <w:szCs w:val="24"/>
        </w:rPr>
        <w:br w:type="page"/>
      </w:r>
      <w:r>
        <w:rPr>
          <w:rFonts w:hint="eastAsia" w:ascii="宋体" w:hAnsi="宋体" w:cs="宋体"/>
          <w:sz w:val="24"/>
          <w:szCs w:val="24"/>
        </w:rPr>
        <w:t xml:space="preserve">                                                </w:t>
      </w: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</w:rPr>
      </w:pPr>
      <w:r>
        <w:rPr>
          <w:rFonts w:hint="eastAsia" w:ascii="Arial" w:hAnsi="Arial" w:cs="Arial"/>
          <w:b/>
          <w:bCs/>
          <w:sz w:val="32"/>
          <w:szCs w:val="32"/>
        </w:rPr>
        <w:t>小套型</w:t>
      </w:r>
    </w:p>
    <w:p>
      <w:pPr>
        <w:tabs>
          <w:tab w:val="left" w:pos="3313"/>
        </w:tabs>
        <w:jc w:val="center"/>
        <w:rPr>
          <w:rFonts w:eastAsia="宋体"/>
        </w:rPr>
      </w:pPr>
      <w:r>
        <w:rPr>
          <w:rFonts w:hint="eastAsia" w:eastAsia="宋体"/>
        </w:rPr>
        <w:drawing>
          <wp:inline distT="0" distB="0" distL="0" distR="0">
            <wp:extent cx="3495675" cy="2798445"/>
            <wp:effectExtent l="0" t="0" r="9525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995" cy="28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both"/>
        <w:rPr>
          <w:rFonts w:hint="eastAsia"/>
        </w:rPr>
      </w:pP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、A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反户型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41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41.</w:t>
      </w:r>
      <w:r>
        <w:rPr>
          <w:rFonts w:hint="eastAsia" w:ascii="宋体" w:hAnsi="宋体" w:cs="仿宋_GB2312"/>
          <w:sz w:val="28"/>
          <w:lang w:val="en-US" w:eastAsia="zh-CN"/>
        </w:rPr>
        <w:t>94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房屋朝向：西</w:t>
      </w:r>
    </w:p>
    <w:p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Theme="minorEastAsia" w:hAnsiTheme="minorEastAsia" w:eastAsiaTheme="minorEastAsia" w:cstheme="minorEastAsia"/>
          <w:sz w:val="28"/>
        </w:rPr>
        <w:t>约</w:t>
      </w:r>
      <w:r>
        <w:rPr>
          <w:rFonts w:hint="eastAsia" w:asciiTheme="minorEastAsia" w:hAnsiTheme="minorEastAsia" w:eastAsiaTheme="minorEastAsia" w:cstheme="minorEastAsia"/>
          <w:sz w:val="28"/>
          <w:lang w:val="en-US" w:eastAsia="zh-CN"/>
        </w:rPr>
        <w:t>1517</w:t>
      </w: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24"/>
          <w:szCs w:val="24"/>
        </w:rPr>
        <w:t>-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/>
          <w:kern w:val="0"/>
          <w:sz w:val="28"/>
          <w:szCs w:val="28"/>
          <w:lang w:val="en-US" w:eastAsia="zh-CN"/>
        </w:rPr>
        <w:t>1551.78</w:t>
      </w:r>
      <w:r>
        <w:rPr>
          <w:rFonts w:hint="eastAsia" w:ascii="宋体" w:hAnsi="宋体" w:cs="仿宋_GB2312"/>
          <w:sz w:val="28"/>
        </w:rPr>
        <w:t>元/月</w:t>
      </w:r>
    </w:p>
    <w:p>
      <w:pPr>
        <w:ind w:firstLine="3080" w:firstLineChars="1100"/>
        <w:rPr>
          <w:rFonts w:hint="eastAsia" w:ascii="宋体" w:hAnsi="宋体" w:cs="仿宋_GB2312"/>
          <w:sz w:val="28"/>
        </w:rPr>
      </w:pPr>
    </w:p>
    <w:p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  <w:r>
        <w:rPr>
          <w:rFonts w:hint="eastAsia" w:eastAsia="宋体"/>
        </w:rPr>
        <w:drawing>
          <wp:inline distT="0" distB="0" distL="0" distR="0">
            <wp:extent cx="4048125" cy="3240405"/>
            <wp:effectExtent l="0" t="0" r="5715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448" cy="32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>
      <w:pPr>
        <w:ind w:firstLine="1120" w:firstLineChars="4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户型编号：A、A反户型</w:t>
      </w:r>
    </w:p>
    <w:p>
      <w:pPr>
        <w:ind w:firstLine="1120" w:firstLineChars="4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41</w:t>
      </w:r>
      <w:r>
        <w:rPr>
          <w:rFonts w:hint="eastAsia" w:ascii="宋体" w:hAnsi="宋体" w:cs="仿宋_GB2312"/>
          <w:sz w:val="28"/>
          <w:lang w:val="en-US" w:eastAsia="zh-CN"/>
        </w:rPr>
        <w:t>.03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41.</w:t>
      </w:r>
      <w:r>
        <w:rPr>
          <w:rFonts w:hint="eastAsia" w:ascii="宋体" w:hAnsi="宋体" w:cs="仿宋_GB2312"/>
          <w:sz w:val="28"/>
          <w:lang w:val="en-US" w:eastAsia="zh-CN"/>
        </w:rPr>
        <w:t>87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1120" w:firstLineChars="4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>
      <w:pPr>
        <w:ind w:firstLine="1120" w:firstLineChars="4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房屋租金：约1518.11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-</w:t>
      </w:r>
      <w:r>
        <w:t xml:space="preserve"> </w:t>
      </w:r>
      <w:r>
        <w:rPr>
          <w:rFonts w:hint="eastAsia" w:ascii="宋体" w:hAnsi="宋体" w:cs="仿宋_GB2312"/>
          <w:sz w:val="28"/>
        </w:rPr>
        <w:t>15</w:t>
      </w:r>
      <w:r>
        <w:rPr>
          <w:rFonts w:hint="eastAsia" w:ascii="宋体" w:hAnsi="宋体" w:cs="仿宋_GB2312"/>
          <w:sz w:val="28"/>
          <w:lang w:val="en-US" w:eastAsia="zh-CN"/>
        </w:rPr>
        <w:t>49.19</w:t>
      </w:r>
      <w:r>
        <w:rPr>
          <w:rFonts w:hint="eastAsia" w:ascii="宋体" w:hAnsi="宋体" w:cs="仿宋_GB2312"/>
          <w:sz w:val="28"/>
        </w:rPr>
        <w:t>元/月</w:t>
      </w:r>
    </w:p>
    <w:p>
      <w:pPr>
        <w:ind w:firstLine="1120" w:firstLineChars="400"/>
        <w:rPr>
          <w:rFonts w:hint="eastAsia" w:ascii="宋体" w:hAnsi="宋体" w:cs="仿宋_GB2312"/>
          <w:sz w:val="28"/>
        </w:rPr>
      </w:pPr>
    </w:p>
    <w:p>
      <w:pPr>
        <w:ind w:firstLine="1120" w:firstLineChars="400"/>
        <w:rPr>
          <w:rFonts w:hint="eastAsia" w:ascii="宋体" w:hAnsi="宋体" w:cs="仿宋_GB2312"/>
          <w:sz w:val="28"/>
        </w:rPr>
      </w:pPr>
    </w:p>
    <w:p>
      <w:pPr>
        <w:ind w:firstLine="1120" w:firstLineChars="400"/>
        <w:rPr>
          <w:rFonts w:hint="eastAsia" w:ascii="宋体" w:hAnsi="宋体" w:cs="仿宋_GB2312"/>
          <w:sz w:val="28"/>
        </w:rPr>
      </w:pPr>
    </w:p>
    <w:p>
      <w:pPr>
        <w:ind w:firstLine="1120" w:firstLineChars="400"/>
        <w:rPr>
          <w:rFonts w:hint="eastAsia" w:ascii="宋体" w:hAnsi="宋体" w:cs="仿宋_GB2312"/>
          <w:sz w:val="28"/>
        </w:rPr>
      </w:pPr>
    </w:p>
    <w:p>
      <w:pPr>
        <w:ind w:firstLine="1120" w:firstLineChars="400"/>
        <w:rPr>
          <w:rFonts w:hint="eastAsia" w:ascii="宋体" w:hAnsi="宋体" w:cs="仿宋_GB2312"/>
          <w:sz w:val="28"/>
        </w:rPr>
      </w:pPr>
    </w:p>
    <w:p>
      <w:pPr>
        <w:ind w:firstLine="1120" w:firstLineChars="400"/>
        <w:rPr>
          <w:rFonts w:hint="eastAsia" w:ascii="宋体" w:hAnsi="宋体" w:cs="仿宋_GB2312"/>
          <w:sz w:val="28"/>
        </w:rPr>
      </w:pPr>
    </w:p>
    <w:p>
      <w:pPr>
        <w:ind w:firstLine="1120" w:firstLineChars="400"/>
        <w:rPr>
          <w:rFonts w:hint="eastAsia" w:ascii="宋体" w:hAnsi="宋体" w:cs="仿宋_GB2312"/>
          <w:sz w:val="28"/>
        </w:rPr>
      </w:pPr>
    </w:p>
    <w:p>
      <w:pPr>
        <w:ind w:firstLine="1120" w:firstLineChars="400"/>
        <w:rPr>
          <w:rFonts w:hint="eastAsia" w:ascii="宋体" w:hAnsi="宋体" w:cs="仿宋_GB2312"/>
          <w:sz w:val="28"/>
        </w:rPr>
      </w:pPr>
    </w:p>
    <w:p>
      <w:pPr>
        <w:ind w:firstLine="1120" w:firstLineChars="400"/>
        <w:rPr>
          <w:rFonts w:hint="eastAsia" w:ascii="宋体" w:hAnsi="宋体" w:cs="仿宋_GB2312"/>
          <w:sz w:val="28"/>
        </w:rPr>
      </w:pPr>
    </w:p>
    <w:p>
      <w:pPr>
        <w:spacing w:line="420" w:lineRule="exact"/>
        <w:jc w:val="center"/>
        <w:rPr>
          <w:rFonts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</w:rPr>
        <w:t>亦庄新城公租房</w:t>
      </w:r>
    </w:p>
    <w:p>
      <w:pPr>
        <w:spacing w:line="420" w:lineRule="exact"/>
        <w:ind w:firstLine="472" w:firstLineChars="196"/>
        <w:rPr>
          <w:rFonts w:ascii="宋体" w:hAnsi="宋体"/>
          <w:b/>
          <w:sz w:val="24"/>
          <w:szCs w:val="24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</w:rPr>
        <w:t>大套型</w:t>
      </w:r>
    </w:p>
    <w:p>
      <w:pPr>
        <w:jc w:val="center"/>
        <w:rPr>
          <w:sz w:val="44"/>
          <w:szCs w:val="44"/>
        </w:rPr>
      </w:pPr>
    </w:p>
    <w:p>
      <w:pPr>
        <w:tabs>
          <w:tab w:val="left" w:pos="3313"/>
        </w:tabs>
        <w:jc w:val="both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</w:t>
      </w:r>
      <w:r>
        <w:drawing>
          <wp:inline distT="0" distB="0" distL="0" distR="0">
            <wp:extent cx="5274310" cy="3048635"/>
            <wp:effectExtent l="0" t="0" r="13970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约</w:t>
      </w:r>
      <w:r>
        <w:rPr>
          <w:rFonts w:hint="eastAsia" w:ascii="宋体" w:hAnsi="宋体" w:cs="仿宋_GB2312"/>
          <w:sz w:val="28"/>
        </w:rPr>
        <w:t>60.26㎡</w:t>
      </w:r>
    </w:p>
    <w:p>
      <w:pPr>
        <w:ind w:firstLine="3080" w:firstLineChars="1100"/>
        <w:rPr>
          <w:rFonts w:hint="eastAsia" w:ascii="宋体" w:hAnsi="宋体" w:cs="仿宋_GB2312" w:eastAsiaTheme="minorEastAsia"/>
          <w:sz w:val="28"/>
          <w:lang w:eastAsia="zh-CN"/>
        </w:rPr>
      </w:pPr>
      <w:r>
        <w:rPr>
          <w:rFonts w:hint="eastAsia" w:ascii="宋体" w:hAnsi="宋体" w:cs="仿宋_GB2312"/>
          <w:sz w:val="28"/>
        </w:rPr>
        <w:t>房屋朝向：东西</w:t>
      </w:r>
    </w:p>
    <w:p>
      <w:pPr>
        <w:ind w:firstLine="3080" w:firstLineChars="1100"/>
        <w:rPr>
          <w:rFonts w:hint="eastAsia" w:ascii="Arial" w:hAnsi="Arial" w:cs="Arial" w:eastAsiaTheme="minorEastAsia"/>
          <w:sz w:val="44"/>
          <w:szCs w:val="44"/>
          <w:lang w:val="en-US" w:eastAsia="zh-CN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2109.1</w:t>
      </w:r>
      <w:r>
        <w:rPr>
          <w:rFonts w:hint="eastAsia" w:ascii="宋体" w:hAnsi="宋体" w:cs="仿宋_GB2312"/>
          <w:sz w:val="28"/>
        </w:rPr>
        <w:t>/月</w:t>
      </w: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jc w:val="center"/>
        <w:rPr>
          <w:rFonts w:hint="eastAsia"/>
          <w:highlight w:val="none"/>
        </w:rPr>
      </w:pP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5738495" cy="4589780"/>
            <wp:effectExtent l="0" t="0" r="14605" b="1270"/>
            <wp:docPr id="1" name="图片 1" descr="B户型方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户型方位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B、B反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>
      <w:pPr>
        <w:jc w:val="center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 xml:space="preserve"> </w:t>
      </w:r>
      <w:r>
        <w:rPr>
          <w:rFonts w:ascii="宋体" w:hAnsi="宋体" w:cs="仿宋_GB2312"/>
          <w:sz w:val="28"/>
          <w:highlight w:val="none"/>
        </w:rPr>
        <w:t xml:space="preserve">  </w:t>
      </w:r>
      <w:r>
        <w:rPr>
          <w:rFonts w:hint="eastAsia" w:ascii="宋体" w:hAnsi="宋体" w:cs="仿宋_GB2312"/>
          <w:sz w:val="28"/>
          <w:highlight w:val="none"/>
        </w:rPr>
        <w:t>建筑面积：约</w:t>
      </w:r>
      <w:r>
        <w:rPr>
          <w:rFonts w:ascii="宋体" w:hAnsi="宋体"/>
          <w:sz w:val="32"/>
          <w:szCs w:val="32"/>
          <w:highlight w:val="none"/>
        </w:rPr>
        <w:t>5</w:t>
      </w:r>
      <w:r>
        <w:rPr>
          <w:rFonts w:hint="eastAsia" w:ascii="宋体" w:hAnsi="宋体"/>
          <w:sz w:val="32"/>
          <w:szCs w:val="32"/>
          <w:highlight w:val="none"/>
          <w:lang w:val="en-US" w:eastAsia="zh-CN"/>
        </w:rPr>
        <w:t>6.31</w:t>
      </w:r>
      <w:r>
        <w:rPr>
          <w:rFonts w:hint="eastAsia" w:ascii="宋体" w:hAnsi="宋体"/>
          <w:sz w:val="32"/>
          <w:szCs w:val="32"/>
          <w:highlight w:val="none"/>
        </w:rPr>
        <w:t>-</w:t>
      </w:r>
      <w:r>
        <w:rPr>
          <w:rFonts w:hint="eastAsia" w:ascii="宋体" w:hAnsi="宋体"/>
          <w:sz w:val="32"/>
          <w:szCs w:val="32"/>
          <w:highlight w:val="none"/>
          <w:lang w:val="en-US" w:eastAsia="zh-CN"/>
        </w:rPr>
        <w:t>59.93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hint="eastAsia" w:ascii="宋体" w:hAnsi="宋体" w:cs="仿宋_GB2312" w:eastAsiaTheme="minorEastAsia"/>
          <w:sz w:val="28"/>
          <w:highlight w:val="none"/>
          <w:lang w:eastAsia="zh-CN"/>
        </w:rPr>
      </w:pPr>
      <w:r>
        <w:rPr>
          <w:rFonts w:hint="eastAsia" w:ascii="宋体" w:hAnsi="宋体" w:cs="仿宋_GB2312"/>
          <w:sz w:val="28"/>
          <w:highlight w:val="none"/>
        </w:rPr>
        <w:t>房屋朝向：南北</w:t>
      </w:r>
      <w:r>
        <w:rPr>
          <w:rFonts w:hint="eastAsia" w:ascii="宋体" w:hAnsi="宋体" w:cs="仿宋_GB2312"/>
          <w:sz w:val="28"/>
          <w:highlight w:val="none"/>
          <w:lang w:eastAsia="zh-CN"/>
        </w:rPr>
        <w:t>、南北+东</w:t>
      </w: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 xml:space="preserve">      </w:t>
      </w:r>
      <w:r>
        <w:rPr>
          <w:rFonts w:ascii="宋体" w:hAnsi="宋体" w:cs="仿宋_GB2312"/>
          <w:sz w:val="28"/>
          <w:highlight w:val="none"/>
        </w:rPr>
        <w:t xml:space="preserve"> </w:t>
      </w:r>
      <w:r>
        <w:rPr>
          <w:rFonts w:hint="eastAsia" w:ascii="宋体" w:hAnsi="宋体" w:cs="仿宋_GB2312"/>
          <w:sz w:val="28"/>
          <w:highlight w:val="none"/>
        </w:rPr>
        <w:t xml:space="preserve"> 房屋租金：约2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083.47</w:t>
      </w:r>
      <w:r>
        <w:rPr>
          <w:rFonts w:hint="eastAsia" w:ascii="宋体" w:hAnsi="宋体" w:cs="仿宋_GB2312"/>
          <w:sz w:val="28"/>
          <w:highlight w:val="none"/>
        </w:rPr>
        <w:t>-2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217.41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>
      <w:pPr>
        <w:jc w:val="center"/>
        <w:rPr>
          <w:rFonts w:hint="eastAsia" w:ascii="宋体" w:hAnsi="宋体" w:cs="仿宋_GB2312"/>
          <w:sz w:val="28"/>
          <w:highlight w:val="none"/>
        </w:rPr>
      </w:pPr>
    </w:p>
    <w:p>
      <w:pPr>
        <w:spacing w:line="420" w:lineRule="exact"/>
        <w:rPr>
          <w:rFonts w:hint="default" w:ascii="仿宋_GB2312" w:hAnsi="仿宋_GB2312" w:eastAsia="仿宋_GB2312" w:cs="仿宋_GB2312"/>
          <w:sz w:val="24"/>
          <w:lang w:val="en-US" w:eastAsia="zh-CN"/>
        </w:rPr>
      </w:pPr>
    </w:p>
    <w:p>
      <w:pPr>
        <w:spacing w:line="420" w:lineRule="exact"/>
        <w:rPr>
          <w:rFonts w:hint="default" w:ascii="仿宋_GB2312" w:hAnsi="仿宋_GB2312" w:eastAsia="仿宋_GB2312" w:cs="仿宋_GB2312"/>
          <w:sz w:val="24"/>
          <w:lang w:val="en-US" w:eastAsia="zh-CN"/>
        </w:rPr>
      </w:pPr>
    </w:p>
    <w:p>
      <w:pPr>
        <w:spacing w:line="420" w:lineRule="exact"/>
        <w:rPr>
          <w:rFonts w:hint="default" w:ascii="仿宋_GB2312" w:hAnsi="仿宋_GB2312" w:eastAsia="仿宋_GB2312" w:cs="仿宋_GB2312"/>
          <w:sz w:val="24"/>
          <w:lang w:val="en-US" w:eastAsia="zh-CN"/>
        </w:rPr>
      </w:pPr>
    </w:p>
    <w:p>
      <w:pPr>
        <w:spacing w:line="420" w:lineRule="exact"/>
        <w:rPr>
          <w:rFonts w:hint="default" w:ascii="仿宋_GB2312" w:hAnsi="仿宋_GB2312" w:eastAsia="仿宋_GB2312" w:cs="仿宋_GB2312"/>
          <w:sz w:val="24"/>
          <w:lang w:val="en-US" w:eastAsia="zh-CN"/>
        </w:rPr>
      </w:pPr>
    </w:p>
    <w:p>
      <w:pPr>
        <w:spacing w:line="420" w:lineRule="exact"/>
        <w:rPr>
          <w:rFonts w:hint="default" w:ascii="仿宋_GB2312" w:hAnsi="仿宋_GB2312" w:eastAsia="仿宋_GB2312" w:cs="仿宋_GB2312"/>
          <w:sz w:val="24"/>
          <w:lang w:val="en-US" w:eastAsia="zh-CN"/>
        </w:rPr>
      </w:pPr>
    </w:p>
    <w:p>
      <w:pPr>
        <w:spacing w:line="420" w:lineRule="exact"/>
        <w:rPr>
          <w:rFonts w:hint="default" w:ascii="仿宋_GB2312" w:hAnsi="仿宋_GB2312" w:eastAsia="仿宋_GB2312" w:cs="仿宋_GB2312"/>
          <w:sz w:val="24"/>
          <w:lang w:val="en-US" w:eastAsia="zh-CN"/>
        </w:rPr>
      </w:pPr>
    </w:p>
    <w:p>
      <w:pPr>
        <w:spacing w:line="420" w:lineRule="exact"/>
        <w:rPr>
          <w:rFonts w:ascii="仿宋_GB2312" w:hAnsi="仿宋_GB2312" w:eastAsia="仿宋_GB2312" w:cs="仿宋_GB2312"/>
          <w:sz w:val="24"/>
        </w:rPr>
      </w:pPr>
    </w:p>
    <w:p>
      <w:pPr>
        <w:jc w:val="center"/>
        <w:rPr>
          <w:sz w:val="44"/>
          <w:szCs w:val="44"/>
        </w:rPr>
      </w:pPr>
      <w:r>
        <w:drawing>
          <wp:inline distT="0" distB="0" distL="114300" distR="114300">
            <wp:extent cx="5638800" cy="4714875"/>
            <wp:effectExtent l="0" t="0" r="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both"/>
        <w:rPr>
          <w:rFonts w:hint="eastAsia" w:ascii="Arial" w:hAnsi="Arial" w:cs="Arial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   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C、C反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hint="eastAsia" w:ascii="宋体" w:hAnsi="宋体" w:cs="仿宋_GB2312"/>
          <w:sz w:val="28"/>
          <w:lang w:val="en-US" w:eastAsia="zh-CN"/>
        </w:rPr>
        <w:t>60.18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西北</w:t>
      </w:r>
    </w:p>
    <w:p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房屋租金：约</w:t>
      </w:r>
      <w:r>
        <w:rPr>
          <w:rFonts w:hint="eastAsia" w:ascii="宋体" w:hAnsi="宋体" w:cs="仿宋_GB2312"/>
          <w:sz w:val="28"/>
          <w:lang w:val="en-US" w:eastAsia="zh-CN"/>
        </w:rPr>
        <w:t>2106.3</w:t>
      </w:r>
      <w:r>
        <w:rPr>
          <w:rFonts w:hint="eastAsia" w:ascii="宋体" w:hAnsi="宋体" w:cs="仿宋_GB2312"/>
          <w:sz w:val="28"/>
        </w:rPr>
        <w:t>元/月</w:t>
      </w:r>
    </w:p>
    <w:p>
      <w:pPr>
        <w:ind w:firstLine="3080" w:firstLineChars="1100"/>
        <w:rPr>
          <w:rFonts w:hint="eastAsia" w:ascii="宋体" w:hAnsi="宋体" w:cs="仿宋_GB2312"/>
          <w:sz w:val="28"/>
        </w:rPr>
      </w:pPr>
    </w:p>
    <w:p>
      <w:pPr>
        <w:ind w:firstLine="3080" w:firstLineChars="1100"/>
        <w:rPr>
          <w:rFonts w:hint="eastAsia" w:ascii="宋体" w:hAnsi="宋体" w:cs="仿宋_GB2312"/>
          <w:sz w:val="28"/>
        </w:rPr>
      </w:pPr>
    </w:p>
    <w:p>
      <w:pPr>
        <w:ind w:firstLine="3080" w:firstLineChars="1100"/>
        <w:rPr>
          <w:rFonts w:hint="eastAsia" w:ascii="宋体" w:hAnsi="宋体" w:cs="仿宋_GB2312"/>
          <w:sz w:val="28"/>
        </w:rPr>
      </w:pPr>
    </w:p>
    <w:p>
      <w:pPr>
        <w:ind w:firstLine="3080" w:firstLineChars="1100"/>
        <w:rPr>
          <w:rFonts w:hint="eastAsia" w:ascii="宋体" w:hAnsi="宋体" w:cs="仿宋_GB2312"/>
          <w:sz w:val="28"/>
        </w:rPr>
      </w:pPr>
    </w:p>
    <w:p>
      <w:pPr>
        <w:jc w:val="center"/>
        <w:rPr>
          <w:rFonts w:ascii="宋体" w:hAnsi="宋体" w:cs="仿宋_GB2312"/>
          <w:b/>
          <w:sz w:val="24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        </w:t>
      </w:r>
    </w:p>
    <w:p>
      <w:pPr>
        <w:tabs>
          <w:tab w:val="left" w:pos="2053"/>
        </w:tabs>
        <w:jc w:val="center"/>
        <w:rPr>
          <w:rFonts w:hint="eastAsia" w:ascii="Arial" w:hAnsi="Arial" w:cs="Arial"/>
          <w:b/>
          <w:bCs/>
          <w:sz w:val="32"/>
          <w:szCs w:val="32"/>
        </w:rPr>
      </w:pPr>
      <w:r>
        <w:rPr>
          <w:rFonts w:hint="eastAsia" w:ascii="Arial" w:hAnsi="Arial" w:cs="Arial"/>
          <w:b/>
          <w:bCs/>
          <w:sz w:val="32"/>
          <w:szCs w:val="32"/>
        </w:rPr>
        <w:t>小套型</w:t>
      </w:r>
    </w:p>
    <w:p>
      <w:pPr>
        <w:tabs>
          <w:tab w:val="left" w:pos="3313"/>
        </w:tabs>
        <w:jc w:val="center"/>
        <w:rPr>
          <w:rFonts w:eastAsia="宋体"/>
        </w:rPr>
      </w:pPr>
      <w:r>
        <w:drawing>
          <wp:inline distT="0" distB="0" distL="0" distR="0">
            <wp:extent cx="3562350" cy="3164205"/>
            <wp:effectExtent l="0" t="0" r="381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400" cy="31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left"/>
      </w:pPr>
    </w:p>
    <w:p>
      <w:pPr>
        <w:tabs>
          <w:tab w:val="left" w:pos="3313"/>
        </w:tabs>
        <w:jc w:val="center"/>
        <w:rPr>
          <w:rFonts w:hint="eastAsia"/>
        </w:rPr>
      </w:pP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、A</w:t>
      </w:r>
      <w:r>
        <w:rPr>
          <w:rFonts w:ascii="宋体" w:hAnsi="宋体" w:cs="仿宋_GB2312"/>
          <w:sz w:val="28"/>
        </w:rPr>
        <w:t>1</w:t>
      </w:r>
      <w:r>
        <w:rPr>
          <w:rFonts w:hint="eastAsia" w:ascii="宋体" w:hAnsi="宋体" w:cs="仿宋_GB2312"/>
          <w:sz w:val="28"/>
        </w:rPr>
        <w:t>反户型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42.</w:t>
      </w:r>
      <w:r>
        <w:rPr>
          <w:rFonts w:hint="eastAsia" w:ascii="宋体" w:hAnsi="宋体" w:cs="仿宋_GB2312"/>
          <w:sz w:val="28"/>
          <w:lang w:val="en-US" w:eastAsia="zh-CN"/>
        </w:rPr>
        <w:t>40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42.</w:t>
      </w:r>
      <w:r>
        <w:rPr>
          <w:rFonts w:hint="eastAsia" w:ascii="宋体" w:hAnsi="宋体" w:cs="仿宋_GB2312"/>
          <w:sz w:val="28"/>
          <w:lang w:val="en-US" w:eastAsia="zh-CN"/>
        </w:rPr>
        <w:t>65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hint="default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房屋朝向：西</w:t>
      </w:r>
    </w:p>
    <w:p>
      <w:pPr>
        <w:ind w:firstLine="3080" w:firstLineChars="1100"/>
        <w:rPr>
          <w:rFonts w:hint="eastAsia"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</w:t>
      </w:r>
      <w:r>
        <w:rPr>
          <w:rFonts w:hint="eastAsia" w:ascii="宋体" w:hAnsi="宋体" w:cs="仿宋_GB2312"/>
          <w:sz w:val="28"/>
          <w:lang w:val="en-US" w:eastAsia="zh-CN"/>
        </w:rPr>
        <w:t>1</w:t>
      </w:r>
      <w:r>
        <w:rPr>
          <w:rFonts w:hint="eastAsia" w:ascii="宋体" w:hAnsi="宋体" w:cs="仿宋_GB2312"/>
          <w:sz w:val="28"/>
        </w:rPr>
        <w:t>4</w:t>
      </w:r>
      <w:r>
        <w:rPr>
          <w:rFonts w:hint="eastAsia" w:ascii="宋体" w:hAnsi="宋体" w:cs="仿宋_GB2312"/>
          <w:sz w:val="28"/>
          <w:lang w:val="en-US" w:eastAsia="zh-CN"/>
        </w:rPr>
        <w:t>84-</w:t>
      </w:r>
      <w:r>
        <w:rPr>
          <w:rFonts w:hint="eastAsia" w:ascii="宋体" w:hAnsi="宋体" w:cs="仿宋_GB2312"/>
          <w:sz w:val="28"/>
        </w:rPr>
        <w:t>1492.75元/月</w:t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  <w:r>
        <w:drawing>
          <wp:inline distT="0" distB="0" distL="0" distR="0">
            <wp:extent cx="2006600" cy="3476625"/>
            <wp:effectExtent l="0" t="0" r="5080" b="133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5018" cy="35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户型编号：A、A反户型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建筑面积：约</w:t>
      </w:r>
      <w:r>
        <w:rPr>
          <w:rFonts w:ascii="宋体" w:hAnsi="宋体" w:cs="仿宋_GB2312"/>
          <w:sz w:val="28"/>
        </w:rPr>
        <w:t>42.</w:t>
      </w:r>
      <w:r>
        <w:rPr>
          <w:rFonts w:hint="eastAsia" w:ascii="宋体" w:hAnsi="宋体" w:cs="仿宋_GB2312"/>
          <w:sz w:val="28"/>
          <w:lang w:val="en-US" w:eastAsia="zh-CN"/>
        </w:rPr>
        <w:t>33</w:t>
      </w:r>
      <w:r>
        <w:rPr>
          <w:rFonts w:hint="eastAsia" w:ascii="宋体" w:hAnsi="宋体" w:cs="仿宋_GB2312"/>
          <w:sz w:val="28"/>
        </w:rPr>
        <w:t>-</w:t>
      </w:r>
      <w:r>
        <w:rPr>
          <w:rFonts w:ascii="宋体" w:hAnsi="宋体" w:cs="仿宋_GB2312"/>
          <w:sz w:val="28"/>
        </w:rPr>
        <w:t>42.6</w:t>
      </w:r>
      <w:r>
        <w:rPr>
          <w:rFonts w:hint="eastAsia" w:ascii="宋体" w:hAnsi="宋体" w:cs="仿宋_GB2312"/>
          <w:sz w:val="28"/>
          <w:lang w:val="en-US" w:eastAsia="zh-CN"/>
        </w:rPr>
        <w:t>5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房屋租金：约14</w:t>
      </w:r>
      <w:r>
        <w:rPr>
          <w:rFonts w:hint="eastAsia" w:ascii="宋体" w:hAnsi="宋体" w:cs="仿宋_GB2312"/>
          <w:sz w:val="28"/>
          <w:lang w:val="en-US" w:eastAsia="zh-CN"/>
        </w:rPr>
        <w:t>81.55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-</w:t>
      </w:r>
      <w:r>
        <w:t xml:space="preserve"> </w:t>
      </w:r>
      <w:r>
        <w:rPr>
          <w:rFonts w:hint="eastAsia" w:ascii="宋体" w:hAnsi="宋体" w:cs="仿宋_GB2312"/>
          <w:sz w:val="28"/>
          <w:lang w:val="en-US" w:eastAsia="zh-CN"/>
        </w:rPr>
        <w:t>1492.75</w:t>
      </w:r>
      <w:r>
        <w:rPr>
          <w:rFonts w:hint="eastAsia" w:ascii="宋体" w:hAnsi="宋体" w:cs="仿宋_GB2312"/>
          <w:sz w:val="28"/>
        </w:rPr>
        <w:t>元/月</w:t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>
      <w:pPr>
        <w:tabs>
          <w:tab w:val="left" w:pos="3313"/>
        </w:tabs>
        <w:jc w:val="center"/>
        <w:rPr>
          <w:rFonts w:ascii="Arial" w:hAnsi="Arial" w:cs="Arial"/>
          <w:sz w:val="44"/>
          <w:szCs w:val="44"/>
        </w:rPr>
      </w:pPr>
      <w:r>
        <w:drawing>
          <wp:inline distT="0" distB="0" distL="114300" distR="114300">
            <wp:extent cx="5486400" cy="5076825"/>
            <wp:effectExtent l="0" t="0" r="0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13"/>
        </w:tabs>
        <w:jc w:val="center"/>
        <w:rPr>
          <w:rFonts w:hint="eastAsia" w:ascii="Arial" w:hAnsi="Arial" w:cs="Arial"/>
          <w:sz w:val="44"/>
          <w:szCs w:val="44"/>
        </w:rPr>
      </w:pP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户型编号：A2</w:t>
      </w:r>
      <w:r>
        <w:rPr>
          <w:rFonts w:hint="eastAsia" w:ascii="宋体" w:hAnsi="宋体" w:cs="仿宋_GB2312"/>
          <w:sz w:val="28"/>
          <w:lang w:eastAsia="zh-CN"/>
        </w:rPr>
        <w:t>、</w:t>
      </w:r>
      <w:r>
        <w:rPr>
          <w:rFonts w:hint="eastAsia" w:ascii="宋体" w:hAnsi="宋体" w:cs="仿宋_GB2312"/>
          <w:sz w:val="28"/>
        </w:rPr>
        <w:t>A2反户型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42.33-</w:t>
      </w:r>
      <w:r>
        <w:rPr>
          <w:rFonts w:ascii="宋体" w:hAnsi="宋体" w:cs="仿宋_GB2312"/>
          <w:sz w:val="28"/>
        </w:rPr>
        <w:t>42.45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房屋朝向：东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房屋租金：1481.55</w:t>
      </w:r>
      <w:r>
        <w:rPr>
          <w:rFonts w:hint="eastAsia" w:ascii="宋体" w:hAnsi="宋体" w:cs="仿宋_GB2312"/>
          <w:sz w:val="28"/>
          <w:lang w:val="en-US" w:eastAsia="zh-CN"/>
        </w:rPr>
        <w:t>-</w:t>
      </w:r>
      <w:r>
        <w:rPr>
          <w:rFonts w:hint="eastAsia" w:ascii="宋体" w:hAnsi="宋体" w:cs="仿宋_GB2312"/>
          <w:sz w:val="28"/>
        </w:rPr>
        <w:t>1485.75元/月</w:t>
      </w:r>
    </w:p>
    <w:p>
      <w:pPr>
        <w:rPr>
          <w:rFonts w:hint="eastAsia" w:ascii="宋体" w:hAnsi="宋体" w:cs="仿宋_GB2312"/>
          <w:b/>
          <w:bCs/>
          <w:sz w:val="28"/>
        </w:rPr>
      </w:pPr>
    </w:p>
    <w:p>
      <w:pPr>
        <w:rPr>
          <w:rFonts w:hint="eastAsia" w:ascii="宋体" w:hAnsi="宋体" w:cs="仿宋_GB2312"/>
          <w:b/>
          <w:bCs/>
          <w:sz w:val="28"/>
        </w:rPr>
      </w:pPr>
    </w:p>
    <w:p>
      <w:pPr>
        <w:rPr>
          <w:rFonts w:hint="eastAsia" w:ascii="宋体" w:hAnsi="宋体" w:cs="仿宋_GB2312"/>
          <w:b/>
          <w:bCs/>
          <w:sz w:val="28"/>
        </w:rPr>
      </w:pPr>
    </w:p>
    <w:p>
      <w:pPr>
        <w:rPr>
          <w:rFonts w:hint="eastAsia" w:ascii="宋体" w:hAnsi="宋体" w:cs="仿宋_GB2312"/>
          <w:b/>
          <w:bCs/>
          <w:sz w:val="28"/>
        </w:rPr>
      </w:pPr>
    </w:p>
    <w:p>
      <w:pPr>
        <w:spacing w:line="560" w:lineRule="exact"/>
        <w:ind w:firstLine="720" w:firstLineChars="200"/>
        <w:jc w:val="center"/>
        <w:rPr>
          <w:rFonts w:ascii="宋体" w:hAnsi="宋体" w:cs="仿宋_GB2312"/>
          <w:sz w:val="32"/>
          <w:szCs w:val="32"/>
        </w:rPr>
      </w:pPr>
      <w:r>
        <w:rPr>
          <w:rFonts w:hint="eastAsia" w:ascii="方正小标宋简体" w:eastAsia="方正小标宋简体"/>
          <w:sz w:val="36"/>
          <w:szCs w:val="44"/>
        </w:rPr>
        <w:t>熙悦诚郡公租房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  <w:lang w:val="en-US" w:eastAsia="zh-CN"/>
        </w:rPr>
        <w:t>大</w:t>
      </w:r>
      <w:r>
        <w:rPr>
          <w:rFonts w:hint="eastAsia" w:ascii="宋体" w:hAnsi="宋体" w:cs="仿宋_GB2312"/>
          <w:b/>
          <w:sz w:val="32"/>
          <w:szCs w:val="32"/>
        </w:rPr>
        <w:t>套型</w:t>
      </w: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6026150" cy="3485515"/>
            <wp:effectExtent l="0" t="0" r="4445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l="9883" t="13237" r="12172" b="1487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26150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B1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56.75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房屋朝向：西南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房屋租金：2383.5元/月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307330" cy="3785235"/>
            <wp:effectExtent l="0" t="0" r="952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l="6531" t="16879" r="4477" b="190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0733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B2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57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房屋朝向：南北</w:t>
      </w:r>
    </w:p>
    <w:p>
      <w:pPr>
        <w:ind w:firstLine="3080" w:firstLineChars="1100"/>
        <w:rPr>
          <w:rFonts w:ascii="Arial" w:hAnsi="Arial" w:cs="Arial"/>
          <w:sz w:val="44"/>
          <w:szCs w:val="44"/>
        </w:rPr>
      </w:pPr>
      <w:r>
        <w:rPr>
          <w:rFonts w:hint="eastAsia" w:ascii="宋体" w:hAnsi="宋体" w:cs="仿宋_GB2312"/>
          <w:sz w:val="28"/>
        </w:rPr>
        <w:t>房屋租金：2394元/月</w:t>
      </w: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center"/>
        <w:rPr>
          <w:rFonts w:hint="eastAsia" w:ascii="宋体" w:hAnsi="宋体" w:cs="仿宋_GB2312"/>
          <w:b/>
          <w:sz w:val="32"/>
          <w:szCs w:val="32"/>
        </w:rPr>
      </w:pPr>
    </w:p>
    <w:p>
      <w:pPr>
        <w:spacing w:line="420" w:lineRule="exact"/>
        <w:jc w:val="both"/>
      </w:pPr>
    </w:p>
    <w:p/>
    <w:p>
      <w:pPr>
        <w:spacing w:line="420" w:lineRule="exact"/>
        <w:jc w:val="center"/>
        <w:rPr>
          <w:rFonts w:ascii="宋体" w:hAnsi="宋体" w:cs="仿宋_GB2312"/>
          <w:b/>
          <w:sz w:val="32"/>
          <w:szCs w:val="32"/>
        </w:rPr>
      </w:pPr>
      <w:r>
        <w:rPr>
          <w:rFonts w:hint="eastAsia" w:ascii="宋体" w:hAnsi="宋体" w:cs="仿宋_GB2312"/>
          <w:b/>
          <w:sz w:val="32"/>
          <w:szCs w:val="32"/>
        </w:rPr>
        <w:t>中套型</w:t>
      </w: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73015" cy="3439795"/>
            <wp:effectExtent l="0" t="0" r="4445" b="190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6944" t="14951" r="4111" b="198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301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exact"/>
        <w:rPr>
          <w:rFonts w:ascii="仿宋_GB2312" w:hAnsi="仿宋_GB2312" w:eastAsia="仿宋_GB2312" w:cs="仿宋_GB2312"/>
          <w:b/>
          <w:sz w:val="24"/>
        </w:rPr>
      </w:pPr>
    </w:p>
    <w:p>
      <w:pPr>
        <w:ind w:firstLine="2640" w:firstLineChars="1100"/>
        <w:rPr>
          <w:rFonts w:ascii="宋体" w:hAnsi="宋体" w:cs="仿宋_GB2312"/>
          <w:sz w:val="28"/>
        </w:rPr>
      </w:pPr>
      <w:r>
        <w:rPr>
          <w:rFonts w:hint="eastAsia" w:ascii="仿宋_GB2312" w:hAnsi="仿宋_GB2312" w:eastAsia="仿宋_GB2312" w:cs="仿宋_GB2312"/>
          <w:sz w:val="24"/>
        </w:rPr>
        <w:t xml:space="preserve">    </w:t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A、A反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52.17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>
      <w:pPr>
        <w:ind w:firstLine="3080" w:firstLineChars="11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房屋租金：2191.14元/月</w:t>
      </w:r>
    </w:p>
    <w:p>
      <w:pPr>
        <w:ind w:firstLine="3080" w:firstLineChars="1100"/>
        <w:rPr>
          <w:rFonts w:hint="eastAsia" w:ascii="宋体" w:hAnsi="宋体" w:cs="仿宋_GB2312"/>
          <w:sz w:val="28"/>
        </w:rPr>
      </w:pPr>
    </w:p>
    <w:p>
      <w:pPr>
        <w:rPr>
          <w:rFonts w:hint="eastAsia" w:ascii="宋体" w:hAnsi="宋体" w:cs="仿宋_GB2312"/>
          <w:sz w:val="28"/>
        </w:rPr>
      </w:pPr>
    </w:p>
    <w:p>
      <w:pPr>
        <w:ind w:firstLine="3080" w:firstLineChars="1100"/>
        <w:rPr>
          <w:rFonts w:hint="eastAsia" w:ascii="宋体" w:hAnsi="宋体" w:cs="仿宋_GB2312"/>
          <w:sz w:val="28"/>
        </w:rPr>
      </w:pPr>
    </w:p>
    <w:p>
      <w:pPr>
        <w:rPr>
          <w:rFonts w:hint="default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461385" cy="6113780"/>
            <wp:effectExtent l="0" t="0" r="13335" b="12700"/>
            <wp:docPr id="24" name="图片 24" descr="A'户型图.do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A'户型图.docx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611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hint="eastAsia" w:ascii="宋体" w:hAnsi="宋体" w:cs="仿宋_GB2312"/>
          <w:sz w:val="28"/>
        </w:rPr>
      </w:pPr>
    </w:p>
    <w:p>
      <w:pPr>
        <w:ind w:firstLine="1680" w:firstLineChars="600"/>
        <w:jc w:val="left"/>
        <w:rPr>
          <w:rFonts w:hint="eastAsia" w:cs="仿宋_GB2312" w:asciiTheme="minorEastAsia" w:hAnsiTheme="minorEastAsia"/>
          <w:sz w:val="28"/>
          <w:lang w:val="en-US" w:eastAsia="zh-CN"/>
        </w:rPr>
      </w:pPr>
      <w:r>
        <w:rPr>
          <w:rFonts w:hint="eastAsia" w:cs="仿宋_GB2312" w:asciiTheme="minorEastAsia" w:hAnsiTheme="minorEastAsia"/>
          <w:sz w:val="28"/>
        </w:rPr>
        <w:t>户型编号：</w:t>
      </w:r>
      <w:r>
        <w:rPr>
          <w:rFonts w:hint="eastAsia" w:cs="仿宋_GB2312" w:asciiTheme="minorEastAsia" w:hAnsiTheme="minorEastAsia"/>
          <w:sz w:val="28"/>
          <w:lang w:val="en-US" w:eastAsia="zh-CN"/>
        </w:rPr>
        <w:t>A1</w:t>
      </w:r>
    </w:p>
    <w:p>
      <w:pPr>
        <w:ind w:firstLine="1680" w:firstLineChars="600"/>
        <w:jc w:val="left"/>
        <w:rPr>
          <w:rFonts w:cs="仿宋_GB2312" w:asciiTheme="minorEastAsia" w:hAnsiTheme="minorEastAsia"/>
          <w:sz w:val="28"/>
        </w:rPr>
      </w:pPr>
      <w:r>
        <w:rPr>
          <w:rFonts w:hint="eastAsia" w:cs="仿宋_GB2312" w:asciiTheme="minorEastAsia" w:hAnsiTheme="minorEastAsia"/>
          <w:sz w:val="28"/>
        </w:rPr>
        <w:t>建筑面积：</w:t>
      </w:r>
      <w:r>
        <w:rPr>
          <w:rFonts w:hint="eastAsia" w:cs="仿宋_GB2312" w:asciiTheme="minorEastAsia" w:hAnsiTheme="minorEastAsia"/>
          <w:sz w:val="28"/>
          <w:lang w:eastAsia="zh-CN"/>
        </w:rPr>
        <w:t>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52.46</w:t>
      </w:r>
      <w:r>
        <w:rPr>
          <w:rFonts w:hint="eastAsia" w:cs="仿宋_GB2312" w:asciiTheme="minorEastAsia" w:hAnsiTheme="minorEastAsia"/>
          <w:sz w:val="28"/>
        </w:rPr>
        <w:t>㎡</w:t>
      </w:r>
    </w:p>
    <w:p>
      <w:pPr>
        <w:ind w:firstLine="1680" w:firstLineChars="600"/>
        <w:jc w:val="left"/>
        <w:rPr>
          <w:rFonts w:hint="eastAsia" w:cs="仿宋_GB2312" w:asciiTheme="minorEastAsia" w:hAnsiTheme="minorEastAsia"/>
          <w:sz w:val="28"/>
          <w:lang w:eastAsia="zh-CN"/>
        </w:rPr>
      </w:pPr>
      <w:r>
        <w:rPr>
          <w:rFonts w:hint="eastAsia" w:cs="仿宋_GB2312" w:asciiTheme="minorEastAsia" w:hAnsiTheme="minorEastAsia"/>
          <w:sz w:val="28"/>
        </w:rPr>
        <w:t>房屋朝向：</w:t>
      </w:r>
      <w:r>
        <w:rPr>
          <w:rFonts w:hint="eastAsia" w:cs="仿宋_GB2312" w:asciiTheme="minorEastAsia" w:hAnsiTheme="minorEastAsia"/>
          <w:sz w:val="28"/>
          <w:lang w:eastAsia="zh-CN"/>
        </w:rPr>
        <w:t>西南</w:t>
      </w:r>
    </w:p>
    <w:p>
      <w:pPr>
        <w:ind w:firstLine="1680" w:firstLineChars="6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_GB2312" w:asciiTheme="minorEastAsia" w:hAnsiTheme="minorEastAsia"/>
          <w:sz w:val="28"/>
        </w:rPr>
        <w:t>房屋租金：约</w:t>
      </w:r>
      <w:r>
        <w:rPr>
          <w:rFonts w:hint="eastAsia" w:cs="仿宋_GB2312" w:asciiTheme="minorEastAsia" w:hAnsiTheme="minorEastAsia"/>
          <w:sz w:val="28"/>
          <w:lang w:val="en-US" w:eastAsia="zh-CN"/>
        </w:rPr>
        <w:t>2203.32</w:t>
      </w:r>
      <w:r>
        <w:rPr>
          <w:rFonts w:hint="eastAsia" w:cs="仿宋_GB2312" w:asciiTheme="minorEastAsia" w:hAnsiTheme="minorEastAsia"/>
          <w:sz w:val="28"/>
        </w:rPr>
        <w:t>元/月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特别说明：A1户型和A反户型大致相同，区别在于A1户型客厅有一扇西朝向的窗户</w:t>
      </w:r>
    </w:p>
    <w:p>
      <w:pPr>
        <w:spacing w:line="560" w:lineRule="exact"/>
        <w:jc w:val="center"/>
        <w:rPr>
          <w:rFonts w:hint="eastAsia"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紫南华苑</w:t>
      </w:r>
      <w:r>
        <w:rPr>
          <w:rFonts w:hint="eastAsia" w:ascii="方正小标宋简体" w:eastAsia="方正小标宋简体"/>
          <w:sz w:val="36"/>
          <w:szCs w:val="44"/>
        </w:rPr>
        <w:t>公租房</w:t>
      </w:r>
    </w:p>
    <w:p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1539240</wp:posOffset>
            </wp:positionV>
            <wp:extent cx="2828925" cy="4323715"/>
            <wp:effectExtent l="0" t="0" r="5715" b="4445"/>
            <wp:wrapNone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hint="default" w:ascii="方正小标宋简体" w:eastAsia="方正小标宋简体"/>
          <w:sz w:val="36"/>
          <w:szCs w:val="44"/>
          <w:lang w:val="en-US" w:eastAsia="zh-CN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大套型</w:t>
      </w:r>
    </w:p>
    <w:p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户型编号：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E反</w:t>
      </w:r>
      <w:r>
        <w:rPr>
          <w:rFonts w:hint="eastAsia" w:ascii="宋体" w:hAnsi="宋体" w:cs="仿宋_GB2312"/>
          <w:sz w:val="28"/>
          <w:highlight w:val="none"/>
        </w:rPr>
        <w:t>户型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建筑面积：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59.27</w:t>
      </w:r>
      <w:r>
        <w:rPr>
          <w:rFonts w:hint="eastAsia" w:ascii="宋体" w:hAnsi="宋体" w:cs="仿宋_GB2312"/>
          <w:sz w:val="28"/>
          <w:highlight w:val="none"/>
        </w:rPr>
        <w:t>㎡</w:t>
      </w:r>
    </w:p>
    <w:p>
      <w:pPr>
        <w:ind w:firstLine="3080" w:firstLineChars="1100"/>
        <w:rPr>
          <w:rFonts w:ascii="宋体" w:hAnsi="宋体" w:cs="仿宋_GB2312"/>
          <w:sz w:val="28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房屋朝向：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南北</w:t>
      </w:r>
      <w:r>
        <w:rPr>
          <w:rFonts w:hint="eastAsia" w:ascii="宋体" w:hAnsi="宋体" w:cs="仿宋_GB2312"/>
          <w:sz w:val="28"/>
          <w:highlight w:val="none"/>
        </w:rPr>
        <w:t>东</w:t>
      </w:r>
    </w:p>
    <w:p>
      <w:pPr>
        <w:ind w:firstLine="3080" w:firstLineChars="1100"/>
        <w:rPr>
          <w:rFonts w:ascii="Arial" w:hAnsi="Arial" w:cs="Arial"/>
          <w:sz w:val="44"/>
          <w:szCs w:val="44"/>
          <w:highlight w:val="none"/>
        </w:rPr>
      </w:pPr>
      <w:r>
        <w:rPr>
          <w:rFonts w:hint="eastAsia" w:ascii="宋体" w:hAnsi="宋体" w:cs="仿宋_GB2312"/>
          <w:sz w:val="28"/>
          <w:highlight w:val="none"/>
        </w:rPr>
        <w:t>房屋租金：</w:t>
      </w:r>
      <w:r>
        <w:rPr>
          <w:rFonts w:hint="eastAsia" w:ascii="宋体" w:hAnsi="宋体" w:cs="仿宋_GB2312"/>
          <w:sz w:val="28"/>
          <w:highlight w:val="none"/>
          <w:lang w:val="en-US" w:eastAsia="zh-CN"/>
        </w:rPr>
        <w:t>2607.88</w:t>
      </w:r>
      <w:r>
        <w:rPr>
          <w:rFonts w:hint="eastAsia" w:ascii="宋体" w:hAnsi="宋体" w:cs="仿宋_GB2312"/>
          <w:sz w:val="28"/>
          <w:highlight w:val="none"/>
        </w:rPr>
        <w:t>元/月</w:t>
      </w:r>
    </w:p>
    <w:p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jc w:val="both"/>
        <w:rPr>
          <w:rFonts w:hint="eastAsia" w:ascii="方正小标宋简体" w:eastAsia="方正小标宋简体"/>
          <w:sz w:val="36"/>
          <w:szCs w:val="44"/>
          <w:lang w:val="en-US" w:eastAsia="zh-CN"/>
        </w:rPr>
      </w:pPr>
    </w:p>
    <w:p>
      <w:pPr>
        <w:spacing w:line="560" w:lineRule="exact"/>
        <w:ind w:firstLine="3600" w:firstLineChars="1000"/>
        <w:jc w:val="both"/>
        <w:rPr>
          <w:rFonts w:hint="eastAsia" w:ascii="宋体" w:hAnsi="宋体" w:cs="仿宋_GB2312"/>
          <w:sz w:val="28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小套型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556250" cy="4067175"/>
            <wp:effectExtent l="0" t="0" r="190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rcRect l="21399" t="14723" r="24825" b="233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56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2310" w:firstLineChars="11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 w:ascii="宋体" w:hAnsi="宋体" w:cs="仿宋_GB2312"/>
          <w:sz w:val="28"/>
        </w:rPr>
        <w:t>户型编号：</w:t>
      </w:r>
      <w:r>
        <w:rPr>
          <w:rFonts w:hint="eastAsia" w:ascii="宋体" w:hAnsi="宋体" w:cs="仿宋_GB2312"/>
          <w:sz w:val="28"/>
          <w:lang w:val="en-US" w:eastAsia="zh-CN"/>
        </w:rPr>
        <w:t>F，F反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2520" w:firstLineChars="9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43.72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2520" w:firstLineChars="9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房屋朝向：南</w:t>
      </w:r>
    </w:p>
    <w:p>
      <w:pPr>
        <w:ind w:firstLine="2520" w:firstLineChars="9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1923.68</w:t>
      </w:r>
      <w:r>
        <w:rPr>
          <w:rFonts w:hint="eastAsia" w:ascii="宋体" w:hAnsi="宋体" w:cs="仿宋_GB2312"/>
          <w:sz w:val="28"/>
        </w:rPr>
        <w:t>元/月</w:t>
      </w:r>
    </w:p>
    <w:p>
      <w:pPr>
        <w:rPr>
          <w:rFonts w:hint="eastAsia" w:ascii="宋体" w:hAnsi="宋体" w:cs="仿宋_GB2312"/>
          <w:b/>
          <w:bCs/>
          <w:sz w:val="28"/>
        </w:rPr>
      </w:pPr>
    </w:p>
    <w:p>
      <w:pPr>
        <w:rPr>
          <w:rFonts w:hint="eastAsia" w:ascii="宋体" w:hAnsi="宋体" w:cs="仿宋_GB2312"/>
          <w:b/>
          <w:bCs/>
          <w:sz w:val="28"/>
        </w:rPr>
      </w:pPr>
    </w:p>
    <w:p>
      <w:pPr>
        <w:spacing w:line="560" w:lineRule="exact"/>
        <w:ind w:firstLine="720" w:firstLineChars="200"/>
        <w:jc w:val="center"/>
        <w:rPr>
          <w:rFonts w:hint="eastAsia" w:ascii="方正小标宋简体" w:eastAsia="方正小标宋简体"/>
          <w:sz w:val="36"/>
          <w:szCs w:val="44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盛悦家园</w:t>
      </w:r>
      <w:r>
        <w:rPr>
          <w:rFonts w:hint="eastAsia" w:ascii="方正小标宋简体" w:eastAsia="方正小标宋简体"/>
          <w:sz w:val="36"/>
          <w:szCs w:val="44"/>
        </w:rPr>
        <w:t>公租房</w:t>
      </w:r>
    </w:p>
    <w:p>
      <w:pPr>
        <w:spacing w:line="560" w:lineRule="exact"/>
        <w:ind w:firstLine="720" w:firstLineChars="200"/>
        <w:jc w:val="center"/>
        <w:rPr>
          <w:rFonts w:hint="eastAsia" w:ascii="宋体" w:hAnsi="宋体" w:cs="仿宋_GB2312"/>
          <w:sz w:val="28"/>
        </w:rPr>
      </w:pPr>
      <w:r>
        <w:rPr>
          <w:rFonts w:hint="eastAsia" w:ascii="方正小标宋简体" w:eastAsia="方正小标宋简体"/>
          <w:sz w:val="36"/>
          <w:szCs w:val="44"/>
          <w:lang w:val="en-US" w:eastAsia="zh-CN"/>
        </w:rPr>
        <w:t>中套型</w:t>
      </w:r>
    </w:p>
    <w:p>
      <w:pPr>
        <w:tabs>
          <w:tab w:val="left" w:pos="6055"/>
        </w:tabs>
        <w:bidi w:val="0"/>
        <w:jc w:val="left"/>
      </w:pPr>
      <w:r>
        <w:drawing>
          <wp:inline distT="0" distB="0" distL="114300" distR="114300">
            <wp:extent cx="5501005" cy="4011930"/>
            <wp:effectExtent l="0" t="0" r="63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100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ind w:firstLine="1680" w:firstLineChars="8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2），（2）反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49.5-50.1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2240" w:firstLineChars="800"/>
        <w:rPr>
          <w:rFonts w:hint="default" w:ascii="宋体" w:hAnsi="宋体" w:cs="仿宋_GB2312"/>
          <w:sz w:val="28"/>
          <w:lang w:val="en-US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西,东</w:t>
      </w:r>
    </w:p>
    <w:p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2178-2204.4</w:t>
      </w:r>
      <w:r>
        <w:rPr>
          <w:rFonts w:hint="eastAsia" w:ascii="宋体" w:hAnsi="宋体" w:cs="仿宋_GB2312"/>
          <w:sz w:val="28"/>
        </w:rPr>
        <w:t>元/月</w:t>
      </w:r>
    </w:p>
    <w:p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859"/>
        </w:tabs>
        <w:bidi w:val="0"/>
        <w:jc w:val="left"/>
        <w:rPr>
          <w:rFonts w:hint="default"/>
          <w:lang w:val="en-US" w:eastAsia="zh-CN"/>
        </w:rPr>
      </w:pPr>
    </w:p>
    <w:p>
      <w:pPr>
        <w:rPr>
          <w:rFonts w:hint="eastAsia" w:ascii="宋体" w:hAnsi="宋体" w:cs="仿宋_GB2312"/>
          <w:sz w:val="28"/>
        </w:rPr>
      </w:pPr>
      <w:bookmarkStart w:id="0" w:name="_GoBack"/>
      <w:bookmarkEnd w:id="0"/>
    </w:p>
    <w:p>
      <w:pPr>
        <w:rPr>
          <w:rFonts w:hint="eastAsia" w:ascii="宋体" w:hAnsi="宋体" w:cs="仿宋_GB2312"/>
          <w:sz w:val="28"/>
        </w:rPr>
      </w:pPr>
      <w:r>
        <w:drawing>
          <wp:inline distT="0" distB="0" distL="114300" distR="114300">
            <wp:extent cx="5043805" cy="4375150"/>
            <wp:effectExtent l="0" t="0" r="635" b="139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40" w:firstLineChars="800"/>
        <w:rPr>
          <w:rFonts w:hint="eastAsia" w:ascii="宋体" w:hAnsi="宋体" w:cs="仿宋_GB2312"/>
          <w:sz w:val="28"/>
        </w:rPr>
      </w:pPr>
    </w:p>
    <w:p>
      <w:pPr>
        <w:ind w:firstLine="2240" w:firstLineChars="800"/>
        <w:rPr>
          <w:rFonts w:hint="eastAsia" w:ascii="宋体" w:hAnsi="宋体" w:cs="仿宋_GB2312"/>
          <w:sz w:val="28"/>
        </w:rPr>
      </w:pPr>
    </w:p>
    <w:p>
      <w:pPr>
        <w:ind w:firstLine="2240" w:firstLineChars="800"/>
        <w:rPr>
          <w:rFonts w:hint="eastAsia" w:ascii="宋体" w:hAnsi="宋体" w:cs="仿宋_GB2312"/>
          <w:sz w:val="28"/>
        </w:rPr>
      </w:pPr>
    </w:p>
    <w:p>
      <w:pPr>
        <w:ind w:firstLine="2240" w:firstLineChars="800"/>
        <w:rPr>
          <w:rFonts w:hint="eastAsia" w:ascii="宋体" w:hAnsi="宋体" w:cs="仿宋_GB2312"/>
          <w:sz w:val="28"/>
        </w:rPr>
      </w:pPr>
    </w:p>
    <w:p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6），（6）反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49.73-50.1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2240" w:firstLineChars="8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</w:t>
      </w:r>
      <w:r>
        <w:rPr>
          <w:rFonts w:hint="eastAsia" w:ascii="宋体" w:hAnsi="宋体" w:cs="仿宋_GB2312"/>
          <w:sz w:val="28"/>
          <w:lang w:eastAsia="zh-CN"/>
        </w:rPr>
        <w:t>：</w:t>
      </w:r>
      <w:r>
        <w:rPr>
          <w:rFonts w:hint="eastAsia" w:ascii="宋体" w:hAnsi="宋体" w:cs="仿宋_GB2312"/>
          <w:sz w:val="28"/>
          <w:lang w:val="en-US" w:eastAsia="zh-CN"/>
        </w:rPr>
        <w:t>西</w:t>
      </w:r>
    </w:p>
    <w:p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2188.12-2204.4</w:t>
      </w:r>
      <w:r>
        <w:rPr>
          <w:rFonts w:hint="eastAsia" w:ascii="宋体" w:hAnsi="宋体" w:cs="仿宋_GB2312"/>
          <w:sz w:val="28"/>
        </w:rPr>
        <w:t>元/月</w:t>
      </w:r>
    </w:p>
    <w:p>
      <w:pPr>
        <w:ind w:firstLine="2240" w:firstLineChars="800"/>
        <w:rPr>
          <w:rFonts w:hint="eastAsia" w:ascii="宋体" w:hAnsi="宋体" w:cs="仿宋_GB2312"/>
          <w:sz w:val="28"/>
        </w:rPr>
      </w:pPr>
    </w:p>
    <w:p>
      <w:pPr>
        <w:ind w:firstLine="2240" w:firstLineChars="800"/>
        <w:rPr>
          <w:rFonts w:hint="eastAsia" w:ascii="宋体" w:hAnsi="宋体" w:cs="仿宋_GB2312"/>
          <w:sz w:val="28"/>
        </w:rPr>
      </w:pPr>
    </w:p>
    <w:p>
      <w:pPr>
        <w:ind w:firstLine="2240" w:firstLineChars="800"/>
        <w:rPr>
          <w:rFonts w:hint="eastAsia" w:ascii="宋体" w:hAnsi="宋体" w:cs="仿宋_GB2312"/>
          <w:sz w:val="28"/>
        </w:rPr>
      </w:pPr>
    </w:p>
    <w:p>
      <w:pPr>
        <w:rPr>
          <w:rFonts w:hint="eastAsia" w:ascii="宋体" w:hAnsi="宋体" w:cs="仿宋_GB2312"/>
          <w:sz w:val="28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小套型</w:t>
      </w:r>
    </w:p>
    <w:p>
      <w:pPr>
        <w:rPr>
          <w:rFonts w:hint="eastAsia" w:ascii="宋体" w:hAnsi="宋体" w:cs="仿宋_GB2312"/>
          <w:sz w:val="28"/>
        </w:rPr>
      </w:pPr>
      <w:r>
        <w:drawing>
          <wp:inline distT="0" distB="0" distL="114300" distR="114300">
            <wp:extent cx="5952490" cy="4472305"/>
            <wp:effectExtent l="0" t="0" r="635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5），（5）反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41.17-41.28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2240" w:firstLineChars="800"/>
        <w:rPr>
          <w:rFonts w:hint="default" w:ascii="宋体" w:hAnsi="宋体" w:cs="仿宋_GB2312"/>
          <w:sz w:val="28"/>
          <w:lang w:val="en-US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东</w:t>
      </w:r>
    </w:p>
    <w:p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1811.48-1816.32</w:t>
      </w:r>
      <w:r>
        <w:rPr>
          <w:rFonts w:hint="eastAsia" w:ascii="宋体" w:hAnsi="宋体" w:cs="仿宋_GB2312"/>
          <w:sz w:val="28"/>
        </w:rPr>
        <w:t>元/月</w:t>
      </w:r>
    </w:p>
    <w:p>
      <w:pPr>
        <w:ind w:firstLine="2240" w:firstLineChars="800"/>
        <w:rPr>
          <w:rFonts w:hint="eastAsia" w:ascii="宋体" w:hAnsi="宋体" w:cs="仿宋_GB2312"/>
          <w:sz w:val="28"/>
        </w:rPr>
      </w:pPr>
    </w:p>
    <w:p>
      <w:pPr>
        <w:ind w:firstLine="2240" w:firstLineChars="800"/>
        <w:rPr>
          <w:rFonts w:hint="eastAsia" w:ascii="宋体" w:hAnsi="宋体" w:cs="仿宋_GB2312"/>
          <w:sz w:val="28"/>
        </w:rPr>
      </w:pPr>
    </w:p>
    <w:p>
      <w:pPr>
        <w:ind w:firstLine="2240" w:firstLineChars="800"/>
        <w:rPr>
          <w:rFonts w:hint="eastAsia" w:ascii="宋体" w:hAnsi="宋体" w:cs="仿宋_GB2312"/>
          <w:sz w:val="28"/>
        </w:rPr>
      </w:pPr>
    </w:p>
    <w:p>
      <w:pPr>
        <w:ind w:firstLine="2240" w:firstLineChars="800"/>
        <w:rPr>
          <w:rFonts w:hint="eastAsia" w:ascii="宋体" w:hAnsi="宋体" w:cs="仿宋_GB2312"/>
          <w:sz w:val="28"/>
        </w:rPr>
      </w:pPr>
    </w:p>
    <w:p>
      <w:pPr>
        <w:tabs>
          <w:tab w:val="left" w:pos="5035"/>
        </w:tabs>
        <w:bidi w:val="0"/>
        <w:jc w:val="left"/>
      </w:pPr>
      <w:r>
        <w:drawing>
          <wp:inline distT="0" distB="0" distL="114300" distR="114300">
            <wp:extent cx="4667250" cy="5322570"/>
            <wp:effectExtent l="0" t="0" r="1143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ind w:firstLine="1680" w:firstLineChars="800"/>
        <w:rPr>
          <w:rFonts w:ascii="宋体" w:hAnsi="宋体" w:cs="仿宋_GB2312"/>
          <w:sz w:val="28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cs="仿宋_GB2312"/>
          <w:sz w:val="28"/>
        </w:rPr>
        <w:t>户型编号</w:t>
      </w:r>
      <w:r>
        <w:rPr>
          <w:rFonts w:hint="eastAsia" w:ascii="宋体" w:hAnsi="宋体" w:cs="仿宋_GB2312"/>
          <w:sz w:val="28"/>
          <w:lang w:eastAsia="zh-CN"/>
        </w:rPr>
        <w:t>：（</w:t>
      </w:r>
      <w:r>
        <w:rPr>
          <w:rFonts w:hint="eastAsia" w:ascii="宋体" w:hAnsi="宋体" w:cs="仿宋_GB2312"/>
          <w:sz w:val="28"/>
          <w:lang w:val="en-US" w:eastAsia="zh-CN"/>
        </w:rPr>
        <w:t>7）</w:t>
      </w:r>
      <w:r>
        <w:rPr>
          <w:rFonts w:hint="eastAsia" w:ascii="宋体" w:hAnsi="宋体" w:cs="仿宋_GB2312"/>
          <w:sz w:val="28"/>
        </w:rPr>
        <w:t>户型</w:t>
      </w:r>
    </w:p>
    <w:p>
      <w:pPr>
        <w:ind w:firstLine="2240" w:firstLineChars="800"/>
        <w:rPr>
          <w:rFonts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建筑面积：</w:t>
      </w:r>
      <w:r>
        <w:rPr>
          <w:rFonts w:hint="eastAsia" w:ascii="宋体" w:hAnsi="宋体" w:cs="仿宋_GB2312"/>
          <w:sz w:val="28"/>
          <w:lang w:val="en-US" w:eastAsia="zh-CN"/>
        </w:rPr>
        <w:t>42.61</w:t>
      </w:r>
      <w:r>
        <w:rPr>
          <w:rFonts w:hint="eastAsia" w:ascii="宋体" w:hAnsi="宋体" w:cs="仿宋_GB2312"/>
          <w:sz w:val="28"/>
        </w:rPr>
        <w:t>㎡</w:t>
      </w:r>
    </w:p>
    <w:p>
      <w:pPr>
        <w:ind w:firstLine="2240" w:firstLineChars="800"/>
        <w:rPr>
          <w:rFonts w:hint="eastAsia" w:ascii="宋体" w:hAnsi="宋体" w:cs="仿宋_GB2312" w:eastAsiaTheme="minorEastAsia"/>
          <w:sz w:val="28"/>
          <w:lang w:val="en-US" w:eastAsia="zh-CN"/>
        </w:rPr>
      </w:pPr>
      <w:r>
        <w:rPr>
          <w:rFonts w:hint="eastAsia" w:ascii="宋体" w:hAnsi="宋体" w:cs="仿宋_GB2312"/>
          <w:sz w:val="28"/>
        </w:rPr>
        <w:t>房屋朝向：</w:t>
      </w:r>
      <w:r>
        <w:rPr>
          <w:rFonts w:hint="eastAsia" w:ascii="宋体" w:hAnsi="宋体" w:cs="仿宋_GB2312"/>
          <w:sz w:val="28"/>
          <w:lang w:val="en-US" w:eastAsia="zh-CN"/>
        </w:rPr>
        <w:t>东南</w:t>
      </w:r>
    </w:p>
    <w:p>
      <w:pPr>
        <w:ind w:firstLine="2240" w:firstLineChars="800"/>
        <w:rPr>
          <w:rFonts w:hint="eastAsia" w:ascii="宋体" w:hAnsi="宋体" w:cs="仿宋_GB2312"/>
          <w:sz w:val="28"/>
        </w:rPr>
      </w:pPr>
      <w:r>
        <w:rPr>
          <w:rFonts w:hint="eastAsia" w:ascii="宋体" w:hAnsi="宋体" w:cs="仿宋_GB2312"/>
          <w:sz w:val="28"/>
        </w:rPr>
        <w:t>房屋租金：</w:t>
      </w:r>
      <w:r>
        <w:rPr>
          <w:rFonts w:hint="eastAsia" w:ascii="宋体" w:hAnsi="宋体" w:cs="仿宋_GB2312"/>
          <w:sz w:val="28"/>
          <w:lang w:val="en-US" w:eastAsia="zh-CN"/>
        </w:rPr>
        <w:t>1874.84</w:t>
      </w:r>
      <w:r>
        <w:rPr>
          <w:rFonts w:hint="eastAsia" w:ascii="宋体" w:hAnsi="宋体" w:cs="仿宋_GB2312"/>
          <w:sz w:val="28"/>
        </w:rPr>
        <w:t>元/月</w:t>
      </w:r>
    </w:p>
    <w:p>
      <w:pPr>
        <w:tabs>
          <w:tab w:val="left" w:pos="3499"/>
        </w:tabs>
        <w:bidi w:val="0"/>
        <w:jc w:val="left"/>
        <w:rPr>
          <w:rFonts w:hint="default"/>
          <w:lang w:val="en-US" w:eastAsia="zh-CN"/>
        </w:rPr>
      </w:pPr>
    </w:p>
    <w:p>
      <w:pPr>
        <w:rPr>
          <w:rFonts w:hint="eastAsia" w:ascii="宋体" w:hAnsi="宋体" w:cs="仿宋_GB2312"/>
          <w:b/>
          <w:bCs/>
          <w:sz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78A1AE08-6180-489A-AE0B-8C785B788CC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2BF0959A-477F-4F87-B83C-CAE893F0D431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4A70E335-81E3-44F3-8A66-9D47472E1EA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E71FA303-3851-43DD-A31E-5A83F34933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457680"/>
    <w:rsid w:val="060C3E7B"/>
    <w:rsid w:val="1FCF5C05"/>
    <w:rsid w:val="24687C7A"/>
    <w:rsid w:val="36B06745"/>
    <w:rsid w:val="3CEE44FC"/>
    <w:rsid w:val="52457680"/>
    <w:rsid w:val="6FC3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908</Words>
  <Characters>1313</Characters>
  <Lines>0</Lines>
  <Paragraphs>0</Paragraphs>
  <TotalTime>18</TotalTime>
  <ScaleCrop>false</ScaleCrop>
  <LinksUpToDate>false</LinksUpToDate>
  <CharactersWithSpaces>1563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2025-03-18T06:53:00Z</dcterms:created>
  <dc:creator>听说名字取太长会被胖。</dc:creator>
  <cp:lastModifiedBy>郭宇</cp:lastModifiedBy>
  <dcterms:modified xsi:type="dcterms:W3CDTF">2025-09-16T02:57:41Z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D331D8E3CC574925B11D7615E266F21E_13</vt:lpwstr>
  </property>
  <property fmtid="{D5CDD505-2E9C-101B-9397-08002B2CF9AE}" pid="4" name="KSOTemplateDocerSaveRecord">
    <vt:lpwstr>eyJoZGlkIjoiYWYzMjRiNWI5NGNjNjAzNmEyZTI4ZjcwMDBkNWU4ZjgiLCJ1c2VySWQiOiI2NTIxMDIzMjMifQ==</vt:lpwstr>
  </property>
</Properties>
</file>