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</w:p>
    <w:p>
      <w:pPr>
        <w:spacing w:line="560" w:lineRule="exact"/>
        <w:jc w:val="center"/>
        <w:rPr>
          <w:rFonts w:hint="eastAsia" w:ascii="仿宋_GB2312" w:hAnsi="仿宋_GB2312" w:eastAsia="仿宋_GB2312" w:cs="仿宋_GB2312"/>
          <w:sz w:val="44"/>
          <w:szCs w:val="44"/>
          <w:lang w:eastAsia="zh-CN"/>
        </w:rPr>
      </w:pPr>
      <w:r>
        <w:rPr>
          <w:rFonts w:hint="eastAsia" w:ascii="仿宋_GB2312" w:hAnsi="仿宋_GB2312" w:eastAsia="仿宋_GB2312" w:cs="仿宋_GB2312"/>
          <w:sz w:val="44"/>
          <w:szCs w:val="44"/>
          <w:lang w:eastAsia="zh-CN"/>
        </w:rPr>
        <w:t>承诺书</w:t>
      </w:r>
    </w:p>
    <w:p>
      <w:pPr>
        <w:spacing w:line="560" w:lineRule="exact"/>
        <w:jc w:val="center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bidi w:val="0"/>
        <w:snapToGrid/>
        <w:spacing w:line="48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val="en-US" w:eastAsia="zh-CN" w:bidi="ar-SA"/>
        </w:rPr>
        <w:t>单位名称：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u w:val="single"/>
          <w:vertAlign w:val="baseline"/>
          <w:lang w:val="en-US" w:eastAsia="zh-CN" w:bidi="ar-SA"/>
        </w:rPr>
        <w:t xml:space="preserve">                               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u w:val="none"/>
          <w:vertAlign w:val="baseline"/>
          <w:lang w:val="en-US" w:eastAsia="zh-CN" w:bidi="ar-SA"/>
        </w:rPr>
        <w:t>对开展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0"/>
          <w:sz w:val="32"/>
          <w:szCs w:val="32"/>
          <w:lang w:val="en-US" w:eastAsia="zh-CN" w:bidi="ar-SA"/>
        </w:rPr>
        <w:t>2024-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0"/>
          <w:sz w:val="32"/>
          <w:szCs w:val="32"/>
          <w:lang w:bidi="ar-SA"/>
        </w:rPr>
        <w:t>202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0"/>
          <w:sz w:val="32"/>
          <w:szCs w:val="32"/>
          <w:lang w:val="en-US" w:eastAsia="zh-CN" w:bidi="ar-SA"/>
        </w:rPr>
        <w:t>5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0"/>
          <w:sz w:val="32"/>
          <w:szCs w:val="32"/>
          <w:lang w:bidi="ar-SA"/>
        </w:rPr>
        <w:t>年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0"/>
          <w:sz w:val="32"/>
          <w:szCs w:val="32"/>
          <w:lang w:eastAsia="zh-CN" w:bidi="ar-SA"/>
        </w:rPr>
        <w:t>度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0"/>
          <w:sz w:val="32"/>
          <w:szCs w:val="32"/>
          <w:lang w:bidi="ar-SA"/>
        </w:rPr>
        <w:t>北京经济技术开发区印章刻制工作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0"/>
          <w:sz w:val="32"/>
          <w:szCs w:val="32"/>
          <w:lang w:eastAsia="zh-CN" w:bidi="ar-SA"/>
        </w:rPr>
        <w:t>作出如下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val="en-US" w:eastAsia="zh-CN" w:bidi="ar-SA"/>
        </w:rPr>
        <w:t>承诺：</w:t>
      </w:r>
    </w:p>
    <w:p>
      <w:pPr>
        <w:keepNext w:val="0"/>
        <w:keepLines w:val="0"/>
        <w:pageBreakBefore w:val="0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bidi w:val="0"/>
        <w:snapToGrid/>
        <w:spacing w:line="48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val="en-US" w:eastAsia="zh-CN" w:bidi="ar-SA"/>
        </w:rPr>
        <w:t>（一）已知晓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u w:val="none"/>
          <w:vertAlign w:val="baseline"/>
          <w:lang w:val="en-US" w:eastAsia="zh-CN" w:bidi="ar-SA"/>
        </w:rPr>
        <w:t>《关于开展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0"/>
          <w:sz w:val="32"/>
          <w:szCs w:val="32"/>
          <w:lang w:val="en-US" w:eastAsia="zh-CN" w:bidi="ar-SA"/>
        </w:rPr>
        <w:t>2024-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0"/>
          <w:sz w:val="32"/>
          <w:szCs w:val="32"/>
          <w:lang w:bidi="ar-SA"/>
        </w:rPr>
        <w:t>202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0"/>
          <w:sz w:val="32"/>
          <w:szCs w:val="32"/>
          <w:lang w:val="en-US" w:eastAsia="zh-CN" w:bidi="ar-SA"/>
        </w:rPr>
        <w:t>5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0"/>
          <w:sz w:val="32"/>
          <w:szCs w:val="32"/>
          <w:lang w:bidi="ar-SA"/>
        </w:rPr>
        <w:t>年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0"/>
          <w:sz w:val="32"/>
          <w:szCs w:val="32"/>
          <w:lang w:eastAsia="zh-CN" w:bidi="ar-SA"/>
        </w:rPr>
        <w:t>度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0"/>
          <w:sz w:val="32"/>
          <w:szCs w:val="32"/>
          <w:lang w:bidi="ar-SA"/>
        </w:rPr>
        <w:t>北京经济技术开发区印章刻制工作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0"/>
          <w:sz w:val="32"/>
          <w:szCs w:val="32"/>
          <w:lang w:eastAsia="zh-CN" w:bidi="ar-SA"/>
        </w:rPr>
        <w:t>的公告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u w:val="none"/>
          <w:vertAlign w:val="baseline"/>
          <w:lang w:val="en-US" w:eastAsia="zh-CN" w:bidi="ar-SA"/>
        </w:rPr>
        <w:t>》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val="en-US" w:eastAsia="zh-CN" w:bidi="ar-SA"/>
        </w:rPr>
        <w:t>公布的条件和标准，同时已达到相应的条件和标准；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bidi w:val="0"/>
        <w:snapToGrid/>
        <w:spacing w:line="48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val="en-US" w:eastAsia="zh-CN" w:bidi="ar-SA"/>
        </w:rPr>
        <w:t>（二）保证所提交的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bidi="ar-SA"/>
        </w:rPr>
        <w:t>营业执照复印件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eastAsia="zh-CN" w:bidi="ar-SA"/>
        </w:rPr>
        <w:t>、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bidi="ar-SA"/>
        </w:rPr>
        <w:t>特种行业许可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val="en-US" w:eastAsia="zh-CN" w:bidi="ar-SA"/>
        </w:rPr>
        <w:t>/备案证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bidi="ar-SA"/>
        </w:rPr>
        <w:t>复印件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eastAsia="zh-CN" w:bidi="ar-SA"/>
        </w:rPr>
        <w:t>等材料真实、有效、合法、完整、一致；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4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val="en-US" w:eastAsia="zh-CN" w:bidi="ar-SA"/>
        </w:rPr>
        <w:t>（三）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eastAsia="zh-CN" w:bidi="ar-SA"/>
        </w:rPr>
        <w:t>满足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val="en-US" w:eastAsia="zh-CN" w:bidi="ar-SA"/>
        </w:rPr>
        <w:t>《中华人民共和国政府采购法》第二十二条的要求，保证没有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bidi="ar-SA"/>
        </w:rPr>
        <w:t>被列入重大税收违法案件当事人名单、政府采购严重违法失信行为记录名单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eastAsia="zh-CN" w:bidi="ar-SA"/>
        </w:rPr>
        <w:t>，市场监督管理部门经营异常名录和严重违法失信名单，保证法定代表人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val="en-US" w:eastAsia="zh-CN" w:bidi="ar-SA"/>
        </w:rPr>
        <w:t>/负责人没有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bidi="ar-SA"/>
        </w:rPr>
        <w:t>被列入失信被执行人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eastAsia="zh-CN" w:bidi="ar-SA"/>
        </w:rPr>
        <w:t>的；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4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eastAsia="zh-CN" w:bidi="ar-SA"/>
        </w:rPr>
        <w:t>（四）不存在单位负责人为同一人或者直接控股、具有管理关系的不同经营主体同时参加本次采购活动的情形；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4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eastAsia="zh-CN" w:bidi="ar-SA"/>
        </w:rPr>
        <w:t>（五）不存在影响项目开展的其他情形。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48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val="en-US" w:eastAsia="zh-CN" w:bidi="ar-SA"/>
        </w:rPr>
        <w:t>如果我方提交的上述材料或所作承诺与事实不符，由此产生的一切不利后果，由我方自行承担责任。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48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val="en-US" w:eastAsia="zh-CN" w:bidi="ar-SA"/>
        </w:rPr>
        <w:t>特此承诺。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480" w:lineRule="exact"/>
        <w:ind w:firstLine="0"/>
        <w:textAlignment w:val="auto"/>
        <w:rPr>
          <w:rFonts w:hint="eastAsia"/>
          <w:lang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4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val="en-US" w:eastAsia="zh-CN" w:bidi="ar-SA"/>
        </w:rPr>
        <w:t xml:space="preserve">                     单位名称（盖章）：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480" w:lineRule="exact"/>
        <w:textAlignment w:val="auto"/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val="en-US" w:eastAsia="zh-CN" w:bidi="ar-SA"/>
        </w:rPr>
        <w:t xml:space="preserve">              法定代表人（负责人）签字：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480" w:lineRule="exact"/>
        <w:ind w:firstLine="640" w:firstLineChars="200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vertAlign w:val="baseline"/>
          <w:lang w:val="en-US" w:eastAsia="zh-CN" w:bidi="ar-SA"/>
        </w:rPr>
        <w:t xml:space="preserve">                                 日期：</w:t>
      </w:r>
      <w:bookmarkStart w:id="0" w:name="_GoBack"/>
      <w:bookmarkEnd w:id="0"/>
    </w:p>
    <w:sectPr>
      <w:footerReference r:id="rId3" w:type="default"/>
      <w:pgSz w:w="11906" w:h="16838"/>
      <w:pgMar w:top="1440" w:right="1803" w:bottom="1440" w:left="1803" w:header="851" w:footer="992" w:gutter="0"/>
      <w:cols w:space="72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hyphenationZone w:val="360"/>
  <w:drawingGridVerticalSpacing w:val="159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ZmNTkyOTY5MmUyZjg1MzhjNjhkZjcyZDQ1MTA2M2IifQ=="/>
  </w:docVars>
  <w:rsids>
    <w:rsidRoot w:val="002F12DA"/>
    <w:rsid w:val="000151B0"/>
    <w:rsid w:val="000A5470"/>
    <w:rsid w:val="000B28F2"/>
    <w:rsid w:val="002F12DA"/>
    <w:rsid w:val="006C3140"/>
    <w:rsid w:val="00B618FE"/>
    <w:rsid w:val="00C408DB"/>
    <w:rsid w:val="01B122A1"/>
    <w:rsid w:val="02331C0A"/>
    <w:rsid w:val="0311172D"/>
    <w:rsid w:val="036C6753"/>
    <w:rsid w:val="03A76DB4"/>
    <w:rsid w:val="040A1B9F"/>
    <w:rsid w:val="041F47F6"/>
    <w:rsid w:val="046C2AB7"/>
    <w:rsid w:val="0AEB70F2"/>
    <w:rsid w:val="0AFB31FA"/>
    <w:rsid w:val="0B4E352C"/>
    <w:rsid w:val="0CAF495E"/>
    <w:rsid w:val="0D10122F"/>
    <w:rsid w:val="0D59288C"/>
    <w:rsid w:val="0D8B68B5"/>
    <w:rsid w:val="0DBE7C2E"/>
    <w:rsid w:val="0DE25D71"/>
    <w:rsid w:val="0FD45E2F"/>
    <w:rsid w:val="10390BE8"/>
    <w:rsid w:val="108D5E7E"/>
    <w:rsid w:val="11285A31"/>
    <w:rsid w:val="117A0E67"/>
    <w:rsid w:val="11E066C3"/>
    <w:rsid w:val="12D50AF4"/>
    <w:rsid w:val="13786A6A"/>
    <w:rsid w:val="13DD61D5"/>
    <w:rsid w:val="148D2154"/>
    <w:rsid w:val="148D29D7"/>
    <w:rsid w:val="194D6EC9"/>
    <w:rsid w:val="19C608D9"/>
    <w:rsid w:val="1B7E5978"/>
    <w:rsid w:val="1BD10083"/>
    <w:rsid w:val="1D755259"/>
    <w:rsid w:val="1D941215"/>
    <w:rsid w:val="1DF14947"/>
    <w:rsid w:val="1E8E3DC2"/>
    <w:rsid w:val="20383366"/>
    <w:rsid w:val="2233293F"/>
    <w:rsid w:val="22E831B5"/>
    <w:rsid w:val="247D085D"/>
    <w:rsid w:val="26226DBA"/>
    <w:rsid w:val="267548EA"/>
    <w:rsid w:val="284C51AD"/>
    <w:rsid w:val="294E6051"/>
    <w:rsid w:val="2A816266"/>
    <w:rsid w:val="2AC95EB7"/>
    <w:rsid w:val="2B561844"/>
    <w:rsid w:val="2D0A3299"/>
    <w:rsid w:val="2D8920CD"/>
    <w:rsid w:val="2DDA3D6C"/>
    <w:rsid w:val="2DE61D8C"/>
    <w:rsid w:val="2DF46F34"/>
    <w:rsid w:val="2E1A1E64"/>
    <w:rsid w:val="2F4E7584"/>
    <w:rsid w:val="2FAC0F0A"/>
    <w:rsid w:val="2FD33202"/>
    <w:rsid w:val="30A1148B"/>
    <w:rsid w:val="31231C2B"/>
    <w:rsid w:val="314A1FFC"/>
    <w:rsid w:val="32FF4F22"/>
    <w:rsid w:val="332344F9"/>
    <w:rsid w:val="3494741D"/>
    <w:rsid w:val="35213818"/>
    <w:rsid w:val="35BD5219"/>
    <w:rsid w:val="36E13395"/>
    <w:rsid w:val="37102E95"/>
    <w:rsid w:val="37A457E9"/>
    <w:rsid w:val="38084B5A"/>
    <w:rsid w:val="38952F90"/>
    <w:rsid w:val="3B553AAB"/>
    <w:rsid w:val="3C6B095A"/>
    <w:rsid w:val="3D7E79F1"/>
    <w:rsid w:val="3DB4294B"/>
    <w:rsid w:val="40175436"/>
    <w:rsid w:val="40F77BFC"/>
    <w:rsid w:val="424B3DD2"/>
    <w:rsid w:val="42E103D6"/>
    <w:rsid w:val="453C7984"/>
    <w:rsid w:val="469D0856"/>
    <w:rsid w:val="46CD5279"/>
    <w:rsid w:val="46D04138"/>
    <w:rsid w:val="4778023B"/>
    <w:rsid w:val="47D765E5"/>
    <w:rsid w:val="483D2ED2"/>
    <w:rsid w:val="48483BE8"/>
    <w:rsid w:val="485559BC"/>
    <w:rsid w:val="48F32351"/>
    <w:rsid w:val="49D91E04"/>
    <w:rsid w:val="4A7A41E4"/>
    <w:rsid w:val="4BD27DC7"/>
    <w:rsid w:val="4C7E3D80"/>
    <w:rsid w:val="4C9E3F13"/>
    <w:rsid w:val="4FEF6B48"/>
    <w:rsid w:val="505B24E3"/>
    <w:rsid w:val="539A4AC7"/>
    <w:rsid w:val="53BA75F9"/>
    <w:rsid w:val="54B0031A"/>
    <w:rsid w:val="550E3359"/>
    <w:rsid w:val="55E32A2B"/>
    <w:rsid w:val="56954133"/>
    <w:rsid w:val="56FD4191"/>
    <w:rsid w:val="57075B37"/>
    <w:rsid w:val="579B286A"/>
    <w:rsid w:val="584C4C85"/>
    <w:rsid w:val="590841C7"/>
    <w:rsid w:val="59C04C77"/>
    <w:rsid w:val="59C33DE8"/>
    <w:rsid w:val="5A812159"/>
    <w:rsid w:val="5C191A5B"/>
    <w:rsid w:val="5DB96300"/>
    <w:rsid w:val="5E911878"/>
    <w:rsid w:val="5F54079F"/>
    <w:rsid w:val="5F611E4D"/>
    <w:rsid w:val="601A3A79"/>
    <w:rsid w:val="60FC4754"/>
    <w:rsid w:val="61C7027D"/>
    <w:rsid w:val="61C938C5"/>
    <w:rsid w:val="628001B5"/>
    <w:rsid w:val="64957ECA"/>
    <w:rsid w:val="65B16DD5"/>
    <w:rsid w:val="66F455B4"/>
    <w:rsid w:val="671804EE"/>
    <w:rsid w:val="68131DE8"/>
    <w:rsid w:val="6ACA040F"/>
    <w:rsid w:val="6C19504F"/>
    <w:rsid w:val="6CAC6978"/>
    <w:rsid w:val="6CB53FE8"/>
    <w:rsid w:val="6CC232FE"/>
    <w:rsid w:val="6D2B58C2"/>
    <w:rsid w:val="6D4D2D48"/>
    <w:rsid w:val="6E594010"/>
    <w:rsid w:val="6EF00B44"/>
    <w:rsid w:val="6F615134"/>
    <w:rsid w:val="70E171F3"/>
    <w:rsid w:val="71501C9B"/>
    <w:rsid w:val="71DC6C4F"/>
    <w:rsid w:val="72AA0C4B"/>
    <w:rsid w:val="73BB4AFE"/>
    <w:rsid w:val="73D3313F"/>
    <w:rsid w:val="74FA47DA"/>
    <w:rsid w:val="75E46332"/>
    <w:rsid w:val="76CB6F68"/>
    <w:rsid w:val="771730E7"/>
    <w:rsid w:val="773F047C"/>
    <w:rsid w:val="778C4CBF"/>
    <w:rsid w:val="7AD504D8"/>
    <w:rsid w:val="7AF47367"/>
    <w:rsid w:val="7D871B2D"/>
    <w:rsid w:val="7E132DE5"/>
    <w:rsid w:val="7E7C3494"/>
    <w:rsid w:val="7EB41D47"/>
    <w:rsid w:val="7EEDBC79"/>
    <w:rsid w:val="7F30489B"/>
    <w:rsid w:val="7F8242C1"/>
    <w:rsid w:val="CEF7310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autoSpaceDE w:val="0"/>
      <w:autoSpaceDN w:val="0"/>
      <w:adjustRightInd w:val="0"/>
      <w:ind w:firstLine="420"/>
      <w:jc w:val="left"/>
    </w:pPr>
    <w:rPr>
      <w:rFonts w:ascii="宋体"/>
      <w:kern w:val="0"/>
      <w:sz w:val="24"/>
      <w:szCs w:val="20"/>
      <w:lang w:val="zh-CN"/>
    </w:rPr>
  </w:style>
  <w:style w:type="paragraph" w:styleId="3">
    <w:name w:val="annotation text"/>
    <w:basedOn w:val="1"/>
    <w:unhideWhenUsed/>
    <w:qFormat/>
    <w:uiPriority w:val="99"/>
    <w:pPr>
      <w:jc w:val="left"/>
    </w:pPr>
  </w:style>
  <w:style w:type="paragraph" w:styleId="4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8">
    <w:name w:val="Table Grid"/>
    <w:basedOn w:val="7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Hyperlink"/>
    <w:basedOn w:val="9"/>
    <w:unhideWhenUsed/>
    <w:qFormat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5</Pages>
  <Words>1418</Words>
  <Characters>1562</Characters>
  <Lines>1</Lines>
  <Paragraphs>1</Paragraphs>
  <TotalTime>4</TotalTime>
  <ScaleCrop>false</ScaleCrop>
  <LinksUpToDate>false</LinksUpToDate>
  <CharactersWithSpaces>1658</CharactersWithSpaces>
  <Application>WPS Office_11.8.2.12085_F1E327BC-269C-435d-A152-05C5408002CA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2021-09-27T20:04:00Z</dcterms:created>
  <dc:creator>刘 影</dc:creator>
  <cp:lastModifiedBy> </cp:lastModifiedBy>
  <cp:lastPrinted>2024-07-30T03:25:00Z</cp:lastPrinted>
  <dcterms:modified xsi:type="dcterms:W3CDTF">2024-07-30T09:42:19Z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1B5756D5662840B6AE09AC7DEC657A3C</vt:lpwstr>
  </property>
</Properties>
</file>