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pStyle w:val="4"/>
        <w:spacing w:line="560" w:lineRule="exact"/>
        <w:rPr>
          <w:rFonts w:ascii="方正黑体_GBK" w:hAnsi="方正黑体_GBK" w:eastAsia="方正黑体_GBK" w:cs="方正黑体_GBK"/>
          <w:sz w:val="32"/>
          <w:szCs w:val="32"/>
        </w:rPr>
      </w:pPr>
    </w:p>
    <w:p>
      <w:pPr>
        <w:pStyle w:val="4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北京经济技术开发区创新型中小企业</w:t>
      </w:r>
    </w:p>
    <w:p>
      <w:pPr>
        <w:pStyle w:val="4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认定名单（202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年第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六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批）</w:t>
      </w:r>
    </w:p>
    <w:p>
      <w:pPr>
        <w:pStyle w:val="4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8"/>
        <w:tblW w:w="892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0"/>
        <w:gridCol w:w="4935"/>
        <w:gridCol w:w="30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</w:rPr>
              <w:t>序号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</w:rPr>
              <w:t>企业名称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</w:rPr>
              <w:t>统一社会信用代码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bookmarkStart w:id="0" w:name="OLE_LINK1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中航国际成套设备有限公司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9111030257524687XY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lang w:bidi="ar"/>
              </w:rPr>
              <w:t>2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北京环境工程技术有限公司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91110112666935849M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lang w:bidi="ar"/>
              </w:rPr>
              <w:t>3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北京孟氏万康科技有限公司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91110229MA01MEPA7R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lang w:bidi="ar"/>
              </w:rPr>
              <w:t>4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北京斯乐开高科技有限公司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91110112MA01MH6Y04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伊马莱富（北京）制药系统有限公司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911103027582004870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北京奥瑞斯锁业有限公司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911101127877693819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北京鼎驰智能环保设备有限公司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91110302MA017N885T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北京中彤节能技术有限公司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91110302MA00EN7HXC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北京致美信息技术有限责任公司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911102283303796748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10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北京微点科学技术有限公司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91110106MA04CRLJ99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11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北京马威电动力技术有限公司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91110302MA01YHPP37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12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北京智中能源互联网研究院有限公司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911103023273161036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13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北京中家智锐智能装备科技有限公司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91110302318307491X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14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北京立钰汇铭农业科技有限公司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91110400MA04EB8G96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15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喜威一（北京）刀具有限公司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91110105760914198B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16</w:t>
            </w:r>
          </w:p>
        </w:tc>
        <w:tc>
          <w:tcPr>
            <w:tcW w:w="49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北京锐域科技有限公司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91110400MAC5935X29</w:t>
            </w:r>
          </w:p>
        </w:tc>
      </w:tr>
      <w:bookmarkEnd w:id="0"/>
    </w:tbl>
    <w:p>
      <w:pPr>
        <w:tabs>
          <w:tab w:val="left" w:pos="1629"/>
        </w:tabs>
        <w:rPr>
          <w:rFonts w:ascii="方正小标宋简体" w:hAnsi="Times New Roman" w:eastAsia="仿宋_GB2312" w:cs="Times New Roman"/>
          <w:sz w:val="44"/>
          <w:szCs w:val="44"/>
        </w:rPr>
      </w:pPr>
    </w:p>
    <w:sectPr>
      <w:pgSz w:w="11906" w:h="16838"/>
      <w:pgMar w:top="1460" w:right="1800" w:bottom="1318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Noto Sans CJK SC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新魏">
    <w:altName w:val="草檀斋毛泽东字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Calibri Light">
    <w:altName w:val="DejaVu Sans"/>
    <w:panose1 w:val="020F0302020204030204"/>
    <w:charset w:val="00"/>
    <w:family w:val="swiss"/>
    <w:pitch w:val="default"/>
    <w:sig w:usb0="00000000" w:usb1="00000000" w:usb2="00000009" w:usb3="00000000" w:csb0="200001FF" w:csb1="00000000"/>
  </w:font>
  <w:font w:name="方正黑体_GBK">
    <w:altName w:val="方正小标宋简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Noto Sans CJK SC">
    <w:panose1 w:val="020B0500000000000000"/>
    <w:charset w:val="86"/>
    <w:family w:val="auto"/>
    <w:pitch w:val="default"/>
    <w:sig w:usb0="30000003" w:usb1="2BDF3C10" w:usb2="00000016" w:usb3="00000000" w:csb0="602E0107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草檀斋毛泽东字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TrueTypeFonts/>
  <w:saveSubsetFonts/>
  <w:bordersDoNotSurroundHeader w:val="true"/>
  <w:bordersDoNotSurroundFooter w:val="true"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I3MTY2ZThjMmUxMjU1ZDBiNTZmZmYyMzRmYzMyNGUifQ=="/>
  </w:docVars>
  <w:rsids>
    <w:rsidRoot w:val="7E2D4E2D"/>
    <w:rsid w:val="00310A93"/>
    <w:rsid w:val="008B3450"/>
    <w:rsid w:val="00902F55"/>
    <w:rsid w:val="0096691C"/>
    <w:rsid w:val="00D334F1"/>
    <w:rsid w:val="00D34BAA"/>
    <w:rsid w:val="00DC19CB"/>
    <w:rsid w:val="00EC2C6B"/>
    <w:rsid w:val="02AA7B14"/>
    <w:rsid w:val="054D532E"/>
    <w:rsid w:val="06E43045"/>
    <w:rsid w:val="0A891B48"/>
    <w:rsid w:val="0CEE31B2"/>
    <w:rsid w:val="0DBC0BBA"/>
    <w:rsid w:val="0E883192"/>
    <w:rsid w:val="0FD91EF8"/>
    <w:rsid w:val="11A77DD3"/>
    <w:rsid w:val="12AB7795"/>
    <w:rsid w:val="13FC0DCA"/>
    <w:rsid w:val="15BE558A"/>
    <w:rsid w:val="17B772AD"/>
    <w:rsid w:val="18147312"/>
    <w:rsid w:val="1A5D1977"/>
    <w:rsid w:val="1B397CEE"/>
    <w:rsid w:val="1B44296B"/>
    <w:rsid w:val="1C176315"/>
    <w:rsid w:val="1C6E02BF"/>
    <w:rsid w:val="1CE40D14"/>
    <w:rsid w:val="1D7C0BA5"/>
    <w:rsid w:val="1DB45D52"/>
    <w:rsid w:val="1DF7774C"/>
    <w:rsid w:val="1F602885"/>
    <w:rsid w:val="1F857DC0"/>
    <w:rsid w:val="21C42573"/>
    <w:rsid w:val="22904958"/>
    <w:rsid w:val="22E33BBE"/>
    <w:rsid w:val="2A7856F0"/>
    <w:rsid w:val="2C7E27DB"/>
    <w:rsid w:val="2E1A686C"/>
    <w:rsid w:val="2FC05A35"/>
    <w:rsid w:val="3246533A"/>
    <w:rsid w:val="33FF40DB"/>
    <w:rsid w:val="36127662"/>
    <w:rsid w:val="396F9D13"/>
    <w:rsid w:val="3A5408A9"/>
    <w:rsid w:val="3CD53209"/>
    <w:rsid w:val="3FE5AB2D"/>
    <w:rsid w:val="44E70098"/>
    <w:rsid w:val="491D6F47"/>
    <w:rsid w:val="4C787DC7"/>
    <w:rsid w:val="4EB90A17"/>
    <w:rsid w:val="4F3C7F01"/>
    <w:rsid w:val="51BC69A8"/>
    <w:rsid w:val="561777E0"/>
    <w:rsid w:val="584D2CBD"/>
    <w:rsid w:val="59337BDA"/>
    <w:rsid w:val="5A9D4B4A"/>
    <w:rsid w:val="5AE322DC"/>
    <w:rsid w:val="5C2A453D"/>
    <w:rsid w:val="5CD5091E"/>
    <w:rsid w:val="5E5B30A5"/>
    <w:rsid w:val="5FDD265D"/>
    <w:rsid w:val="61E11B13"/>
    <w:rsid w:val="638E5BFC"/>
    <w:rsid w:val="65FC028C"/>
    <w:rsid w:val="67117F84"/>
    <w:rsid w:val="677B9C11"/>
    <w:rsid w:val="691E297F"/>
    <w:rsid w:val="6DFFC05E"/>
    <w:rsid w:val="6F1D3FB9"/>
    <w:rsid w:val="70693363"/>
    <w:rsid w:val="742271B7"/>
    <w:rsid w:val="746C03E5"/>
    <w:rsid w:val="74DE5FD6"/>
    <w:rsid w:val="75B90985"/>
    <w:rsid w:val="7644621C"/>
    <w:rsid w:val="76D80440"/>
    <w:rsid w:val="77B71B5C"/>
    <w:rsid w:val="7965F8F0"/>
    <w:rsid w:val="796C5D00"/>
    <w:rsid w:val="7AC02E95"/>
    <w:rsid w:val="7BCD1312"/>
    <w:rsid w:val="7BE32BDA"/>
    <w:rsid w:val="7BFF5BFC"/>
    <w:rsid w:val="7E2D4E2D"/>
    <w:rsid w:val="7FCD6614"/>
    <w:rsid w:val="AC9B4195"/>
    <w:rsid w:val="D579CFA2"/>
    <w:rsid w:val="EFA461EA"/>
    <w:rsid w:val="F7F97B0E"/>
    <w:rsid w:val="FFE6EFB9"/>
    <w:rsid w:val="FFF90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rFonts w:ascii="华文新魏" w:eastAsia="华文新魏"/>
      <w:sz w:val="36"/>
    </w:r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="Calibri Light" w:hAnsi="Calibri Light"/>
      <w:b/>
      <w:bCs/>
      <w:szCs w:val="32"/>
    </w:rPr>
  </w:style>
  <w:style w:type="paragraph" w:styleId="4">
    <w:name w:val="Plain Text"/>
    <w:basedOn w:val="1"/>
    <w:qFormat/>
    <w:uiPriority w:val="99"/>
    <w:rPr>
      <w:rFonts w:ascii="宋体" w:hAnsi="Courier New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306</Words>
  <Characters>606</Characters>
  <Lines>24</Lines>
  <Paragraphs>6</Paragraphs>
  <TotalTime>6</TotalTime>
  <ScaleCrop>false</ScaleCrop>
  <LinksUpToDate>false</LinksUpToDate>
  <CharactersWithSpaces>606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2022-10-15T08:24:00Z</dcterms:created>
  <dc:creator>。。。。。。</dc:creator>
  <cp:lastModifiedBy>Kxy</cp:lastModifiedBy>
  <cp:lastPrinted>2024-07-26T14:33:27Z</cp:lastPrinted>
  <dcterms:modified xsi:type="dcterms:W3CDTF">2024-07-26T16:19:43Z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  <property fmtid="{D5CDD505-2E9C-101B-9397-08002B2CF9AE}" pid="3" name="ICV">
    <vt:lpwstr>9C45FE1E908E4D5DA3274D8A859B55B0</vt:lpwstr>
  </property>
</Properties>
</file>