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20" w:lineRule="exact"/>
        <w:jc w:val="center"/>
        <w:rPr>
          <w:rFonts w:ascii="方正小标宋简体" w:hAnsi="Calibri" w:eastAsia="方正小标宋简体" w:cs="Times New Roman"/>
          <w:sz w:val="36"/>
          <w:szCs w:val="44"/>
          <w:highlight w:val="none"/>
        </w:rPr>
      </w:pPr>
      <w:r>
        <w:rPr>
          <w:rFonts w:hint="eastAsia" w:ascii="方正小标宋简体" w:hAnsi="Calibri" w:eastAsia="方正小标宋简体" w:cs="Times New Roman"/>
          <w:sz w:val="36"/>
          <w:szCs w:val="44"/>
          <w:highlight w:val="none"/>
        </w:rPr>
        <w:t>怡景名苑公租房</w:t>
      </w:r>
    </w:p>
    <w:p>
      <w:pPr>
        <w:spacing w:line="420" w:lineRule="exact"/>
        <w:ind w:firstLine="472" w:firstLineChars="196"/>
        <w:rPr>
          <w:rFonts w:asciiTheme="minorEastAsia" w:hAnsiTheme="minorEastAsia"/>
          <w:b/>
          <w:sz w:val="24"/>
          <w:szCs w:val="24"/>
          <w:highlight w:val="none"/>
        </w:rPr>
      </w:pPr>
    </w:p>
    <w:p>
      <w:pPr>
        <w:jc w:val="center"/>
        <w:rPr>
          <w:rFonts w:ascii="Arial" w:hAnsi="Arial" w:cs="Arial"/>
          <w:sz w:val="32"/>
          <w:szCs w:val="32"/>
          <w:highlight w:val="none"/>
        </w:rPr>
      </w:pPr>
      <w:r>
        <w:rPr>
          <w:rFonts w:hint="eastAsia" w:ascii="宋体" w:hAnsi="宋体"/>
          <w:b/>
          <w:sz w:val="32"/>
          <w:szCs w:val="32"/>
          <w:highlight w:val="none"/>
        </w:rPr>
        <w:t>大套型</w:t>
      </w:r>
      <w:r>
        <w:rPr>
          <w:rFonts w:hint="eastAsia"/>
          <w:sz w:val="44"/>
          <w:szCs w:val="44"/>
          <w:highlight w:val="none"/>
        </w:rPr>
        <w:t xml:space="preserve">                                     </w:t>
      </w:r>
    </w:p>
    <w:p>
      <w:pPr>
        <w:jc w:val="center"/>
        <w:rPr>
          <w:rFonts w:hint="eastAsia"/>
          <w:highlight w:val="none"/>
        </w:rPr>
      </w:pPr>
      <w:r>
        <w:rPr>
          <w:rFonts w:hint="eastAsia" w:eastAsia="宋体"/>
          <w:highlight w:val="none"/>
          <w:lang w:eastAsia="zh-CN"/>
        </w:rPr>
        <w:drawing>
          <wp:inline distT="0" distB="0" distL="114300" distR="114300">
            <wp:extent cx="5738495" cy="4589780"/>
            <wp:effectExtent l="0" t="0" r="14605" b="1270"/>
            <wp:docPr id="2" name="图片 1" descr="B户型方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B户型方位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B、B反</w:t>
      </w:r>
      <w:r>
        <w:rPr>
          <w:rFonts w:hint="eastAsia" w:ascii="宋体" w:hAnsi="宋体" w:cs="仿宋_GB2312"/>
          <w:sz w:val="28"/>
          <w:highlight w:val="none"/>
        </w:rPr>
        <w:t>户型</w:t>
      </w:r>
    </w:p>
    <w:p>
      <w:pPr>
        <w:jc w:val="center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 xml:space="preserve"> </w:t>
      </w:r>
      <w:r>
        <w:rPr>
          <w:rFonts w:ascii="宋体" w:hAnsi="宋体" w:cs="仿宋_GB2312"/>
          <w:sz w:val="28"/>
          <w:highlight w:val="none"/>
        </w:rPr>
        <w:t xml:space="preserve">  </w:t>
      </w:r>
      <w:r>
        <w:rPr>
          <w:rFonts w:hint="eastAsia" w:ascii="宋体" w:hAnsi="宋体" w:cs="仿宋_GB2312"/>
          <w:sz w:val="28"/>
          <w:highlight w:val="none"/>
        </w:rPr>
        <w:t>建筑面积：约</w:t>
      </w:r>
      <w:r>
        <w:rPr>
          <w:rFonts w:ascii="宋体" w:hAnsi="宋体"/>
          <w:sz w:val="32"/>
          <w:szCs w:val="32"/>
          <w:highlight w:val="none"/>
        </w:rPr>
        <w:t>5</w:t>
      </w:r>
      <w:r>
        <w:rPr>
          <w:rFonts w:hint="eastAsia" w:ascii="宋体" w:hAnsi="宋体"/>
          <w:sz w:val="32"/>
          <w:szCs w:val="32"/>
          <w:highlight w:val="none"/>
          <w:lang w:val="en-US" w:eastAsia="zh-CN"/>
        </w:rPr>
        <w:t>5.7</w:t>
      </w:r>
      <w:r>
        <w:rPr>
          <w:rFonts w:hint="eastAsia" w:ascii="宋体" w:hAnsi="宋体"/>
          <w:sz w:val="32"/>
          <w:szCs w:val="32"/>
          <w:highlight w:val="none"/>
        </w:rPr>
        <w:t>-</w:t>
      </w:r>
      <w:r>
        <w:rPr>
          <w:rFonts w:hint="eastAsia" w:ascii="宋体" w:hAnsi="宋体"/>
          <w:sz w:val="32"/>
          <w:szCs w:val="32"/>
          <w:highlight w:val="none"/>
          <w:lang w:val="en-US" w:eastAsia="zh-CN"/>
        </w:rPr>
        <w:t>60.03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>
      <w:pPr>
        <w:ind w:firstLine="3080" w:firstLineChars="1100"/>
        <w:rPr>
          <w:rFonts w:hint="eastAsia" w:ascii="宋体" w:hAnsi="宋体" w:cs="仿宋_GB2312" w:eastAsiaTheme="minorEastAsia"/>
          <w:sz w:val="28"/>
          <w:highlight w:val="none"/>
          <w:lang w:eastAsia="zh-CN"/>
        </w:rPr>
      </w:pPr>
      <w:r>
        <w:rPr>
          <w:rFonts w:hint="eastAsia" w:ascii="宋体" w:hAnsi="宋体" w:cs="仿宋_GB2312"/>
          <w:sz w:val="28"/>
          <w:highlight w:val="none"/>
        </w:rPr>
        <w:t>房屋朝向：南北</w:t>
      </w:r>
      <w:r>
        <w:rPr>
          <w:rFonts w:hint="eastAsia" w:ascii="宋体" w:hAnsi="宋体" w:cs="仿宋_GB2312"/>
          <w:sz w:val="28"/>
          <w:highlight w:val="none"/>
          <w:lang w:eastAsia="zh-CN"/>
        </w:rPr>
        <w:t>、南北+东</w:t>
      </w:r>
    </w:p>
    <w:p>
      <w:pPr>
        <w:jc w:val="center"/>
        <w:rPr>
          <w:rFonts w:hint="eastAsia"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 xml:space="preserve">      </w:t>
      </w:r>
      <w:r>
        <w:rPr>
          <w:rFonts w:ascii="宋体" w:hAnsi="宋体" w:cs="仿宋_GB2312"/>
          <w:sz w:val="28"/>
          <w:highlight w:val="none"/>
        </w:rPr>
        <w:t xml:space="preserve"> </w:t>
      </w:r>
      <w:r>
        <w:rPr>
          <w:rFonts w:hint="eastAsia" w:ascii="宋体" w:hAnsi="宋体" w:cs="仿宋_GB2312"/>
          <w:sz w:val="28"/>
          <w:highlight w:val="none"/>
        </w:rPr>
        <w:t xml:space="preserve"> 房屋租金：约2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060.9</w:t>
      </w:r>
      <w:r>
        <w:rPr>
          <w:rFonts w:hint="eastAsia" w:ascii="宋体" w:hAnsi="宋体" w:cs="仿宋_GB2312"/>
          <w:sz w:val="28"/>
          <w:highlight w:val="none"/>
        </w:rPr>
        <w:t>-2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221.11</w:t>
      </w:r>
      <w:r>
        <w:rPr>
          <w:rFonts w:hint="eastAsia" w:ascii="宋体" w:hAnsi="宋体" w:cs="仿宋_GB2312"/>
          <w:sz w:val="28"/>
          <w:highlight w:val="none"/>
        </w:rPr>
        <w:t>元/月</w:t>
      </w:r>
    </w:p>
    <w:p>
      <w:pPr>
        <w:jc w:val="center"/>
        <w:rPr>
          <w:rFonts w:hint="eastAsia" w:ascii="宋体" w:hAnsi="宋体" w:cs="仿宋_GB2312"/>
          <w:sz w:val="28"/>
          <w:highlight w:val="none"/>
        </w:rPr>
      </w:pPr>
    </w:p>
    <w:p>
      <w:pPr>
        <w:jc w:val="center"/>
        <w:rPr>
          <w:rFonts w:hint="eastAsia"/>
          <w:highlight w:val="none"/>
        </w:rPr>
      </w:pPr>
      <w:r>
        <w:rPr>
          <w:rFonts w:hint="eastAsia" w:eastAsia="宋体"/>
          <w:highlight w:val="none"/>
          <w:lang w:eastAsia="zh-CN"/>
        </w:rPr>
        <w:drawing>
          <wp:inline distT="0" distB="0" distL="114300" distR="114300">
            <wp:extent cx="5738495" cy="4589780"/>
            <wp:effectExtent l="0" t="0" r="14605" b="1270"/>
            <wp:docPr id="4" name="图片 2" descr="B1户型方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B1户型方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B1、B1</w:t>
      </w:r>
      <w:r>
        <w:rPr>
          <w:rFonts w:hint="eastAsia" w:ascii="宋体" w:hAnsi="宋体" w:cs="仿宋_GB2312"/>
          <w:sz w:val="28"/>
          <w:highlight w:val="none"/>
        </w:rPr>
        <w:t>反户型</w:t>
      </w:r>
    </w:p>
    <w:p>
      <w:pPr>
        <w:ind w:firstLine="3080" w:firstLineChars="1100"/>
        <w:jc w:val="both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建筑面积：约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56.19-</w:t>
      </w:r>
      <w:r>
        <w:rPr>
          <w:rFonts w:ascii="宋体" w:hAnsi="宋体"/>
          <w:sz w:val="32"/>
          <w:szCs w:val="32"/>
          <w:highlight w:val="none"/>
        </w:rPr>
        <w:t>5</w:t>
      </w:r>
      <w:r>
        <w:rPr>
          <w:rFonts w:hint="eastAsia" w:ascii="宋体" w:hAnsi="宋体"/>
          <w:sz w:val="32"/>
          <w:szCs w:val="32"/>
          <w:highlight w:val="none"/>
          <w:lang w:val="en-US" w:eastAsia="zh-CN"/>
        </w:rPr>
        <w:t>9.79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>
      <w:pPr>
        <w:ind w:firstLine="3080" w:firstLineChars="1100"/>
        <w:rPr>
          <w:rFonts w:hint="default" w:ascii="宋体" w:hAnsi="宋体" w:cs="仿宋_GB2312" w:eastAsiaTheme="minorEastAsia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</w:rPr>
        <w:t>房屋朝向：东西</w:t>
      </w:r>
      <w:r>
        <w:rPr>
          <w:rFonts w:hint="eastAsia" w:ascii="宋体" w:hAnsi="宋体" w:cs="仿宋_GB2312"/>
          <w:sz w:val="28"/>
          <w:highlight w:val="none"/>
          <w:lang w:eastAsia="zh-CN"/>
        </w:rPr>
        <w:t>、</w:t>
      </w:r>
      <w:r>
        <w:rPr>
          <w:rFonts w:hint="eastAsia" w:ascii="宋体" w:hAnsi="宋体" w:cs="仿宋_GB2312"/>
          <w:sz w:val="28"/>
          <w:highlight w:val="none"/>
        </w:rPr>
        <w:t>东西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+北、东西+南</w:t>
      </w:r>
    </w:p>
    <w:p>
      <w:pPr>
        <w:jc w:val="center"/>
        <w:rPr>
          <w:rFonts w:hint="eastAsia"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房屋租金：约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2079.03-</w:t>
      </w:r>
      <w:r>
        <w:rPr>
          <w:rFonts w:hint="eastAsia" w:ascii="宋体" w:hAnsi="宋体" w:cs="仿宋_GB2312"/>
          <w:sz w:val="28"/>
          <w:highlight w:val="none"/>
        </w:rPr>
        <w:t>2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212.23</w:t>
      </w:r>
      <w:r>
        <w:rPr>
          <w:rFonts w:hint="eastAsia" w:ascii="宋体" w:hAnsi="宋体" w:cs="仿宋_GB2312"/>
          <w:sz w:val="28"/>
          <w:highlight w:val="none"/>
        </w:rPr>
        <w:t>元/月</w:t>
      </w:r>
    </w:p>
    <w:p>
      <w:pPr>
        <w:jc w:val="center"/>
        <w:rPr>
          <w:rFonts w:hint="eastAsia" w:ascii="宋体" w:hAnsi="宋体" w:cs="仿宋_GB2312"/>
          <w:sz w:val="28"/>
          <w:highlight w:val="none"/>
        </w:rPr>
      </w:pPr>
    </w:p>
    <w:p>
      <w:pPr>
        <w:jc w:val="center"/>
        <w:rPr>
          <w:rFonts w:hint="eastAsia" w:ascii="宋体" w:hAnsi="宋体" w:cs="仿宋_GB2312"/>
          <w:sz w:val="28"/>
          <w:highlight w:val="none"/>
        </w:rPr>
      </w:pPr>
    </w:p>
    <w:p>
      <w:pPr>
        <w:jc w:val="center"/>
        <w:rPr>
          <w:rFonts w:hint="eastAsia" w:ascii="宋体" w:hAnsi="宋体" w:cs="仿宋_GB2312"/>
          <w:sz w:val="28"/>
          <w:highlight w:val="none"/>
        </w:rPr>
      </w:pPr>
    </w:p>
    <w:p>
      <w:pPr>
        <w:jc w:val="center"/>
        <w:rPr>
          <w:rFonts w:hint="eastAsia" w:ascii="宋体" w:hAnsi="宋体" w:cs="仿宋_GB2312"/>
          <w:sz w:val="28"/>
          <w:highlight w:val="none"/>
        </w:rPr>
      </w:pPr>
    </w:p>
    <w:p>
      <w:pPr>
        <w:jc w:val="center"/>
        <w:rPr>
          <w:rFonts w:hint="eastAsia" w:ascii="宋体" w:hAnsi="宋体" w:cs="仿宋_GB2312"/>
          <w:sz w:val="28"/>
          <w:highlight w:val="none"/>
        </w:rPr>
      </w:pPr>
    </w:p>
    <w:p>
      <w:pPr>
        <w:jc w:val="center"/>
        <w:rPr>
          <w:rFonts w:hint="eastAsia" w:ascii="宋体" w:hAnsi="宋体" w:cs="仿宋_GB2312"/>
          <w:sz w:val="28"/>
          <w:highlight w:val="none"/>
        </w:rPr>
      </w:pPr>
    </w:p>
    <w:p>
      <w:pPr>
        <w:jc w:val="center"/>
        <w:rPr>
          <w:rFonts w:hint="eastAsia" w:ascii="宋体" w:hAnsi="宋体" w:cs="仿宋_GB2312"/>
          <w:sz w:val="28"/>
          <w:highlight w:val="none"/>
        </w:rPr>
      </w:pPr>
      <w:r>
        <w:rPr>
          <w:rFonts w:hint="eastAsia" w:ascii="宋体" w:hAnsi="宋体"/>
          <w:b/>
          <w:sz w:val="32"/>
          <w:szCs w:val="32"/>
          <w:highlight w:val="none"/>
          <w:lang w:val="en-US" w:eastAsia="zh-CN"/>
        </w:rPr>
        <w:t>大</w:t>
      </w:r>
      <w:r>
        <w:rPr>
          <w:rFonts w:hint="eastAsia" w:ascii="宋体" w:hAnsi="宋体"/>
          <w:b/>
          <w:sz w:val="32"/>
          <w:szCs w:val="32"/>
          <w:highlight w:val="none"/>
        </w:rPr>
        <w:t>套型</w:t>
      </w:r>
      <w:r>
        <w:rPr>
          <w:rFonts w:hint="eastAsia"/>
          <w:sz w:val="44"/>
          <w:szCs w:val="44"/>
          <w:highlight w:val="none"/>
        </w:rPr>
        <w:t xml:space="preserve"> </w:t>
      </w:r>
    </w:p>
    <w:p>
      <w:pPr>
        <w:jc w:val="center"/>
        <w:rPr>
          <w:rFonts w:hint="eastAsia"/>
          <w:highlight w:val="none"/>
        </w:rPr>
      </w:pPr>
      <w:r>
        <w:rPr>
          <w:highlight w:val="none"/>
        </w:rPr>
        <w:drawing>
          <wp:inline distT="0" distB="0" distL="0" distR="0">
            <wp:extent cx="3933825" cy="3149600"/>
            <wp:effectExtent l="0" t="0" r="952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166" cy="317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户型编号：E户型</w:t>
      </w:r>
    </w:p>
    <w:p>
      <w:pPr>
        <w:ind w:firstLine="3080" w:firstLineChars="1100"/>
        <w:jc w:val="both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建筑面积：约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50.19-</w:t>
      </w:r>
      <w:r>
        <w:rPr>
          <w:rFonts w:ascii="宋体" w:hAnsi="宋体"/>
          <w:sz w:val="32"/>
          <w:szCs w:val="32"/>
          <w:highlight w:val="none"/>
        </w:rPr>
        <w:t>50.37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房屋朝向：东西+北</w:t>
      </w:r>
    </w:p>
    <w:p>
      <w:pPr>
        <w:jc w:val="center"/>
        <w:rPr>
          <w:rFonts w:hint="eastAsia" w:ascii="宋体" w:hAnsi="宋体" w:cs="宋体"/>
          <w:sz w:val="24"/>
          <w:szCs w:val="24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房屋租金：约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1857.03-</w:t>
      </w:r>
      <w:r>
        <w:rPr>
          <w:rFonts w:hint="eastAsia" w:ascii="宋体" w:hAnsi="宋体" w:cs="仿宋_GB2312"/>
          <w:sz w:val="28"/>
          <w:highlight w:val="none"/>
        </w:rPr>
        <w:t>1863.69元/月</w:t>
      </w:r>
      <w:r>
        <w:rPr>
          <w:rFonts w:hint="eastAsia" w:ascii="宋体" w:hAnsi="宋体" w:cs="宋体"/>
          <w:sz w:val="24"/>
          <w:szCs w:val="24"/>
          <w:highlight w:val="none"/>
        </w:rPr>
        <w:br w:type="page"/>
      </w:r>
      <w:r>
        <w:rPr>
          <w:rFonts w:hint="eastAsia" w:ascii="宋体" w:hAnsi="宋体" w:cs="宋体"/>
          <w:sz w:val="24"/>
          <w:szCs w:val="24"/>
          <w:highlight w:val="none"/>
        </w:rPr>
        <w:t xml:space="preserve">                                                </w:t>
      </w:r>
    </w:p>
    <w:p>
      <w:pPr>
        <w:tabs>
          <w:tab w:val="left" w:pos="2053"/>
        </w:tabs>
        <w:jc w:val="center"/>
        <w:rPr>
          <w:rFonts w:hint="eastAsia" w:ascii="Arial" w:hAnsi="Arial" w:cs="Arial"/>
          <w:b/>
          <w:bCs/>
          <w:sz w:val="32"/>
          <w:szCs w:val="32"/>
          <w:highlight w:val="none"/>
        </w:rPr>
      </w:pPr>
      <w:r>
        <w:rPr>
          <w:rFonts w:hint="eastAsia" w:ascii="Arial" w:hAnsi="Arial" w:cs="Arial"/>
          <w:b/>
          <w:bCs/>
          <w:sz w:val="32"/>
          <w:szCs w:val="32"/>
          <w:highlight w:val="none"/>
        </w:rPr>
        <w:t>小套型</w:t>
      </w:r>
    </w:p>
    <w:p>
      <w:pPr>
        <w:tabs>
          <w:tab w:val="left" w:pos="3313"/>
        </w:tabs>
        <w:jc w:val="center"/>
        <w:rPr>
          <w:rFonts w:eastAsia="宋体"/>
          <w:highlight w:val="none"/>
        </w:rPr>
      </w:pPr>
      <w:r>
        <w:rPr>
          <w:rFonts w:hint="eastAsia" w:eastAsia="宋体"/>
          <w:highlight w:val="none"/>
        </w:rPr>
        <w:drawing>
          <wp:inline distT="0" distB="0" distL="0" distR="0">
            <wp:extent cx="3495675" cy="2798445"/>
            <wp:effectExtent l="0" t="0" r="9525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7995" cy="28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313"/>
        </w:tabs>
        <w:jc w:val="both"/>
        <w:rPr>
          <w:rFonts w:hint="eastAsia"/>
          <w:highlight w:val="none"/>
        </w:rPr>
      </w:pP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户型编号：A</w:t>
      </w:r>
      <w:r>
        <w:rPr>
          <w:rFonts w:ascii="宋体" w:hAnsi="宋体" w:cs="仿宋_GB2312"/>
          <w:sz w:val="28"/>
          <w:highlight w:val="none"/>
        </w:rPr>
        <w:t>1</w:t>
      </w:r>
      <w:r>
        <w:rPr>
          <w:rFonts w:hint="eastAsia" w:ascii="宋体" w:hAnsi="宋体" w:cs="仿宋_GB2312"/>
          <w:sz w:val="28"/>
          <w:highlight w:val="none"/>
        </w:rPr>
        <w:t>、A</w:t>
      </w:r>
      <w:r>
        <w:rPr>
          <w:rFonts w:ascii="宋体" w:hAnsi="宋体" w:cs="仿宋_GB2312"/>
          <w:sz w:val="28"/>
          <w:highlight w:val="none"/>
        </w:rPr>
        <w:t>1</w:t>
      </w:r>
      <w:r>
        <w:rPr>
          <w:rFonts w:hint="eastAsia" w:ascii="宋体" w:hAnsi="宋体" w:cs="仿宋_GB2312"/>
          <w:sz w:val="28"/>
          <w:highlight w:val="none"/>
        </w:rPr>
        <w:t>反户型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建筑面积：约</w:t>
      </w:r>
      <w:r>
        <w:rPr>
          <w:rFonts w:ascii="宋体" w:hAnsi="宋体" w:cs="仿宋_GB2312"/>
          <w:sz w:val="28"/>
          <w:highlight w:val="none"/>
        </w:rPr>
        <w:t>4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0.88</w:t>
      </w:r>
      <w:r>
        <w:rPr>
          <w:rFonts w:hint="eastAsia" w:ascii="宋体" w:hAnsi="宋体" w:cs="仿宋_GB2312"/>
          <w:sz w:val="28"/>
          <w:highlight w:val="none"/>
        </w:rPr>
        <w:t>-</w:t>
      </w:r>
      <w:r>
        <w:rPr>
          <w:rFonts w:ascii="宋体" w:hAnsi="宋体" w:cs="仿宋_GB2312"/>
          <w:sz w:val="28"/>
          <w:highlight w:val="none"/>
        </w:rPr>
        <w:t>41.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94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房屋朝向：西</w:t>
      </w:r>
    </w:p>
    <w:p>
      <w:pPr>
        <w:ind w:firstLine="3080" w:firstLineChars="1100"/>
        <w:rPr>
          <w:rFonts w:hint="eastAsia"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房屋租金：约1512.56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highlight w:val="none"/>
        </w:rPr>
        <w:t>-</w:t>
      </w:r>
      <w:r>
        <w:rPr>
          <w:rFonts w:hint="eastAsia" w:ascii="宋体" w:hAnsi="宋体" w:cs="仿宋_GB2312"/>
          <w:sz w:val="28"/>
          <w:highlight w:val="none"/>
        </w:rPr>
        <w:t>1551.78元/月</w:t>
      </w:r>
    </w:p>
    <w:p>
      <w:pPr>
        <w:ind w:firstLine="3080" w:firstLineChars="1100"/>
        <w:rPr>
          <w:rFonts w:hint="eastAsia" w:ascii="宋体" w:hAnsi="宋体" w:cs="仿宋_GB2312"/>
          <w:sz w:val="28"/>
          <w:highlight w:val="none"/>
        </w:rPr>
      </w:pPr>
    </w:p>
    <w:p>
      <w:pPr>
        <w:tabs>
          <w:tab w:val="left" w:pos="3313"/>
        </w:tabs>
        <w:jc w:val="center"/>
        <w:rPr>
          <w:rFonts w:ascii="Arial" w:hAnsi="Arial" w:cs="Arial"/>
          <w:sz w:val="44"/>
          <w:szCs w:val="44"/>
          <w:highlight w:val="none"/>
        </w:rPr>
      </w:pPr>
      <w:r>
        <w:rPr>
          <w:rFonts w:hint="eastAsia" w:eastAsia="宋体"/>
          <w:highlight w:val="none"/>
        </w:rPr>
        <w:drawing>
          <wp:inline distT="0" distB="0" distL="0" distR="0">
            <wp:extent cx="4048125" cy="3240405"/>
            <wp:effectExtent l="0" t="0" r="9525" b="171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8448" cy="325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  <w:highlight w:val="none"/>
        </w:rPr>
      </w:pP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户型编号：A、A反户型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建筑面积：约</w:t>
      </w:r>
      <w:r>
        <w:rPr>
          <w:rFonts w:ascii="宋体" w:hAnsi="宋体" w:cs="仿宋_GB2312"/>
          <w:sz w:val="28"/>
          <w:highlight w:val="none"/>
        </w:rPr>
        <w:t>4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0.88</w:t>
      </w:r>
      <w:r>
        <w:rPr>
          <w:rFonts w:hint="eastAsia" w:ascii="宋体" w:hAnsi="宋体" w:cs="仿宋_GB2312"/>
          <w:sz w:val="28"/>
          <w:highlight w:val="none"/>
        </w:rPr>
        <w:t>-</w:t>
      </w:r>
      <w:r>
        <w:rPr>
          <w:rFonts w:ascii="宋体" w:hAnsi="宋体" w:cs="仿宋_GB2312"/>
          <w:sz w:val="28"/>
          <w:highlight w:val="none"/>
        </w:rPr>
        <w:t>4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2.01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房屋朝向：南</w:t>
      </w:r>
    </w:p>
    <w:p>
      <w:pPr>
        <w:ind w:firstLine="3080" w:firstLineChars="1100"/>
        <w:rPr>
          <w:rFonts w:ascii="Arial" w:hAnsi="Arial" w:cs="Arial"/>
          <w:sz w:val="44"/>
          <w:szCs w:val="44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房屋租金：约1512.56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highlight w:val="none"/>
        </w:rPr>
        <w:t>-</w:t>
      </w:r>
      <w:r>
        <w:rPr>
          <w:highlight w:val="none"/>
        </w:rPr>
        <w:t xml:space="preserve"> </w:t>
      </w:r>
      <w:r>
        <w:rPr>
          <w:rFonts w:hint="eastAsia" w:ascii="宋体" w:hAnsi="宋体" w:cs="仿宋_GB2312"/>
          <w:sz w:val="28"/>
          <w:highlight w:val="none"/>
        </w:rPr>
        <w:t>1554.37元/月</w:t>
      </w:r>
    </w:p>
    <w:p>
      <w:pPr>
        <w:rPr>
          <w:rFonts w:ascii="宋体" w:hAnsi="宋体" w:cs="仿宋_GB2312"/>
          <w:sz w:val="28"/>
          <w:highlight w:val="none"/>
        </w:rPr>
        <w:sectPr>
          <w:pgSz w:w="11906" w:h="16838"/>
          <w:pgMar w:top="1440" w:right="1134" w:bottom="1440" w:left="1134" w:header="851" w:footer="992" w:gutter="0"/>
          <w:cols w:space="425" w:num="1"/>
          <w:docGrid w:type="lines" w:linePitch="312" w:charSpace="0"/>
        </w:sectPr>
      </w:pPr>
    </w:p>
    <w:p>
      <w:pPr>
        <w:spacing w:line="420" w:lineRule="exact"/>
        <w:jc w:val="center"/>
        <w:rPr>
          <w:rFonts w:ascii="方正小标宋简体" w:eastAsia="方正小标宋简体"/>
          <w:sz w:val="36"/>
          <w:szCs w:val="44"/>
          <w:highlight w:val="none"/>
        </w:rPr>
      </w:pPr>
      <w:r>
        <w:rPr>
          <w:rFonts w:hint="eastAsia" w:ascii="方正小标宋简体" w:eastAsia="方正小标宋简体"/>
          <w:sz w:val="36"/>
          <w:szCs w:val="44"/>
          <w:highlight w:val="none"/>
        </w:rPr>
        <w:t>亦庄新城公租房</w:t>
      </w:r>
    </w:p>
    <w:p>
      <w:pPr>
        <w:spacing w:line="420" w:lineRule="exact"/>
        <w:ind w:firstLine="472" w:firstLineChars="196"/>
        <w:rPr>
          <w:rFonts w:ascii="宋体" w:hAnsi="宋体"/>
          <w:b/>
          <w:sz w:val="24"/>
          <w:szCs w:val="24"/>
          <w:highlight w:val="none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  <w:r>
        <w:rPr>
          <w:rFonts w:hint="eastAsia" w:ascii="宋体" w:hAnsi="宋体" w:cs="仿宋_GB2312"/>
          <w:b/>
          <w:sz w:val="32"/>
          <w:szCs w:val="32"/>
          <w:highlight w:val="none"/>
        </w:rPr>
        <w:t>大套型</w:t>
      </w:r>
    </w:p>
    <w:p>
      <w:pPr>
        <w:jc w:val="center"/>
        <w:rPr>
          <w:sz w:val="44"/>
          <w:szCs w:val="44"/>
          <w:highlight w:val="none"/>
        </w:rPr>
      </w:pPr>
      <w:r>
        <w:rPr>
          <w:highlight w:val="none"/>
        </w:rPr>
        <w:drawing>
          <wp:inline distT="0" distB="0" distL="114300" distR="114300">
            <wp:extent cx="2009775" cy="5019675"/>
            <wp:effectExtent l="0" t="0" r="952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313"/>
        </w:tabs>
        <w:jc w:val="both"/>
        <w:rPr>
          <w:rFonts w:hint="eastAsia" w:ascii="Arial" w:hAnsi="Arial" w:cs="Arial"/>
          <w:sz w:val="44"/>
          <w:szCs w:val="44"/>
          <w:highlight w:val="none"/>
        </w:rPr>
      </w:pPr>
      <w:r>
        <w:rPr>
          <w:rFonts w:hint="eastAsia" w:ascii="仿宋_GB2312" w:hAnsi="仿宋_GB2312" w:eastAsia="仿宋_GB2312" w:cs="仿宋_GB2312"/>
          <w:sz w:val="24"/>
          <w:highlight w:val="none"/>
        </w:rPr>
        <w:t xml:space="preserve">       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B</w:t>
      </w:r>
      <w:r>
        <w:rPr>
          <w:rFonts w:hint="eastAsia" w:ascii="宋体" w:hAnsi="宋体" w:cs="仿宋_GB2312"/>
          <w:sz w:val="28"/>
          <w:highlight w:val="none"/>
        </w:rPr>
        <w:t>反户型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建筑面积：约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60.48-61.03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>
      <w:pPr>
        <w:ind w:firstLine="3080" w:firstLineChars="1100"/>
        <w:rPr>
          <w:rFonts w:hint="default" w:ascii="宋体" w:hAnsi="宋体" w:cs="仿宋_GB2312" w:eastAsiaTheme="minorEastAsia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</w:rPr>
        <w:t>房屋朝向：南北</w:t>
      </w:r>
      <w:r>
        <w:rPr>
          <w:rFonts w:hint="eastAsia" w:ascii="宋体" w:hAnsi="宋体" w:cs="仿宋_GB2312"/>
          <w:sz w:val="28"/>
          <w:highlight w:val="none"/>
          <w:lang w:eastAsia="zh-CN"/>
        </w:rPr>
        <w:t>、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南北+东</w:t>
      </w:r>
    </w:p>
    <w:p>
      <w:pPr>
        <w:ind w:firstLine="3080" w:firstLineChars="1100"/>
        <w:rPr>
          <w:rFonts w:ascii="Arial" w:hAnsi="Arial" w:cs="Arial"/>
          <w:sz w:val="44"/>
          <w:szCs w:val="44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房屋租金：约2116.8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-2136.05</w:t>
      </w:r>
      <w:r>
        <w:rPr>
          <w:rFonts w:hint="eastAsia" w:ascii="宋体" w:hAnsi="宋体" w:cs="仿宋_GB2312"/>
          <w:sz w:val="28"/>
          <w:highlight w:val="none"/>
        </w:rPr>
        <w:t>元/月</w:t>
      </w: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jc w:val="center"/>
        <w:rPr>
          <w:sz w:val="44"/>
          <w:szCs w:val="44"/>
          <w:highlight w:val="none"/>
        </w:rPr>
      </w:pPr>
      <w:r>
        <w:rPr>
          <w:highlight w:val="none"/>
        </w:rPr>
        <w:drawing>
          <wp:inline distT="0" distB="0" distL="0" distR="0">
            <wp:extent cx="5274310" cy="3048635"/>
            <wp:effectExtent l="0" t="0" r="2540" b="184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313"/>
        </w:tabs>
        <w:jc w:val="both"/>
        <w:rPr>
          <w:rFonts w:hint="eastAsia" w:ascii="Arial" w:hAnsi="Arial" w:cs="Arial"/>
          <w:sz w:val="44"/>
          <w:szCs w:val="44"/>
          <w:highlight w:val="none"/>
        </w:rPr>
      </w:pPr>
      <w:r>
        <w:rPr>
          <w:rFonts w:hint="eastAsia" w:ascii="仿宋_GB2312" w:hAnsi="仿宋_GB2312" w:eastAsia="仿宋_GB2312" w:cs="仿宋_GB2312"/>
          <w:sz w:val="24"/>
          <w:highlight w:val="none"/>
        </w:rPr>
        <w:t xml:space="preserve">       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B1</w:t>
      </w:r>
      <w:r>
        <w:rPr>
          <w:rFonts w:hint="eastAsia" w:ascii="宋体" w:hAnsi="宋体" w:cs="仿宋_GB2312"/>
          <w:sz w:val="28"/>
          <w:highlight w:val="none"/>
        </w:rPr>
        <w:t>户型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建筑面积：约60.26㎡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房屋朝向：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东西、</w:t>
      </w:r>
      <w:r>
        <w:rPr>
          <w:rFonts w:hint="eastAsia" w:ascii="宋体" w:hAnsi="宋体" w:cs="仿宋_GB2312"/>
          <w:sz w:val="28"/>
          <w:highlight w:val="none"/>
        </w:rPr>
        <w:t>东西+北</w:t>
      </w:r>
    </w:p>
    <w:p>
      <w:pPr>
        <w:ind w:firstLine="3080" w:firstLineChars="1100"/>
        <w:rPr>
          <w:rFonts w:ascii="Arial" w:hAnsi="Arial" w:cs="Arial"/>
          <w:sz w:val="44"/>
          <w:szCs w:val="44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房屋租金：约2109.1元/月</w:t>
      </w:r>
    </w:p>
    <w:p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</w:p>
    <w:p>
      <w:pPr>
        <w:jc w:val="center"/>
        <w:rPr>
          <w:rFonts w:ascii="宋体" w:hAnsi="宋体" w:cs="仿宋_GB2312"/>
          <w:b/>
          <w:sz w:val="24"/>
          <w:highlight w:val="none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rFonts w:hint="eastAsia" w:ascii="宋体" w:hAnsi="宋体" w:cs="宋体"/>
          <w:sz w:val="24"/>
          <w:szCs w:val="24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 xml:space="preserve">                                                </w:t>
      </w:r>
    </w:p>
    <w:p>
      <w:pPr>
        <w:jc w:val="center"/>
        <w:rPr>
          <w:sz w:val="44"/>
          <w:szCs w:val="44"/>
        </w:rPr>
      </w:pPr>
      <w:r>
        <w:drawing>
          <wp:inline distT="0" distB="0" distL="114300" distR="114300">
            <wp:extent cx="5638800" cy="4714875"/>
            <wp:effectExtent l="0" t="0" r="0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313"/>
        </w:tabs>
        <w:jc w:val="both"/>
        <w:rPr>
          <w:rFonts w:hint="eastAsia" w:ascii="Arial" w:hAnsi="Arial" w:cs="Arial"/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   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C、C反</w:t>
      </w:r>
      <w:r>
        <w:rPr>
          <w:rFonts w:hint="eastAsia" w:ascii="宋体" w:hAnsi="宋体" w:cs="仿宋_GB2312"/>
          <w:sz w:val="28"/>
        </w:rPr>
        <w:t>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hint="eastAsia" w:ascii="宋体" w:hAnsi="宋体" w:cs="仿宋_GB2312"/>
          <w:sz w:val="28"/>
          <w:lang w:val="en-US" w:eastAsia="zh-CN"/>
        </w:rPr>
        <w:t>59.44-60.23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hint="eastAsia" w:ascii="宋体" w:hAnsi="宋体" w:cs="仿宋_GB2312" w:eastAsiaTheme="minorEastAsia"/>
          <w:sz w:val="28"/>
          <w:lang w:eastAsia="zh-CN"/>
        </w:rPr>
      </w:pPr>
      <w:r>
        <w:rPr>
          <w:rFonts w:hint="eastAsia" w:ascii="宋体" w:hAnsi="宋体" w:cs="仿宋_GB2312"/>
          <w:sz w:val="28"/>
        </w:rPr>
        <w:t>房屋朝向：西南</w:t>
      </w:r>
      <w:r>
        <w:rPr>
          <w:rFonts w:hint="eastAsia" w:ascii="宋体" w:hAnsi="宋体" w:cs="仿宋_GB2312"/>
          <w:sz w:val="28"/>
          <w:lang w:eastAsia="zh-CN"/>
        </w:rPr>
        <w:t>、西北</w:t>
      </w:r>
    </w:p>
    <w:p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房屋租金：约2080.4</w:t>
      </w:r>
      <w:r>
        <w:rPr>
          <w:rFonts w:hint="eastAsia" w:ascii="宋体" w:hAnsi="宋体" w:cs="仿宋_GB2312"/>
          <w:sz w:val="28"/>
          <w:lang w:val="en-US" w:eastAsia="zh-CN"/>
        </w:rPr>
        <w:t>-2108.05</w:t>
      </w:r>
      <w:r>
        <w:rPr>
          <w:rFonts w:hint="eastAsia" w:ascii="宋体" w:hAnsi="宋体" w:cs="仿宋_GB2312"/>
          <w:sz w:val="28"/>
        </w:rPr>
        <w:t>元/月</w:t>
      </w:r>
    </w:p>
    <w:p>
      <w:pPr>
        <w:tabs>
          <w:tab w:val="left" w:pos="2053"/>
        </w:tabs>
        <w:jc w:val="center"/>
        <w:rPr>
          <w:rFonts w:hint="eastAsia" w:ascii="Arial" w:hAnsi="Arial" w:cs="Arial"/>
          <w:b/>
          <w:bCs/>
          <w:sz w:val="32"/>
          <w:szCs w:val="32"/>
          <w:highlight w:val="none"/>
        </w:rPr>
      </w:pPr>
    </w:p>
    <w:p>
      <w:pPr>
        <w:tabs>
          <w:tab w:val="left" w:pos="2053"/>
        </w:tabs>
        <w:jc w:val="center"/>
        <w:rPr>
          <w:rFonts w:hint="eastAsia" w:ascii="Arial" w:hAnsi="Arial" w:cs="Arial"/>
          <w:b/>
          <w:bCs/>
          <w:sz w:val="32"/>
          <w:szCs w:val="32"/>
          <w:highlight w:val="none"/>
        </w:rPr>
      </w:pPr>
    </w:p>
    <w:p>
      <w:pPr>
        <w:tabs>
          <w:tab w:val="left" w:pos="2053"/>
        </w:tabs>
        <w:jc w:val="center"/>
        <w:rPr>
          <w:rFonts w:hint="eastAsia" w:ascii="Arial" w:hAnsi="Arial" w:cs="Arial"/>
          <w:b/>
          <w:bCs/>
          <w:sz w:val="32"/>
          <w:szCs w:val="32"/>
          <w:highlight w:val="none"/>
        </w:rPr>
      </w:pPr>
    </w:p>
    <w:p>
      <w:pPr>
        <w:tabs>
          <w:tab w:val="left" w:pos="2053"/>
        </w:tabs>
        <w:jc w:val="center"/>
        <w:rPr>
          <w:rFonts w:hint="eastAsia" w:ascii="Arial" w:hAnsi="Arial" w:cs="Arial"/>
          <w:b/>
          <w:bCs/>
          <w:sz w:val="32"/>
          <w:szCs w:val="32"/>
          <w:highlight w:val="none"/>
        </w:rPr>
      </w:pPr>
    </w:p>
    <w:p>
      <w:pPr>
        <w:tabs>
          <w:tab w:val="left" w:pos="2053"/>
        </w:tabs>
        <w:jc w:val="center"/>
        <w:rPr>
          <w:rFonts w:hint="eastAsia" w:ascii="Arial" w:hAnsi="Arial" w:cs="Arial"/>
          <w:b/>
          <w:bCs/>
          <w:sz w:val="32"/>
          <w:szCs w:val="32"/>
          <w:highlight w:val="none"/>
        </w:rPr>
      </w:pPr>
    </w:p>
    <w:p>
      <w:pPr>
        <w:tabs>
          <w:tab w:val="left" w:pos="2053"/>
        </w:tabs>
        <w:jc w:val="center"/>
        <w:rPr>
          <w:rFonts w:hint="eastAsia" w:ascii="Arial" w:hAnsi="Arial" w:cs="Arial" w:eastAsiaTheme="minorEastAsia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Arial" w:hAnsi="Arial" w:cs="Arial"/>
          <w:b/>
          <w:bCs/>
          <w:sz w:val="32"/>
          <w:szCs w:val="32"/>
          <w:highlight w:val="none"/>
          <w:lang w:val="en-US" w:eastAsia="zh-CN"/>
        </w:rPr>
        <w:t>中套型</w:t>
      </w:r>
    </w:p>
    <w:p>
      <w:pPr>
        <w:tabs>
          <w:tab w:val="left" w:pos="2053"/>
        </w:tabs>
        <w:jc w:val="center"/>
        <w:rPr>
          <w:rFonts w:hint="eastAsia" w:ascii="Arial" w:hAnsi="Arial" w:cs="Arial"/>
          <w:b/>
          <w:bCs/>
          <w:sz w:val="32"/>
          <w:szCs w:val="32"/>
          <w:highlight w:val="none"/>
        </w:rPr>
      </w:pPr>
      <w:r>
        <w:drawing>
          <wp:inline distT="0" distB="0" distL="114300" distR="114300">
            <wp:extent cx="3714750" cy="4819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53"/>
        </w:tabs>
        <w:jc w:val="center"/>
        <w:rPr>
          <w:rFonts w:hint="eastAsia" w:ascii="Arial" w:hAnsi="Arial" w:cs="Arial"/>
          <w:b/>
          <w:bCs/>
          <w:sz w:val="32"/>
          <w:szCs w:val="32"/>
          <w:highlight w:val="none"/>
        </w:rPr>
      </w:pPr>
    </w:p>
    <w:p>
      <w:pPr>
        <w:tabs>
          <w:tab w:val="left" w:pos="2053"/>
        </w:tabs>
        <w:jc w:val="center"/>
        <w:rPr>
          <w:rFonts w:hint="eastAsia" w:ascii="Arial" w:hAnsi="Arial" w:cs="Arial"/>
          <w:b/>
          <w:bCs/>
          <w:sz w:val="32"/>
          <w:szCs w:val="32"/>
          <w:highlight w:val="none"/>
        </w:rPr>
      </w:pP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D反</w:t>
      </w:r>
      <w:r>
        <w:rPr>
          <w:rFonts w:hint="eastAsia" w:ascii="宋体" w:hAnsi="宋体" w:cs="仿宋_GB2312"/>
          <w:sz w:val="28"/>
        </w:rPr>
        <w:t>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hint="eastAsia" w:ascii="宋体" w:hAnsi="宋体" w:cs="仿宋_GB2312"/>
          <w:sz w:val="28"/>
          <w:lang w:val="en-US" w:eastAsia="zh-CN"/>
        </w:rPr>
        <w:t>53.23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hint="eastAsia" w:ascii="宋体" w:hAnsi="宋体" w:cs="仿宋_GB2312" w:eastAsiaTheme="minorEastAsia"/>
          <w:sz w:val="28"/>
          <w:lang w:eastAsia="zh-CN"/>
        </w:rPr>
      </w:pPr>
      <w:r>
        <w:rPr>
          <w:rFonts w:hint="eastAsia" w:ascii="宋体" w:hAnsi="宋体" w:cs="仿宋_GB2312"/>
          <w:sz w:val="28"/>
        </w:rPr>
        <w:t>房屋朝向：</w:t>
      </w:r>
      <w:r>
        <w:rPr>
          <w:rFonts w:hint="eastAsia" w:ascii="宋体" w:hAnsi="宋体" w:cs="仿宋_GB2312"/>
          <w:sz w:val="28"/>
          <w:lang w:val="en-US" w:eastAsia="zh-CN"/>
        </w:rPr>
        <w:t>东南</w:t>
      </w:r>
    </w:p>
    <w:p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房屋租金：约</w:t>
      </w:r>
      <w:r>
        <w:rPr>
          <w:rFonts w:hint="eastAsia" w:ascii="宋体" w:hAnsi="宋体" w:cs="仿宋_GB2312"/>
          <w:sz w:val="28"/>
          <w:lang w:val="en-US" w:eastAsia="zh-CN"/>
        </w:rPr>
        <w:t>1863.05</w:t>
      </w:r>
      <w:r>
        <w:rPr>
          <w:rFonts w:hint="eastAsia" w:ascii="宋体" w:hAnsi="宋体" w:cs="仿宋_GB2312"/>
          <w:sz w:val="28"/>
        </w:rPr>
        <w:t>元/月</w:t>
      </w:r>
    </w:p>
    <w:p>
      <w:pPr>
        <w:tabs>
          <w:tab w:val="left" w:pos="2053"/>
        </w:tabs>
        <w:jc w:val="center"/>
        <w:rPr>
          <w:rFonts w:hint="eastAsia" w:ascii="Arial" w:hAnsi="Arial" w:cs="Arial"/>
          <w:b/>
          <w:bCs/>
          <w:sz w:val="32"/>
          <w:szCs w:val="32"/>
          <w:highlight w:val="none"/>
        </w:rPr>
      </w:pPr>
    </w:p>
    <w:p>
      <w:pPr>
        <w:tabs>
          <w:tab w:val="left" w:pos="2053"/>
        </w:tabs>
        <w:jc w:val="center"/>
        <w:rPr>
          <w:rFonts w:hint="eastAsia" w:ascii="Arial" w:hAnsi="Arial" w:cs="Arial"/>
          <w:b/>
          <w:bCs/>
          <w:sz w:val="32"/>
          <w:szCs w:val="32"/>
          <w:highlight w:val="none"/>
        </w:rPr>
      </w:pPr>
    </w:p>
    <w:p>
      <w:pPr>
        <w:tabs>
          <w:tab w:val="left" w:pos="2053"/>
        </w:tabs>
        <w:jc w:val="both"/>
        <w:rPr>
          <w:rFonts w:hint="eastAsia" w:ascii="Arial" w:hAnsi="Arial" w:cs="Arial"/>
          <w:b/>
          <w:bCs/>
          <w:sz w:val="32"/>
          <w:szCs w:val="32"/>
          <w:highlight w:val="none"/>
        </w:rPr>
      </w:pPr>
    </w:p>
    <w:p>
      <w:pPr>
        <w:tabs>
          <w:tab w:val="left" w:pos="2053"/>
        </w:tabs>
        <w:ind w:firstLine="4498" w:firstLineChars="1400"/>
        <w:jc w:val="both"/>
        <w:rPr>
          <w:rFonts w:hint="eastAsia" w:ascii="Arial" w:hAnsi="Arial" w:cs="Arial"/>
          <w:b/>
          <w:bCs/>
          <w:sz w:val="32"/>
          <w:szCs w:val="32"/>
          <w:highlight w:val="none"/>
        </w:rPr>
      </w:pPr>
      <w:r>
        <w:rPr>
          <w:rFonts w:hint="eastAsia" w:ascii="Arial" w:hAnsi="Arial" w:cs="Arial"/>
          <w:b/>
          <w:bCs/>
          <w:sz w:val="32"/>
          <w:szCs w:val="32"/>
          <w:highlight w:val="none"/>
        </w:rPr>
        <w:t>小套型</w:t>
      </w:r>
    </w:p>
    <w:p>
      <w:pPr>
        <w:tabs>
          <w:tab w:val="left" w:pos="3313"/>
        </w:tabs>
        <w:jc w:val="center"/>
        <w:rPr>
          <w:rFonts w:eastAsia="宋体"/>
          <w:highlight w:val="none"/>
        </w:rPr>
      </w:pPr>
      <w:r>
        <w:rPr>
          <w:highlight w:val="none"/>
        </w:rPr>
        <w:drawing>
          <wp:inline distT="0" distB="0" distL="0" distR="0">
            <wp:extent cx="3562350" cy="3164205"/>
            <wp:effectExtent l="0" t="0" r="0" b="1714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0400" cy="318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313"/>
        </w:tabs>
        <w:jc w:val="left"/>
        <w:rPr>
          <w:highlight w:val="none"/>
        </w:rPr>
      </w:pPr>
    </w:p>
    <w:p>
      <w:pPr>
        <w:tabs>
          <w:tab w:val="left" w:pos="3313"/>
        </w:tabs>
        <w:jc w:val="center"/>
        <w:rPr>
          <w:rFonts w:hint="eastAsia"/>
          <w:highlight w:val="none"/>
        </w:rPr>
      </w:pP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户型编号：A</w:t>
      </w:r>
      <w:r>
        <w:rPr>
          <w:rFonts w:ascii="宋体" w:hAnsi="宋体" w:cs="仿宋_GB2312"/>
          <w:sz w:val="28"/>
          <w:highlight w:val="none"/>
        </w:rPr>
        <w:t>1</w:t>
      </w:r>
      <w:r>
        <w:rPr>
          <w:rFonts w:hint="eastAsia" w:ascii="宋体" w:hAnsi="宋体" w:cs="仿宋_GB2312"/>
          <w:sz w:val="28"/>
          <w:highlight w:val="none"/>
        </w:rPr>
        <w:t>、A</w:t>
      </w:r>
      <w:r>
        <w:rPr>
          <w:rFonts w:ascii="宋体" w:hAnsi="宋体" w:cs="仿宋_GB2312"/>
          <w:sz w:val="28"/>
          <w:highlight w:val="none"/>
        </w:rPr>
        <w:t>1</w:t>
      </w:r>
      <w:r>
        <w:rPr>
          <w:rFonts w:hint="eastAsia" w:ascii="宋体" w:hAnsi="宋体" w:cs="仿宋_GB2312"/>
          <w:sz w:val="28"/>
          <w:highlight w:val="none"/>
        </w:rPr>
        <w:t>反户型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建筑面积：约</w:t>
      </w:r>
      <w:r>
        <w:rPr>
          <w:rFonts w:ascii="宋体" w:hAnsi="宋体" w:cs="仿宋_GB2312"/>
          <w:sz w:val="28"/>
          <w:highlight w:val="none"/>
        </w:rPr>
        <w:t>42.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33</w:t>
      </w:r>
      <w:r>
        <w:rPr>
          <w:rFonts w:hint="eastAsia" w:ascii="宋体" w:hAnsi="宋体" w:cs="仿宋_GB2312"/>
          <w:sz w:val="28"/>
          <w:highlight w:val="none"/>
        </w:rPr>
        <w:t>-</w:t>
      </w:r>
      <w:r>
        <w:rPr>
          <w:rFonts w:ascii="宋体" w:hAnsi="宋体" w:cs="仿宋_GB2312"/>
          <w:sz w:val="28"/>
          <w:highlight w:val="none"/>
        </w:rPr>
        <w:t>42.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78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房屋朝向：西</w:t>
      </w:r>
    </w:p>
    <w:p>
      <w:pPr>
        <w:ind w:firstLine="3080" w:firstLineChars="1100"/>
        <w:rPr>
          <w:rFonts w:hint="eastAsia" w:ascii="Arial" w:hAnsi="Arial" w:cs="Arial"/>
          <w:sz w:val="44"/>
          <w:szCs w:val="44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房屋租金：约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1481.55-</w:t>
      </w:r>
      <w:r>
        <w:rPr>
          <w:rFonts w:hint="eastAsia" w:ascii="宋体" w:hAnsi="宋体" w:cs="仿宋_GB2312"/>
          <w:sz w:val="28"/>
          <w:highlight w:val="none"/>
        </w:rPr>
        <w:t>149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7.3</w:t>
      </w:r>
      <w:r>
        <w:rPr>
          <w:rFonts w:hint="eastAsia" w:ascii="宋体" w:hAnsi="宋体" w:cs="仿宋_GB2312"/>
          <w:sz w:val="28"/>
          <w:highlight w:val="none"/>
        </w:rPr>
        <w:t>元/月</w:t>
      </w:r>
    </w:p>
    <w:p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  <w:highlight w:val="none"/>
        </w:rPr>
      </w:pPr>
      <w:r>
        <w:rPr>
          <w:highlight w:val="none"/>
        </w:rPr>
        <w:drawing>
          <wp:inline distT="0" distB="0" distL="0" distR="0">
            <wp:extent cx="2006600" cy="3476625"/>
            <wp:effectExtent l="0" t="0" r="1270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018" cy="352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313"/>
        </w:tabs>
        <w:jc w:val="center"/>
        <w:rPr>
          <w:rFonts w:ascii="Arial" w:hAnsi="Arial" w:cs="Arial"/>
          <w:sz w:val="44"/>
          <w:szCs w:val="44"/>
          <w:highlight w:val="none"/>
        </w:rPr>
      </w:pPr>
    </w:p>
    <w:p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  <w:highlight w:val="none"/>
        </w:rPr>
      </w:pP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户型编号：A</w:t>
      </w:r>
      <w:r>
        <w:rPr>
          <w:rFonts w:hint="eastAsia" w:ascii="宋体" w:hAnsi="宋体" w:cs="仿宋_GB2312"/>
          <w:sz w:val="28"/>
          <w:highlight w:val="none"/>
          <w:lang w:eastAsia="zh-CN"/>
        </w:rPr>
        <w:t>、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A反</w:t>
      </w:r>
      <w:r>
        <w:rPr>
          <w:rFonts w:hint="eastAsia" w:ascii="宋体" w:hAnsi="宋体" w:cs="仿宋_GB2312"/>
          <w:sz w:val="28"/>
          <w:highlight w:val="none"/>
        </w:rPr>
        <w:t>户型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建筑面积：约42.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14-42.65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房屋朝向：南</w:t>
      </w:r>
    </w:p>
    <w:p>
      <w:pPr>
        <w:ind w:firstLine="3080" w:firstLineChars="1100"/>
        <w:rPr>
          <w:rFonts w:ascii="Arial" w:hAnsi="Arial" w:cs="Arial"/>
          <w:sz w:val="44"/>
          <w:szCs w:val="44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房屋租金：约147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4.9-1492.75</w:t>
      </w:r>
      <w:r>
        <w:rPr>
          <w:rFonts w:hint="eastAsia" w:ascii="宋体" w:hAnsi="宋体" w:cs="仿宋_GB2312"/>
          <w:sz w:val="28"/>
          <w:highlight w:val="none"/>
        </w:rPr>
        <w:t>元/月</w:t>
      </w:r>
    </w:p>
    <w:p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  <w:highlight w:val="none"/>
        </w:rPr>
      </w:pPr>
    </w:p>
    <w:p>
      <w:pPr>
        <w:tabs>
          <w:tab w:val="left" w:pos="3313"/>
        </w:tabs>
        <w:jc w:val="center"/>
        <w:rPr>
          <w:rFonts w:ascii="Arial" w:hAnsi="Arial" w:cs="Arial"/>
          <w:sz w:val="44"/>
          <w:szCs w:val="44"/>
          <w:highlight w:val="none"/>
        </w:rPr>
      </w:pPr>
      <w:r>
        <w:rPr>
          <w:highlight w:val="none"/>
        </w:rPr>
        <w:drawing>
          <wp:inline distT="0" distB="0" distL="114300" distR="114300">
            <wp:extent cx="5486400" cy="5076825"/>
            <wp:effectExtent l="0" t="0" r="0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  <w:highlight w:val="none"/>
        </w:rPr>
      </w:pP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户型编号：A2</w:t>
      </w:r>
      <w:r>
        <w:rPr>
          <w:rFonts w:hint="eastAsia" w:ascii="宋体" w:hAnsi="宋体" w:cs="仿宋_GB2312"/>
          <w:sz w:val="28"/>
          <w:highlight w:val="none"/>
          <w:lang w:eastAsia="zh-CN"/>
        </w:rPr>
        <w:t>、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A2反</w:t>
      </w:r>
      <w:r>
        <w:rPr>
          <w:rFonts w:hint="eastAsia" w:ascii="宋体" w:hAnsi="宋体" w:cs="仿宋_GB2312"/>
          <w:sz w:val="28"/>
          <w:highlight w:val="none"/>
        </w:rPr>
        <w:t>户型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42.4-42.45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房屋朝向：东</w:t>
      </w:r>
    </w:p>
    <w:p>
      <w:pPr>
        <w:ind w:firstLine="3080" w:firstLineChars="1100"/>
        <w:rPr>
          <w:rFonts w:ascii="Arial" w:hAnsi="Arial" w:cs="Arial"/>
          <w:sz w:val="44"/>
          <w:szCs w:val="44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房屋租金：148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4-1485.75</w:t>
      </w:r>
      <w:r>
        <w:rPr>
          <w:rFonts w:hint="eastAsia" w:ascii="宋体" w:hAnsi="宋体" w:cs="仿宋_GB2312"/>
          <w:sz w:val="28"/>
          <w:highlight w:val="none"/>
        </w:rPr>
        <w:t>元/月</w:t>
      </w:r>
    </w:p>
    <w:p>
      <w:pPr>
        <w:spacing w:line="440" w:lineRule="exact"/>
        <w:rPr>
          <w:rFonts w:cs="仿宋_GB2312" w:asciiTheme="minorEastAsia" w:hAnsiTheme="minorEastAsia"/>
          <w:b/>
          <w:sz w:val="24"/>
          <w:highlight w:val="none"/>
        </w:rPr>
      </w:pPr>
    </w:p>
    <w:p>
      <w:pPr>
        <w:spacing w:line="440" w:lineRule="exact"/>
        <w:rPr>
          <w:rFonts w:cs="仿宋_GB2312" w:asciiTheme="minorEastAsia" w:hAnsiTheme="minorEastAsia"/>
          <w:b/>
          <w:sz w:val="24"/>
          <w:highlight w:val="none"/>
        </w:rPr>
        <w:sectPr>
          <w:pgSz w:w="11906" w:h="16838"/>
          <w:pgMar w:top="1440" w:right="1134" w:bottom="1440" w:left="1134" w:header="851" w:footer="992" w:gutter="0"/>
          <w:cols w:space="425" w:num="1"/>
          <w:docGrid w:type="lines" w:linePitch="312" w:charSpace="0"/>
        </w:sectPr>
      </w:pPr>
    </w:p>
    <w:p>
      <w:pPr>
        <w:spacing w:line="560" w:lineRule="exact"/>
        <w:ind w:firstLine="720" w:firstLineChars="200"/>
        <w:jc w:val="center"/>
        <w:rPr>
          <w:rFonts w:hint="eastAsia" w:ascii="方正小标宋简体" w:eastAsia="方正小标宋简体"/>
          <w:sz w:val="36"/>
          <w:szCs w:val="44"/>
          <w:highlight w:val="none"/>
        </w:rPr>
      </w:pPr>
      <w:r>
        <w:rPr>
          <w:rFonts w:hint="eastAsia" w:ascii="方正小标宋简体" w:eastAsia="方正小标宋简体"/>
          <w:sz w:val="36"/>
          <w:szCs w:val="44"/>
          <w:highlight w:val="none"/>
        </w:rPr>
        <w:t>熙悦诚郡公租房</w:t>
      </w: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cs="仿宋_GB2312"/>
          <w:b/>
          <w:sz w:val="32"/>
          <w:szCs w:val="32"/>
          <w:highlight w:val="none"/>
          <w:lang w:val="en-US" w:eastAsia="zh-CN"/>
        </w:rPr>
        <w:t>大套型</w:t>
      </w:r>
    </w:p>
    <w:p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307330" cy="3785235"/>
            <wp:effectExtent l="0" t="0" r="5715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l="6531" t="16879" r="4477" b="190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07330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3640" w:firstLineChars="1300"/>
        <w:jc w:val="left"/>
        <w:rPr>
          <w:rFonts w:hint="eastAsia" w:cs="仿宋_GB2312" w:asciiTheme="minorEastAsia" w:hAnsiTheme="minorEastAsia"/>
          <w:sz w:val="28"/>
          <w:lang w:val="en-US" w:eastAsia="zh-CN"/>
        </w:rPr>
      </w:pPr>
      <w:r>
        <w:rPr>
          <w:rFonts w:hint="eastAsia" w:cs="仿宋_GB2312" w:asciiTheme="minorEastAsia" w:hAnsiTheme="minorEastAsia"/>
          <w:sz w:val="28"/>
        </w:rPr>
        <w:t>户型编号：</w:t>
      </w:r>
      <w:r>
        <w:rPr>
          <w:rFonts w:hint="eastAsia" w:cs="仿宋_GB2312" w:asciiTheme="minorEastAsia" w:hAnsiTheme="minorEastAsia"/>
          <w:sz w:val="28"/>
          <w:lang w:val="en-US" w:eastAsia="zh-CN"/>
        </w:rPr>
        <w:t>B2</w:t>
      </w:r>
    </w:p>
    <w:p>
      <w:pPr>
        <w:ind w:firstLine="3640" w:firstLineChars="1300"/>
        <w:jc w:val="left"/>
        <w:rPr>
          <w:rFonts w:cs="仿宋_GB2312" w:asciiTheme="minorEastAsia" w:hAnsiTheme="minorEastAsia"/>
          <w:sz w:val="28"/>
        </w:rPr>
      </w:pPr>
      <w:r>
        <w:rPr>
          <w:rFonts w:hint="eastAsia" w:cs="仿宋_GB2312" w:asciiTheme="minorEastAsia" w:hAnsiTheme="minorEastAsia"/>
          <w:sz w:val="28"/>
        </w:rPr>
        <w:t>建筑面积：约</w:t>
      </w:r>
      <w:r>
        <w:rPr>
          <w:rFonts w:hint="eastAsia" w:cs="仿宋_GB2312" w:asciiTheme="minorEastAsia" w:hAnsiTheme="minorEastAsia"/>
          <w:sz w:val="28"/>
          <w:lang w:val="en-US" w:eastAsia="zh-CN"/>
        </w:rPr>
        <w:t>57</w:t>
      </w:r>
      <w:r>
        <w:rPr>
          <w:rFonts w:hint="eastAsia" w:cs="仿宋_GB2312" w:asciiTheme="minorEastAsia" w:hAnsiTheme="minorEastAsia"/>
          <w:sz w:val="28"/>
        </w:rPr>
        <w:t>㎡</w:t>
      </w:r>
    </w:p>
    <w:p>
      <w:pPr>
        <w:ind w:firstLine="3640" w:firstLineChars="1300"/>
        <w:jc w:val="left"/>
        <w:rPr>
          <w:rFonts w:hint="eastAsia" w:cs="仿宋_GB2312" w:asciiTheme="minorEastAsia" w:hAnsiTheme="minorEastAsia"/>
          <w:sz w:val="28"/>
          <w:lang w:eastAsia="zh-CN"/>
        </w:rPr>
      </w:pPr>
      <w:r>
        <w:rPr>
          <w:rFonts w:hint="eastAsia" w:cs="仿宋_GB2312" w:asciiTheme="minorEastAsia" w:hAnsiTheme="minorEastAsia"/>
          <w:sz w:val="28"/>
        </w:rPr>
        <w:t>房屋朝向：</w:t>
      </w:r>
      <w:r>
        <w:rPr>
          <w:rFonts w:hint="eastAsia" w:cs="仿宋_GB2312" w:asciiTheme="minorEastAsia" w:hAnsiTheme="minorEastAsia"/>
          <w:sz w:val="28"/>
          <w:lang w:eastAsia="zh-CN"/>
        </w:rPr>
        <w:t>南北</w:t>
      </w:r>
    </w:p>
    <w:p>
      <w:pPr>
        <w:ind w:firstLine="3640" w:firstLineChars="13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_GB2312" w:asciiTheme="minorEastAsia" w:hAnsiTheme="minorEastAsia"/>
          <w:sz w:val="28"/>
        </w:rPr>
        <w:t>房屋租金：约</w:t>
      </w:r>
      <w:r>
        <w:rPr>
          <w:rFonts w:hint="eastAsia" w:cs="仿宋_GB2312" w:asciiTheme="minorEastAsia" w:hAnsiTheme="minorEastAsia"/>
          <w:sz w:val="28"/>
          <w:lang w:val="en-US" w:eastAsia="zh-CN"/>
        </w:rPr>
        <w:t>2394</w:t>
      </w:r>
      <w:r>
        <w:rPr>
          <w:rFonts w:hint="eastAsia" w:cs="仿宋_GB2312" w:asciiTheme="minorEastAsia" w:hAnsiTheme="minorEastAsia"/>
          <w:sz w:val="28"/>
        </w:rPr>
        <w:t>元/月</w:t>
      </w:r>
    </w:p>
    <w:p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spacing w:line="420" w:lineRule="exact"/>
        <w:jc w:val="center"/>
        <w:rPr>
          <w:rFonts w:ascii="宋体" w:hAnsi="宋体" w:cs="仿宋_GB2312"/>
          <w:b/>
          <w:sz w:val="32"/>
          <w:szCs w:val="32"/>
          <w:highlight w:val="none"/>
        </w:rPr>
      </w:pPr>
      <w:r>
        <w:rPr>
          <w:rFonts w:hint="eastAsia" w:ascii="宋体" w:hAnsi="宋体" w:cs="仿宋_GB2312"/>
          <w:b/>
          <w:sz w:val="32"/>
          <w:szCs w:val="32"/>
          <w:highlight w:val="none"/>
        </w:rPr>
        <w:t>中套型</w:t>
      </w:r>
    </w:p>
    <w:p>
      <w:pPr>
        <w:jc w:val="center"/>
        <w:rPr>
          <w:sz w:val="44"/>
          <w:szCs w:val="44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073015" cy="3439795"/>
            <wp:effectExtent l="0" t="0" r="8255" b="1333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l="6944" t="14951" r="4111" b="198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73015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仿宋_GB2312" w:hAnsi="仿宋_GB2312" w:eastAsia="仿宋_GB2312" w:cs="仿宋_GB2312"/>
          <w:b/>
          <w:sz w:val="24"/>
          <w:highlight w:val="none"/>
        </w:rPr>
      </w:pPr>
    </w:p>
    <w:p>
      <w:pPr>
        <w:ind w:firstLine="264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仿宋_GB2312" w:hAnsi="仿宋_GB2312" w:eastAsia="仿宋_GB2312" w:cs="仿宋_GB2312"/>
          <w:sz w:val="24"/>
          <w:highlight w:val="none"/>
        </w:rPr>
        <w:t xml:space="preserve">    </w:t>
      </w:r>
      <w:r>
        <w:rPr>
          <w:rFonts w:hint="eastAsia" w:ascii="宋体" w:hAnsi="宋体" w:cs="仿宋_GB2312"/>
          <w:sz w:val="28"/>
          <w:highlight w:val="none"/>
        </w:rPr>
        <w:t>户型编号：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A、A反</w:t>
      </w:r>
      <w:r>
        <w:rPr>
          <w:rFonts w:hint="eastAsia" w:ascii="宋体" w:hAnsi="宋体" w:cs="仿宋_GB2312"/>
          <w:sz w:val="28"/>
          <w:highlight w:val="none"/>
        </w:rPr>
        <w:t>户型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52.17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房屋朝向：南</w:t>
      </w:r>
    </w:p>
    <w:p>
      <w:pPr>
        <w:ind w:firstLine="3080" w:firstLineChars="1100"/>
        <w:rPr>
          <w:rFonts w:ascii="Arial" w:hAnsi="Arial" w:cs="Arial"/>
          <w:sz w:val="44"/>
          <w:szCs w:val="44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房屋租金：2191.14元/月</w:t>
      </w:r>
    </w:p>
    <w:p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</w:p>
    <w:p>
      <w:pPr>
        <w:spacing w:line="440" w:lineRule="exact"/>
        <w:rPr>
          <w:rFonts w:cs="仿宋_GB2312" w:asciiTheme="minorEastAsia" w:hAnsiTheme="minorEastAsia"/>
          <w:b/>
          <w:sz w:val="24"/>
          <w:highlight w:val="none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2818130</wp:posOffset>
                </wp:positionH>
                <wp:positionV relativeFrom="paragraph">
                  <wp:posOffset>1595755</wp:posOffset>
                </wp:positionV>
                <wp:extent cx="361950" cy="266700"/>
                <wp:effectExtent l="4445" t="4445" r="14605" b="1460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42030" y="2510155"/>
                          <a:ext cx="3619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1.9pt;margin-top:125.65pt;height:21pt;width:28.5pt;z-index:251659264;mso-width-relative:page;mso-height-relative:page;" fillcolor="#FFFFFF [3201]" filled="t" stroked="t" coordsize="21600,21600" o:gfxdata="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Ol/R41gAAAAsBAAAPAAAAAAAAAAEAIAAAACIAAABkcnMvZG93bnJldi54bWxQSwECFAAUAAAA&#10;CACHTuJAjdt0gWICAADEBAAADgAAAAAAAAABACAAAAAl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1816735</wp:posOffset>
            </wp:positionH>
            <wp:positionV relativeFrom="paragraph">
              <wp:posOffset>2057400</wp:posOffset>
            </wp:positionV>
            <wp:extent cx="354330" cy="221615"/>
            <wp:effectExtent l="0" t="0" r="7620" b="6985"/>
            <wp:wrapNone/>
            <wp:docPr id="1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461385" cy="6113780"/>
            <wp:effectExtent l="0" t="0" r="5715" b="1270"/>
            <wp:docPr id="17" name="图片 17" descr="A'户型图.do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'户型图.docx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611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60" w:firstLineChars="1200"/>
        <w:jc w:val="left"/>
        <w:rPr>
          <w:rFonts w:hint="eastAsia" w:cs="仿宋_GB2312" w:asciiTheme="minorEastAsia" w:hAnsiTheme="minorEastAsia"/>
          <w:sz w:val="28"/>
          <w:lang w:val="en-US" w:eastAsia="zh-CN"/>
        </w:rPr>
      </w:pPr>
      <w:r>
        <w:rPr>
          <w:rFonts w:hint="eastAsia" w:cs="仿宋_GB2312" w:asciiTheme="minorEastAsia" w:hAnsiTheme="minorEastAsia"/>
          <w:sz w:val="28"/>
        </w:rPr>
        <w:t>户型编号：</w:t>
      </w:r>
      <w:r>
        <w:rPr>
          <w:rFonts w:hint="eastAsia" w:cs="仿宋_GB2312" w:asciiTheme="minorEastAsia" w:hAnsiTheme="minorEastAsia"/>
          <w:sz w:val="28"/>
          <w:lang w:val="en-US" w:eastAsia="zh-CN"/>
        </w:rPr>
        <w:t>A1</w:t>
      </w:r>
    </w:p>
    <w:p>
      <w:pPr>
        <w:ind w:firstLine="3360" w:firstLineChars="1200"/>
        <w:jc w:val="left"/>
        <w:rPr>
          <w:rFonts w:cs="仿宋_GB2312" w:asciiTheme="minorEastAsia" w:hAnsiTheme="minorEastAsia"/>
          <w:sz w:val="28"/>
        </w:rPr>
      </w:pPr>
      <w:r>
        <w:rPr>
          <w:rFonts w:hint="eastAsia" w:cs="仿宋_GB2312" w:asciiTheme="minorEastAsia" w:hAnsiTheme="minorEastAsia"/>
          <w:sz w:val="28"/>
        </w:rPr>
        <w:t>建筑面积：</w:t>
      </w:r>
      <w:r>
        <w:rPr>
          <w:rFonts w:hint="eastAsia" w:cs="仿宋_GB2312" w:asciiTheme="minorEastAsia" w:hAnsiTheme="minorEastAsia"/>
          <w:sz w:val="28"/>
          <w:lang w:eastAsia="zh-CN"/>
        </w:rPr>
        <w:t>约</w:t>
      </w:r>
      <w:r>
        <w:rPr>
          <w:rFonts w:hint="eastAsia" w:cs="仿宋_GB2312" w:asciiTheme="minorEastAsia" w:hAnsiTheme="minorEastAsia"/>
          <w:sz w:val="28"/>
          <w:lang w:val="en-US" w:eastAsia="zh-CN"/>
        </w:rPr>
        <w:t>52.46</w:t>
      </w:r>
      <w:r>
        <w:rPr>
          <w:rFonts w:hint="eastAsia" w:cs="仿宋_GB2312" w:asciiTheme="minorEastAsia" w:hAnsiTheme="minorEastAsia"/>
          <w:sz w:val="28"/>
        </w:rPr>
        <w:t>㎡</w:t>
      </w:r>
    </w:p>
    <w:p>
      <w:pPr>
        <w:ind w:firstLine="3360" w:firstLineChars="1200"/>
        <w:jc w:val="left"/>
        <w:rPr>
          <w:rFonts w:hint="eastAsia" w:cs="仿宋_GB2312" w:asciiTheme="minorEastAsia" w:hAnsiTheme="minorEastAsia"/>
          <w:sz w:val="28"/>
          <w:lang w:eastAsia="zh-CN"/>
        </w:rPr>
      </w:pPr>
      <w:r>
        <w:rPr>
          <w:rFonts w:hint="eastAsia" w:cs="仿宋_GB2312" w:asciiTheme="minorEastAsia" w:hAnsiTheme="minorEastAsia"/>
          <w:sz w:val="28"/>
        </w:rPr>
        <w:t>房屋朝向：</w:t>
      </w:r>
      <w:r>
        <w:rPr>
          <w:rFonts w:hint="eastAsia" w:cs="仿宋_GB2312" w:asciiTheme="minorEastAsia" w:hAnsiTheme="minorEastAsia"/>
          <w:sz w:val="28"/>
          <w:lang w:eastAsia="zh-CN"/>
        </w:rPr>
        <w:t>西南</w:t>
      </w:r>
    </w:p>
    <w:p>
      <w:pPr>
        <w:ind w:firstLine="3360" w:firstLineChars="1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_GB2312" w:asciiTheme="minorEastAsia" w:hAnsiTheme="minorEastAsia"/>
          <w:sz w:val="28"/>
        </w:rPr>
        <w:t>房屋租金：约</w:t>
      </w:r>
      <w:r>
        <w:rPr>
          <w:rFonts w:hint="eastAsia" w:cs="仿宋_GB2312" w:asciiTheme="minorEastAsia" w:hAnsiTheme="minorEastAsia"/>
          <w:sz w:val="28"/>
          <w:lang w:val="en-US" w:eastAsia="zh-CN"/>
        </w:rPr>
        <w:t>2203.32</w:t>
      </w:r>
      <w:r>
        <w:rPr>
          <w:rFonts w:hint="eastAsia" w:cs="仿宋_GB2312" w:asciiTheme="minorEastAsia" w:hAnsiTheme="minorEastAsia"/>
          <w:sz w:val="28"/>
        </w:rPr>
        <w:t>元/月</w:t>
      </w:r>
    </w:p>
    <w:p>
      <w:p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特别说明：A1户型和A反户型大致相同，区别在于A1户型客厅有一扇西朝向的窗户</w:t>
      </w:r>
    </w:p>
    <w:p>
      <w:pPr>
        <w:spacing w:line="560" w:lineRule="exact"/>
        <w:ind w:firstLine="3600" w:firstLineChars="1000"/>
        <w:jc w:val="both"/>
        <w:rPr>
          <w:rFonts w:ascii="宋体" w:hAnsi="宋体" w:cs="仿宋_GB2312"/>
          <w:sz w:val="32"/>
          <w:szCs w:val="32"/>
          <w:highlight w:val="none"/>
        </w:rPr>
      </w:pPr>
      <w:r>
        <w:rPr>
          <w:rFonts w:hint="eastAsia" w:ascii="方正小标宋简体" w:eastAsia="方正小标宋简体"/>
          <w:sz w:val="36"/>
          <w:szCs w:val="44"/>
          <w:highlight w:val="none"/>
        </w:rPr>
        <w:t>紫南华苑公租房</w:t>
      </w: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cs="仿宋_GB2312"/>
          <w:b/>
          <w:sz w:val="32"/>
          <w:szCs w:val="32"/>
          <w:highlight w:val="none"/>
          <w:lang w:val="en-US" w:eastAsia="zh-CN"/>
        </w:rPr>
        <w:t>大套型</w:t>
      </w:r>
    </w:p>
    <w:p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  <w:highlight w:val="none"/>
          <w:lang w:val="en-US" w:eastAsia="zh-CN"/>
        </w:rPr>
      </w:pPr>
      <w: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1802765</wp:posOffset>
            </wp:positionH>
            <wp:positionV relativeFrom="paragraph">
              <wp:posOffset>137160</wp:posOffset>
            </wp:positionV>
            <wp:extent cx="2828925" cy="4323715"/>
            <wp:effectExtent l="0" t="0" r="9525" b="635"/>
            <wp:wrapNone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E反</w:t>
      </w:r>
      <w:r>
        <w:rPr>
          <w:rFonts w:hint="eastAsia" w:ascii="宋体" w:hAnsi="宋体" w:cs="仿宋_GB2312"/>
          <w:sz w:val="28"/>
          <w:highlight w:val="none"/>
        </w:rPr>
        <w:t>户型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59.27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房屋朝向：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南北</w:t>
      </w:r>
      <w:r>
        <w:rPr>
          <w:rFonts w:hint="eastAsia" w:ascii="宋体" w:hAnsi="宋体" w:cs="仿宋_GB2312"/>
          <w:sz w:val="28"/>
          <w:highlight w:val="none"/>
        </w:rPr>
        <w:t>东</w:t>
      </w:r>
    </w:p>
    <w:p>
      <w:pPr>
        <w:ind w:firstLine="3080" w:firstLineChars="1100"/>
        <w:rPr>
          <w:rFonts w:ascii="Arial" w:hAnsi="Arial" w:cs="Arial"/>
          <w:sz w:val="44"/>
          <w:szCs w:val="44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2607.88</w:t>
      </w:r>
      <w:r>
        <w:rPr>
          <w:rFonts w:hint="eastAsia" w:ascii="宋体" w:hAnsi="宋体" w:cs="仿宋_GB2312"/>
          <w:sz w:val="28"/>
          <w:highlight w:val="none"/>
        </w:rPr>
        <w:t>元/月</w:t>
      </w: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  <w:highlight w:val="none"/>
        </w:rPr>
      </w:pPr>
    </w:p>
    <w:p>
      <w:pPr>
        <w:spacing w:line="420" w:lineRule="exact"/>
        <w:ind w:firstLine="4498" w:firstLineChars="1400"/>
        <w:jc w:val="both"/>
        <w:rPr>
          <w:rFonts w:ascii="宋体" w:hAnsi="宋体" w:cs="仿宋_GB2312"/>
          <w:b/>
          <w:sz w:val="32"/>
          <w:szCs w:val="32"/>
          <w:highlight w:val="none"/>
        </w:rPr>
      </w:pPr>
      <w:r>
        <w:rPr>
          <w:rFonts w:hint="eastAsia" w:ascii="宋体" w:hAnsi="宋体" w:cs="仿宋_GB2312"/>
          <w:b/>
          <w:sz w:val="32"/>
          <w:szCs w:val="32"/>
          <w:highlight w:val="none"/>
        </w:rPr>
        <w:t>小套型</w:t>
      </w:r>
    </w:p>
    <w:p>
      <w:pPr>
        <w:jc w:val="center"/>
        <w:rPr>
          <w:sz w:val="44"/>
          <w:szCs w:val="44"/>
          <w:highlight w:val="none"/>
        </w:rPr>
      </w:pPr>
      <w:r>
        <w:drawing>
          <wp:inline distT="0" distB="0" distL="114300" distR="114300">
            <wp:extent cx="3057525" cy="5457825"/>
            <wp:effectExtent l="0" t="0" r="9525" b="9525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仿宋_GB2312" w:hAnsi="仿宋_GB2312" w:eastAsia="仿宋_GB2312" w:cs="仿宋_GB2312"/>
          <w:b/>
          <w:sz w:val="24"/>
          <w:highlight w:val="none"/>
        </w:rPr>
      </w:pPr>
    </w:p>
    <w:p>
      <w:pPr>
        <w:ind w:firstLine="264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仿宋_GB2312" w:hAnsi="仿宋_GB2312" w:eastAsia="仿宋_GB2312" w:cs="仿宋_GB2312"/>
          <w:sz w:val="24"/>
          <w:highlight w:val="none"/>
        </w:rPr>
        <w:t xml:space="preserve">    </w:t>
      </w:r>
      <w:r>
        <w:rPr>
          <w:rFonts w:hint="eastAsia" w:ascii="宋体" w:hAnsi="宋体" w:cs="仿宋_GB2312"/>
          <w:sz w:val="28"/>
          <w:highlight w:val="none"/>
        </w:rPr>
        <w:t>户型编号：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F反</w:t>
      </w:r>
      <w:r>
        <w:rPr>
          <w:rFonts w:hint="eastAsia" w:ascii="宋体" w:hAnsi="宋体" w:cs="仿宋_GB2312"/>
          <w:sz w:val="28"/>
          <w:highlight w:val="none"/>
        </w:rPr>
        <w:t>户型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约43.72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房屋朝向：南</w:t>
      </w:r>
    </w:p>
    <w:p>
      <w:pPr>
        <w:ind w:firstLine="3080" w:firstLineChars="1100"/>
        <w:rPr>
          <w:rFonts w:ascii="Arial" w:hAnsi="Arial" w:cs="Arial"/>
          <w:sz w:val="44"/>
          <w:szCs w:val="44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约</w:t>
      </w:r>
      <w:r>
        <w:rPr>
          <w:rFonts w:hint="eastAsia" w:ascii="宋体" w:hAnsi="宋体" w:cs="仿宋_GB2312"/>
          <w:sz w:val="28"/>
          <w:highlight w:val="none"/>
        </w:rPr>
        <w:t>1923.68元/月</w:t>
      </w:r>
    </w:p>
    <w:p>
      <w:pPr>
        <w:spacing w:line="420" w:lineRule="exact"/>
        <w:rPr>
          <w:rFonts w:ascii="仿宋_GB2312" w:hAnsi="仿宋_GB2312" w:eastAsia="仿宋_GB2312" w:cs="仿宋_GB2312"/>
          <w:b/>
          <w:sz w:val="24"/>
          <w:highlight w:val="none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  <w:r>
        <w:rPr>
          <w:rFonts w:hint="eastAsia" w:ascii="仿宋_GB2312" w:hAnsi="仿宋_GB2312" w:eastAsia="仿宋_GB2312" w:cs="仿宋_GB2312"/>
          <w:sz w:val="24"/>
          <w:highlight w:val="none"/>
        </w:rPr>
        <w:t xml:space="preserve">       </w:t>
      </w:r>
    </w:p>
    <w:p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  <w:highlight w:val="none"/>
        </w:rPr>
      </w:pPr>
    </w:p>
    <w:p>
      <w:pPr>
        <w:spacing w:line="440" w:lineRule="exact"/>
        <w:rPr>
          <w:rFonts w:hint="eastAsia" w:cs="仿宋_GB2312" w:asciiTheme="minorEastAsia" w:hAnsiTheme="minorEastAsia"/>
          <w:b/>
          <w:sz w:val="24"/>
          <w:highlight w:val="none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4786630" cy="3175635"/>
            <wp:effectExtent l="0" t="0" r="5715" b="139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rcRect l="22688" t="14926" r="24179" b="1585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8663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ind w:firstLine="264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仿宋_GB2312" w:hAnsi="仿宋_GB2312" w:eastAsia="仿宋_GB2312" w:cs="仿宋_GB2312"/>
          <w:sz w:val="24"/>
          <w:highlight w:val="none"/>
        </w:rPr>
        <w:t xml:space="preserve"> </w:t>
      </w:r>
      <w:r>
        <w:rPr>
          <w:rFonts w:hint="eastAsia" w:ascii="仿宋_GB2312" w:hAnsi="仿宋_GB2312" w:eastAsia="仿宋_GB2312" w:cs="仿宋_GB2312"/>
          <w:sz w:val="24"/>
          <w:highlight w:val="none"/>
          <w:lang w:val="en-US" w:eastAsia="zh-CN"/>
        </w:rPr>
        <w:t xml:space="preserve">   </w:t>
      </w:r>
      <w:r>
        <w:rPr>
          <w:rFonts w:hint="eastAsia" w:ascii="宋体" w:hAnsi="宋体" w:cs="仿宋_GB2312"/>
          <w:sz w:val="28"/>
          <w:highlight w:val="none"/>
        </w:rPr>
        <w:t>户型编号：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F’</w:t>
      </w:r>
      <w:r>
        <w:rPr>
          <w:rFonts w:hint="eastAsia" w:ascii="宋体" w:hAnsi="宋体" w:cs="仿宋_GB2312"/>
          <w:sz w:val="28"/>
          <w:highlight w:val="none"/>
        </w:rPr>
        <w:t>户型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约44.79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房屋朝向：南</w:t>
      </w:r>
    </w:p>
    <w:p>
      <w:pPr>
        <w:ind w:firstLine="3080" w:firstLineChars="1100"/>
        <w:rPr>
          <w:rFonts w:ascii="Arial" w:hAnsi="Arial" w:cs="Arial"/>
          <w:sz w:val="44"/>
          <w:szCs w:val="44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约</w:t>
      </w:r>
      <w:r>
        <w:rPr>
          <w:rFonts w:hint="eastAsia" w:ascii="宋体" w:hAnsi="宋体" w:cs="仿宋_GB2312"/>
          <w:sz w:val="28"/>
          <w:highlight w:val="none"/>
        </w:rPr>
        <w:t>19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70.76</w:t>
      </w:r>
      <w:r>
        <w:rPr>
          <w:rFonts w:hint="eastAsia" w:ascii="宋体" w:hAnsi="宋体" w:cs="仿宋_GB2312"/>
          <w:sz w:val="28"/>
          <w:highlight w:val="none"/>
        </w:rPr>
        <w:t>元/月</w:t>
      </w:r>
    </w:p>
    <w:p>
      <w:pPr>
        <w:bidi w:val="0"/>
        <w:ind w:firstLine="342" w:firstLineChars="0"/>
        <w:jc w:val="left"/>
        <w:rPr>
          <w:rFonts w:hint="eastAsia"/>
          <w:lang w:val="en-US" w:eastAsia="zh-CN"/>
        </w:rPr>
        <w:sectPr>
          <w:pgSz w:w="11906" w:h="16838"/>
          <w:pgMar w:top="1440" w:right="1134" w:bottom="1440" w:left="1134" w:header="851" w:footer="992" w:gutter="0"/>
          <w:cols w:space="425" w:num="1"/>
          <w:docGrid w:type="lines" w:linePitch="312" w:charSpace="0"/>
        </w:sectPr>
      </w:pPr>
    </w:p>
    <w:p>
      <w:pPr>
        <w:spacing w:line="560" w:lineRule="exact"/>
        <w:ind w:firstLine="3600" w:firstLineChars="10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方正小标宋简体" w:eastAsia="方正小标宋简体"/>
          <w:sz w:val="36"/>
          <w:szCs w:val="44"/>
          <w:highlight w:val="none"/>
          <w:lang w:val="en-US" w:eastAsia="zh-CN"/>
        </w:rPr>
        <w:t>盛悦家园公租房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spacing w:line="420" w:lineRule="exact"/>
        <w:ind w:firstLine="4498" w:firstLineChars="1400"/>
        <w:jc w:val="both"/>
        <w:rPr>
          <w:rFonts w:hint="default" w:ascii="宋体" w:hAnsi="宋体" w:cs="仿宋_GB2312"/>
          <w:b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cs="仿宋_GB2312"/>
          <w:b/>
          <w:sz w:val="32"/>
          <w:szCs w:val="32"/>
          <w:highlight w:val="none"/>
          <w:lang w:val="en-US" w:eastAsia="zh-CN"/>
        </w:rPr>
        <w:t>中套型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205740</wp:posOffset>
            </wp:positionV>
            <wp:extent cx="6207760" cy="3767455"/>
            <wp:effectExtent l="0" t="0" r="2540" b="4445"/>
            <wp:wrapTopAndBottom/>
            <wp:docPr id="5" name="图片 5" descr="IMG_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435"/>
                    <pic:cNvPicPr>
                      <a:picLocks noChangeAspect="1"/>
                    </pic:cNvPicPr>
                  </pic:nvPicPr>
                  <pic:blipFill>
                    <a:blip r:embed="rId23"/>
                    <a:srcRect l="-399" t="9643" r="-656" b="44694"/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户型编号：</w:t>
      </w:r>
      <w:r>
        <w:rPr>
          <w:rFonts w:hint="default" w:ascii="宋体" w:hAnsi="宋体" w:cs="仿宋_GB2312"/>
          <w:sz w:val="28"/>
          <w:highlight w:val="none"/>
          <w:lang w:val="en-US" w:eastAsia="zh-CN"/>
        </w:rPr>
        <w:t>①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户型</w:t>
      </w:r>
    </w:p>
    <w:p>
      <w:pPr>
        <w:ind w:firstLine="3080" w:firstLineChars="1100"/>
        <w:rPr>
          <w:rFonts w:hint="eastAsia"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面积：49.39-49.79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>
      <w:pPr>
        <w:ind w:firstLine="3080" w:firstLineChars="1100"/>
        <w:rPr>
          <w:rFonts w:hint="eastAsia"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房屋朝向：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西</w:t>
      </w:r>
      <w:r>
        <w:rPr>
          <w:rFonts w:hint="eastAsia" w:ascii="宋体" w:hAnsi="宋体" w:cs="仿宋_GB2312"/>
          <w:sz w:val="28"/>
          <w:highlight w:val="none"/>
        </w:rPr>
        <w:t>南</w:t>
      </w:r>
    </w:p>
    <w:p>
      <w:pPr>
        <w:ind w:firstLine="3080" w:firstLineChars="1100"/>
        <w:rPr>
          <w:rFonts w:hint="default" w:ascii="宋体" w:hAnsi="宋体" w:cs="仿宋_GB2312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房屋租金：1975.6-1991.6元/月</w:t>
      </w:r>
    </w:p>
    <w:p>
      <w:pPr>
        <w:rPr>
          <w:rFonts w:hint="default" w:ascii="宋体" w:hAnsi="宋体" w:cs="仿宋_GB2312"/>
          <w:sz w:val="28"/>
          <w:highlight w:val="none"/>
          <w:lang w:val="en-US" w:eastAsia="zh-CN"/>
        </w:rPr>
      </w:pPr>
      <w:r>
        <w:rPr>
          <w:rFonts w:hint="default" w:ascii="宋体" w:hAnsi="宋体" w:cs="仿宋_GB2312"/>
          <w:sz w:val="28"/>
          <w:highlight w:val="none"/>
          <w:lang w:val="en-US" w:eastAsia="zh-CN"/>
        </w:rPr>
        <w:br w:type="page"/>
      </w:r>
    </w:p>
    <w:p>
      <w:pPr>
        <w:tabs>
          <w:tab w:val="left" w:pos="2266"/>
        </w:tabs>
        <w:bidi w:val="0"/>
        <w:jc w:val="left"/>
        <w:rPr>
          <w:rFonts w:hint="default" w:ascii="宋体" w:hAnsi="宋体" w:cs="仿宋_GB2312"/>
          <w:sz w:val="28"/>
          <w:highlight w:val="none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316230</wp:posOffset>
            </wp:positionV>
            <wp:extent cx="5588000" cy="5380990"/>
            <wp:effectExtent l="0" t="0" r="12700" b="10160"/>
            <wp:wrapTopAndBottom/>
            <wp:docPr id="12" name="图片 12" descr="IMG_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436"/>
                    <pic:cNvPicPr>
                      <a:picLocks noChangeAspect="1"/>
                    </pic:cNvPicPr>
                  </pic:nvPicPr>
                  <pic:blipFill>
                    <a:blip r:embed="rId24"/>
                    <a:srcRect r="109" b="28932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538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户型编号：</w:t>
      </w:r>
      <w:r>
        <w:rPr>
          <w:rFonts w:hint="default" w:ascii="Calibri" w:hAnsi="Calibri" w:cs="Calibri"/>
          <w:sz w:val="28"/>
          <w:highlight w:val="none"/>
          <w:lang w:val="en-US" w:eastAsia="zh-CN"/>
        </w:rPr>
        <w:t>②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、</w:t>
      </w:r>
      <w:r>
        <w:rPr>
          <w:rFonts w:hint="default" w:ascii="Calibri" w:hAnsi="Calibri" w:cs="Calibri"/>
          <w:sz w:val="28"/>
          <w:highlight w:val="none"/>
          <w:lang w:val="en-US" w:eastAsia="zh-CN"/>
        </w:rPr>
        <w:t>②</w:t>
      </w:r>
      <w:r>
        <w:rPr>
          <w:rFonts w:hint="eastAsia" w:ascii="Calibri" w:hAnsi="Calibri" w:cs="Calibri"/>
          <w:sz w:val="28"/>
          <w:highlight w:val="none"/>
          <w:lang w:val="en-US" w:eastAsia="zh-CN"/>
        </w:rPr>
        <w:t>反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户型</w:t>
      </w:r>
    </w:p>
    <w:p>
      <w:pPr>
        <w:ind w:firstLine="3080" w:firstLineChars="1100"/>
        <w:rPr>
          <w:rFonts w:hint="eastAsia"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面积：49.5-50.1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>
      <w:pPr>
        <w:ind w:firstLine="3080" w:firstLineChars="1100"/>
        <w:rPr>
          <w:rFonts w:hint="default" w:ascii="宋体" w:hAnsi="宋体" w:cs="仿宋_GB2312"/>
          <w:sz w:val="28"/>
          <w:highlight w:val="none"/>
          <w:lang w:val="en-US"/>
        </w:rPr>
      </w:pPr>
      <w:r>
        <w:rPr>
          <w:rFonts w:hint="eastAsia" w:ascii="宋体" w:hAnsi="宋体" w:cs="仿宋_GB2312"/>
          <w:sz w:val="28"/>
          <w:highlight w:val="none"/>
        </w:rPr>
        <w:t>房屋朝向：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东、西</w:t>
      </w:r>
    </w:p>
    <w:p>
      <w:pPr>
        <w:ind w:firstLine="3080" w:firstLineChars="1100"/>
        <w:rPr>
          <w:rFonts w:hint="default" w:ascii="宋体" w:hAnsi="宋体" w:cs="仿宋_GB2312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房屋租金：1980-2004元/月</w:t>
      </w:r>
    </w:p>
    <w:p>
      <w:pPr>
        <w:rPr>
          <w:rFonts w:hint="default" w:ascii="宋体" w:hAnsi="宋体" w:cs="仿宋_GB2312"/>
          <w:sz w:val="28"/>
          <w:highlight w:val="none"/>
          <w:lang w:val="en-US" w:eastAsia="zh-CN"/>
        </w:rPr>
      </w:pPr>
      <w:r>
        <w:rPr>
          <w:rFonts w:hint="default" w:ascii="宋体" w:hAnsi="宋体" w:cs="仿宋_GB2312"/>
          <w:sz w:val="28"/>
          <w:highlight w:val="none"/>
          <w:lang w:val="en-US" w:eastAsia="zh-CN"/>
        </w:rPr>
        <w:br w:type="page"/>
      </w:r>
    </w:p>
    <w:p>
      <w:pPr>
        <w:tabs>
          <w:tab w:val="left" w:pos="2266"/>
        </w:tabs>
        <w:bidi w:val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59705" cy="4557395"/>
            <wp:effectExtent l="0" t="0" r="17145" b="14605"/>
            <wp:docPr id="13" name="图片 13" descr="IMG_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437"/>
                    <pic:cNvPicPr>
                      <a:picLocks noChangeAspect="1"/>
                    </pic:cNvPicPr>
                  </pic:nvPicPr>
                  <pic:blipFill>
                    <a:blip r:embed="rId25"/>
                    <a:srcRect r="-36" b="3496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户型编号：</w:t>
      </w:r>
      <w:r>
        <w:rPr>
          <w:rFonts w:hint="default" w:ascii="Calibri" w:hAnsi="Calibri" w:cs="Calibri"/>
          <w:sz w:val="28"/>
          <w:highlight w:val="none"/>
          <w:lang w:val="en-US" w:eastAsia="zh-CN"/>
        </w:rPr>
        <w:t>③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、</w:t>
      </w:r>
      <w:r>
        <w:rPr>
          <w:rFonts w:hint="default" w:ascii="Calibri" w:hAnsi="Calibri" w:cs="Calibri"/>
          <w:sz w:val="28"/>
          <w:highlight w:val="none"/>
          <w:lang w:val="en-US" w:eastAsia="zh-CN"/>
        </w:rPr>
        <w:t>③</w:t>
      </w:r>
      <w:r>
        <w:rPr>
          <w:rFonts w:hint="eastAsia" w:ascii="Calibri" w:hAnsi="Calibri" w:cs="Calibri"/>
          <w:sz w:val="28"/>
          <w:highlight w:val="none"/>
          <w:lang w:val="en-US" w:eastAsia="zh-CN"/>
        </w:rPr>
        <w:t>反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户型</w:t>
      </w:r>
    </w:p>
    <w:p>
      <w:pPr>
        <w:ind w:firstLine="3080" w:firstLineChars="1100"/>
        <w:rPr>
          <w:rFonts w:hint="eastAsia"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面积：49.61-49.73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>
      <w:pPr>
        <w:ind w:firstLine="3080" w:firstLineChars="1100"/>
        <w:rPr>
          <w:rFonts w:hint="default" w:ascii="宋体" w:hAnsi="宋体" w:cs="仿宋_GB2312"/>
          <w:sz w:val="28"/>
          <w:highlight w:val="none"/>
          <w:lang w:val="en-US"/>
        </w:rPr>
      </w:pPr>
      <w:r>
        <w:rPr>
          <w:rFonts w:hint="eastAsia" w:ascii="宋体" w:hAnsi="宋体" w:cs="仿宋_GB2312"/>
          <w:sz w:val="28"/>
          <w:highlight w:val="none"/>
        </w:rPr>
        <w:t>房屋朝向：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东、西</w:t>
      </w:r>
    </w:p>
    <w:p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房屋租金：1984.4-1989.2元/月</w:t>
      </w:r>
    </w:p>
    <w:p>
      <w:pPr>
        <w:rPr>
          <w:rFonts w:hint="default" w:ascii="宋体" w:hAnsi="宋体" w:cs="仿宋_GB2312"/>
          <w:sz w:val="28"/>
          <w:highlight w:val="none"/>
          <w:lang w:val="en-US" w:eastAsia="zh-CN"/>
        </w:rPr>
      </w:pPr>
      <w:r>
        <w:rPr>
          <w:rFonts w:hint="default" w:ascii="宋体" w:hAnsi="宋体" w:cs="仿宋_GB2312"/>
          <w:sz w:val="28"/>
          <w:highlight w:val="none"/>
          <w:lang w:val="en-US" w:eastAsia="zh-CN"/>
        </w:rPr>
        <w:br w:type="column"/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58435" cy="4254500"/>
            <wp:effectExtent l="0" t="0" r="18415" b="12700"/>
            <wp:docPr id="15" name="图片 15" descr="IMG_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439"/>
                    <pic:cNvPicPr>
                      <a:picLocks noChangeAspect="1"/>
                    </pic:cNvPicPr>
                  </pic:nvPicPr>
                  <pic:blipFill>
                    <a:blip r:embed="rId26"/>
                    <a:srcRect l="-12" b="3929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户型编号：</w:t>
      </w:r>
      <w:r>
        <w:rPr>
          <w:rFonts w:hint="default" w:ascii="Calibri" w:hAnsi="Calibri" w:cs="Calibri"/>
          <w:sz w:val="28"/>
          <w:highlight w:val="none"/>
          <w:lang w:val="en-US" w:eastAsia="zh-CN"/>
        </w:rPr>
        <w:t>⑥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、</w:t>
      </w:r>
      <w:r>
        <w:rPr>
          <w:rFonts w:hint="default" w:ascii="Calibri" w:hAnsi="Calibri" w:cs="Calibri"/>
          <w:sz w:val="28"/>
          <w:highlight w:val="none"/>
          <w:lang w:val="en-US" w:eastAsia="zh-CN"/>
        </w:rPr>
        <w:t>⑥</w:t>
      </w:r>
      <w:r>
        <w:rPr>
          <w:rFonts w:hint="eastAsia" w:ascii="Calibri" w:hAnsi="Calibri" w:cs="Calibri"/>
          <w:sz w:val="28"/>
          <w:highlight w:val="none"/>
          <w:lang w:val="en-US" w:eastAsia="zh-CN"/>
        </w:rPr>
        <w:t>反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户型</w:t>
      </w:r>
    </w:p>
    <w:p>
      <w:pPr>
        <w:ind w:firstLine="3080" w:firstLineChars="1100"/>
        <w:rPr>
          <w:rFonts w:hint="eastAsia"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面积：49.73-50.25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>
      <w:pPr>
        <w:ind w:firstLine="3080" w:firstLineChars="1100"/>
        <w:rPr>
          <w:rFonts w:hint="default" w:ascii="宋体" w:hAnsi="宋体" w:cs="仿宋_GB2312"/>
          <w:sz w:val="28"/>
          <w:highlight w:val="none"/>
          <w:lang w:val="en-US"/>
        </w:rPr>
      </w:pPr>
      <w:r>
        <w:rPr>
          <w:rFonts w:hint="eastAsia" w:ascii="宋体" w:hAnsi="宋体" w:cs="仿宋_GB2312"/>
          <w:sz w:val="28"/>
          <w:highlight w:val="none"/>
        </w:rPr>
        <w:t>房屋朝向：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东南、西</w:t>
      </w:r>
    </w:p>
    <w:p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房屋租金：1989.2-2010元/月</w:t>
      </w:r>
    </w:p>
    <w:p>
      <w:pPr>
        <w:ind w:firstLine="3080" w:firstLineChars="1100"/>
        <w:jc w:val="center"/>
        <w:rPr>
          <w:rFonts w:hint="default" w:ascii="宋体" w:hAnsi="宋体" w:cs="仿宋_GB2312"/>
          <w:sz w:val="28"/>
          <w:highlight w:val="none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br w:type="page"/>
      </w:r>
    </w:p>
    <w:p>
      <w:pPr>
        <w:spacing w:line="420" w:lineRule="exact"/>
        <w:ind w:firstLine="4498" w:firstLineChars="1400"/>
        <w:jc w:val="both"/>
        <w:rPr>
          <w:rFonts w:hint="default" w:ascii="宋体" w:hAnsi="宋体" w:cs="仿宋_GB2312"/>
          <w:b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cs="仿宋_GB2312"/>
          <w:b/>
          <w:sz w:val="32"/>
          <w:szCs w:val="32"/>
          <w:highlight w:val="none"/>
          <w:lang w:val="en-US" w:eastAsia="zh-CN"/>
        </w:rPr>
        <w:t>小套型</w:t>
      </w:r>
    </w:p>
    <w:p>
      <w:pPr>
        <w:tabs>
          <w:tab w:val="left" w:pos="2266"/>
        </w:tabs>
        <w:bidi w:val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56530" cy="4209415"/>
            <wp:effectExtent l="0" t="0" r="1270" b="635"/>
            <wp:docPr id="14" name="图片 14" descr="IMG_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438"/>
                    <pic:cNvPicPr>
                      <a:picLocks noChangeAspect="1"/>
                    </pic:cNvPicPr>
                  </pic:nvPicPr>
                  <pic:blipFill>
                    <a:blip r:embed="rId27"/>
                    <a:srcRect r="24" b="3993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户型编号：</w:t>
      </w:r>
      <w:r>
        <w:rPr>
          <w:rFonts w:hint="default" w:ascii="Calibri" w:hAnsi="Calibri" w:cs="Calibri"/>
          <w:sz w:val="28"/>
          <w:highlight w:val="none"/>
          <w:lang w:val="en-US" w:eastAsia="zh-CN"/>
        </w:rPr>
        <w:t>⑤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、</w:t>
      </w:r>
      <w:r>
        <w:rPr>
          <w:rFonts w:hint="default" w:ascii="Calibri" w:hAnsi="Calibri" w:cs="Calibri"/>
          <w:sz w:val="28"/>
          <w:highlight w:val="none"/>
          <w:lang w:val="en-US" w:eastAsia="zh-CN"/>
        </w:rPr>
        <w:t>⑤</w:t>
      </w:r>
      <w:r>
        <w:rPr>
          <w:rFonts w:hint="eastAsia" w:ascii="Calibri" w:hAnsi="Calibri" w:cs="Calibri"/>
          <w:sz w:val="28"/>
          <w:highlight w:val="none"/>
          <w:lang w:val="en-US" w:eastAsia="zh-CN"/>
        </w:rPr>
        <w:t>反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户型</w:t>
      </w:r>
    </w:p>
    <w:p>
      <w:pPr>
        <w:ind w:firstLine="3080" w:firstLineChars="1100"/>
        <w:rPr>
          <w:rFonts w:hint="eastAsia"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面积：41.12-41.48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>
      <w:pPr>
        <w:ind w:firstLine="3080" w:firstLineChars="1100"/>
        <w:rPr>
          <w:rFonts w:hint="default" w:ascii="宋体" w:hAnsi="宋体" w:cs="仿宋_GB2312"/>
          <w:sz w:val="28"/>
          <w:highlight w:val="none"/>
          <w:lang w:val="en-US"/>
        </w:rPr>
      </w:pPr>
      <w:r>
        <w:rPr>
          <w:rFonts w:hint="eastAsia" w:ascii="宋体" w:hAnsi="宋体" w:cs="仿宋_GB2312"/>
          <w:sz w:val="28"/>
          <w:highlight w:val="none"/>
        </w:rPr>
        <w:t>房屋朝向：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东</w:t>
      </w:r>
      <w:bookmarkStart w:id="0" w:name="_GoBack"/>
      <w:bookmarkEnd w:id="0"/>
    </w:p>
    <w:p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房屋租金：1644.8-1659.2元/月</w:t>
      </w:r>
    </w:p>
    <w:p>
      <w:pPr>
        <w:rPr>
          <w:rFonts w:hint="default" w:ascii="宋体" w:hAnsi="宋体" w:cs="仿宋_GB2312"/>
          <w:sz w:val="28"/>
          <w:highlight w:val="none"/>
          <w:lang w:val="en-US" w:eastAsia="zh-CN"/>
        </w:rPr>
      </w:pPr>
      <w:r>
        <w:rPr>
          <w:rFonts w:hint="default" w:ascii="宋体" w:hAnsi="宋体" w:cs="仿宋_GB2312"/>
          <w:sz w:val="28"/>
          <w:highlight w:val="none"/>
          <w:lang w:val="en-US" w:eastAsia="zh-CN"/>
        </w:rPr>
        <w:br w:type="page"/>
      </w:r>
    </w:p>
    <w:p>
      <w:pPr>
        <w:ind w:firstLine="3080" w:firstLineChars="1100"/>
        <w:rPr>
          <w:rFonts w:hint="default" w:ascii="宋体" w:hAnsi="宋体" w:cs="仿宋_GB2312"/>
          <w:sz w:val="28"/>
          <w:highlight w:val="none"/>
          <w:lang w:val="en-US" w:eastAsia="zh-CN"/>
        </w:rPr>
      </w:pPr>
    </w:p>
    <w:p>
      <w:pPr>
        <w:tabs>
          <w:tab w:val="left" w:pos="2266"/>
        </w:tabs>
        <w:bidi w:val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92090" cy="4117975"/>
            <wp:effectExtent l="0" t="0" r="3810" b="15875"/>
            <wp:docPr id="18" name="图片 18" descr="IMG_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440"/>
                    <pic:cNvPicPr>
                      <a:picLocks noChangeAspect="1"/>
                    </pic:cNvPicPr>
                  </pic:nvPicPr>
                  <pic:blipFill>
                    <a:blip r:embed="rId28"/>
                    <a:srcRect r="-652" b="41238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户型编号：</w:t>
      </w:r>
      <w:r>
        <w:rPr>
          <w:rFonts w:hint="default" w:ascii="Calibri" w:hAnsi="Calibri" w:cs="Calibri"/>
          <w:sz w:val="28"/>
          <w:highlight w:val="none"/>
          <w:lang w:val="en-US" w:eastAsia="zh-CN"/>
        </w:rPr>
        <w:t>⑦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户型</w:t>
      </w:r>
    </w:p>
    <w:p>
      <w:pPr>
        <w:ind w:firstLine="3080" w:firstLineChars="1100"/>
        <w:rPr>
          <w:rFonts w:hint="eastAsia"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面积：42.61-43.15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>
      <w:pPr>
        <w:ind w:firstLine="3080" w:firstLineChars="1100"/>
        <w:rPr>
          <w:rFonts w:hint="default" w:ascii="宋体" w:hAnsi="宋体" w:cs="仿宋_GB2312"/>
          <w:sz w:val="28"/>
          <w:highlight w:val="none"/>
          <w:lang w:val="en-US"/>
        </w:rPr>
      </w:pPr>
      <w:r>
        <w:rPr>
          <w:rFonts w:hint="eastAsia" w:ascii="宋体" w:hAnsi="宋体" w:cs="仿宋_GB2312"/>
          <w:sz w:val="28"/>
          <w:highlight w:val="none"/>
        </w:rPr>
        <w:t>房屋朝向：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东南</w:t>
      </w:r>
    </w:p>
    <w:p>
      <w:pPr>
        <w:ind w:firstLine="3080" w:firstLineChars="1100"/>
        <w:rPr>
          <w:rFonts w:hint="eastAsia" w:ascii="宋体" w:hAnsi="宋体" w:cs="仿宋_GB2312"/>
          <w:sz w:val="28"/>
          <w:highlight w:val="none"/>
          <w:lang w:val="en-US" w:eastAsia="zh-CN"/>
        </w:rPr>
      </w:pPr>
      <w:r>
        <w:rPr>
          <w:rFonts w:hint="eastAsia" w:ascii="宋体" w:hAnsi="宋体" w:cs="仿宋_GB2312"/>
          <w:sz w:val="28"/>
          <w:highlight w:val="none"/>
          <w:lang w:val="en-US" w:eastAsia="zh-CN"/>
        </w:rPr>
        <w:t>房屋租金：1704.4-1726元/月</w:t>
      </w:r>
    </w:p>
    <w:p>
      <w:pPr>
        <w:tabs>
          <w:tab w:val="left" w:pos="2266"/>
        </w:tabs>
        <w:bidi w:val="0"/>
        <w:jc w:val="left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6B6B40"/>
    <w:rsid w:val="04B46808"/>
    <w:rsid w:val="06570E07"/>
    <w:rsid w:val="090C34A0"/>
    <w:rsid w:val="290119D6"/>
    <w:rsid w:val="566B6B40"/>
    <w:rsid w:val="5E8503D1"/>
    <w:rsid w:val="69743358"/>
    <w:rsid w:val="75813CA5"/>
    <w:rsid w:val="7A0E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2023-06-02T10:27:00Z</dcterms:created>
  <dc:creator>未定义</dc:creator>
  <cp:lastModifiedBy>未定义</cp:lastModifiedBy>
  <dcterms:modified xsi:type="dcterms:W3CDTF">2024-05-14T07:15:26Z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0B6B3F90DFFC485C84F0230E836578AF</vt:lpwstr>
  </property>
</Properties>
</file>