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附件3：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个人疫情防控承诺书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仿宋_GB2312"/>
          <w:color w:val="auto"/>
          <w:kern w:val="0"/>
          <w:sz w:val="32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等线" w:eastAsia="仿宋_GB2312" w:cs="Times New Roman"/>
          <w:color w:val="auto"/>
          <w:kern w:val="0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仿宋_GB2312" w:hAnsi="Calibri" w:eastAsia="仿宋_GB2312" w:cs="仿宋_GB2312"/>
          <w:color w:val="auto"/>
          <w:kern w:val="0"/>
          <w:sz w:val="32"/>
          <w:szCs w:val="28"/>
          <w:lang w:val="en-US" w:eastAsia="zh-CN" w:bidi="ar"/>
        </w:rPr>
        <w:t>一、本人承诺身体健康，未处于“居家观察”或“集中观察”。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Calibri" w:eastAsia="仿宋_GB2312" w:cs="仿宋_GB2312"/>
          <w:color w:val="auto"/>
          <w:kern w:val="0"/>
          <w:sz w:val="32"/>
          <w:szCs w:val="28"/>
          <w:lang w:val="en-US"/>
        </w:rPr>
      </w:pPr>
      <w:r>
        <w:rPr>
          <w:rFonts w:hint="eastAsia" w:ascii="仿宋_GB2312" w:hAnsi="Calibri" w:eastAsia="仿宋_GB2312" w:cs="仿宋_GB2312"/>
          <w:color w:val="auto"/>
          <w:kern w:val="0"/>
          <w:sz w:val="32"/>
          <w:szCs w:val="28"/>
          <w:lang w:val="en-US" w:eastAsia="zh-CN" w:bidi="ar"/>
        </w:rPr>
        <w:t>二、本人承诺考前7天内避免参加聚会、聚餐等聚集性活动，减少进入人员密集的公共场所，乘坐公共交通工具时要做好个人防护。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kern w:val="0"/>
          <w:sz w:val="32"/>
          <w:szCs w:val="28"/>
          <w:lang w:val="en-US"/>
        </w:rPr>
      </w:pPr>
      <w:r>
        <w:rPr>
          <w:rFonts w:hint="eastAsia" w:ascii="仿宋_GB2312" w:hAnsi="Calibri" w:eastAsia="仿宋_GB2312" w:cs="仿宋_GB2312"/>
          <w:color w:val="auto"/>
          <w:kern w:val="0"/>
          <w:sz w:val="32"/>
          <w:szCs w:val="28"/>
          <w:lang w:val="en-US" w:eastAsia="zh-CN" w:bidi="ar"/>
        </w:rPr>
        <w:t>三、本人承诺考试当天经现场测量体温正常、北京健康宝为“未见异常”，且持本人本场考试前48小时内核酸检测阴性证明（抗原检测不能替代核酸检测），方可进入考点</w:t>
      </w:r>
      <w:r>
        <w:rPr>
          <w:rFonts w:hint="eastAsia" w:ascii="仿宋_GB2312" w:hAnsi="Calibri" w:eastAsia="仿宋_GB2312" w:cs="仿宋_GB2312"/>
          <w:b/>
          <w:color w:val="auto"/>
          <w:kern w:val="0"/>
          <w:sz w:val="32"/>
          <w:szCs w:val="28"/>
          <w:lang w:val="en-US" w:eastAsia="zh-CN" w:bidi="ar"/>
        </w:rPr>
        <w:t>。为保证能够顺利参考，请考生提前预约核酸检测服务。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四、本人承诺自备一次性医用口罩或无呼吸阀的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  <w:t>N95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口罩，除身份确认、面试答题环节需摘除口罩以外，全程佩戴好口罩，做好个人防护。考点内保持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  <w:t>1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米以上的间隔距离，考试结束后，及时离开考点。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五、考试期间，本人尽量保持考点、住所两点一线。避免去人群流动性较大、人群密集的场所聚集；不参加聚会聚餐。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请填写以下问题：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1.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考前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天内本人已进行自我健康监测且无发热、干咳、乏力、咽痛、嗅（味）觉减退、鼻塞、流涕、结膜炎、肌痛和腹泻等不适症状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○是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 xml:space="preserve">  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2.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考前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天内本人、共同居住者未经停中高风险地区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○是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 xml:space="preserve">  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3.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考前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天内本人、共同居住者无新冠患者或无症状感染者的密接者或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2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次密接者（密接的密接）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○是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 xml:space="preserve">  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4.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考前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天内周围无聚集性发病（在小范围如家庭、办公室、学校班级等场所，出现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2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例及以上发热或呼吸道症状的病例）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○是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 xml:space="preserve">  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>5.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考前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天内本人、共同居住者未去过境外或存在与境外人员接触史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○是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/>
        </w:rPr>
        <w:t xml:space="preserve">  </w:t>
      </w: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eastAsia="zh-CN"/>
        </w:rPr>
        <w:t>○否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jc w:val="left"/>
        <w:textAlignment w:val="auto"/>
        <w:rPr>
          <w:rFonts w:hint="eastAsia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  <w:t>本人已认真</w:t>
      </w:r>
      <w:r>
        <w:rPr>
          <w:rFonts w:hint="eastAsia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  <w:t>阅读《</w:t>
      </w:r>
      <w:r>
        <w:rPr>
          <w:rFonts w:hint="default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  <w:t>个人疫情防控承诺书</w:t>
      </w:r>
      <w:r>
        <w:rPr>
          <w:rFonts w:hint="eastAsia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  <w:t>》，知</w:t>
      </w:r>
      <w:r>
        <w:rPr>
          <w:rFonts w:hint="eastAsia" w:ascii="仿宋_GB2312" w:hAnsi="Calibri" w:eastAsia="仿宋_GB2312" w:cs="仿宋_GB2312"/>
          <w:b/>
          <w:color w:val="auto"/>
          <w:kern w:val="2"/>
          <w:sz w:val="32"/>
          <w:szCs w:val="32"/>
          <w:lang w:val="en-US" w:eastAsia="zh-CN" w:bidi="ar"/>
        </w:rPr>
        <w:t>悉告知事项、证明义务和防疫要求。在此郑重承诺：本人填报、提交和现场出示的所有信息（证明）均真实、准确、完整、有效，并保证配合做好疫情防控相关工作。根据《中华人民共和国传染病防治法》，有任何隐瞒和疫情相关的事宜，均属违法行为，个人须承担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560" w:lineRule="exact"/>
        <w:ind w:firstLine="1606" w:firstLineChars="500"/>
        <w:jc w:val="center"/>
        <w:textAlignment w:val="auto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560" w:lineRule="exact"/>
        <w:ind w:firstLine="1606" w:firstLineChars="500"/>
        <w:jc w:val="center"/>
        <w:textAlignment w:val="auto"/>
        <w:rPr>
          <w:rFonts w:ascii="仿宋_GB2312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 xml:space="preserve">承诺人签字：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560" w:lineRule="exact"/>
        <w:ind w:right="525" w:rightChars="250" w:firstLine="642" w:firstLineChars="200"/>
        <w:jc w:val="right"/>
        <w:textAlignment w:val="auto"/>
        <w:rPr>
          <w:rFonts w:ascii="宋体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2022年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327" w:right="1800" w:bottom="155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3</w: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0MmM5ZTZlYTU3MDgwYjdlOTJiOTUxYWU1NjUzODcifQ=="/>
  </w:docVars>
  <w:rsids>
    <w:rsidRoot w:val="00000000"/>
    <w:rsid w:val="179016B8"/>
    <w:rsid w:val="1EAA08F3"/>
    <w:rsid w:val="1EDB0C0B"/>
    <w:rsid w:val="24693DD0"/>
    <w:rsid w:val="2AA32F8F"/>
    <w:rsid w:val="32FF53DD"/>
    <w:rsid w:val="408436AA"/>
    <w:rsid w:val="41281883"/>
    <w:rsid w:val="5B0B58C6"/>
    <w:rsid w:val="7F7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770</Words>
  <Characters>782</Characters>
  <Lines>0</Lines>
  <Paragraphs>0</Paragraphs>
  <TotalTime>2</TotalTime>
  <ScaleCrop>false</ScaleCrop>
  <LinksUpToDate>false</LinksUpToDate>
  <CharactersWithSpaces>814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2022-02-12T00:26:00Z</dcterms:created>
  <dc:creator>luyue</dc:creator>
  <cp:lastModifiedBy>BDA</cp:lastModifiedBy>
  <cp:lastPrinted>2022-07-21T18:26:00Z</cp:lastPrinted>
  <dcterms:modified xsi:type="dcterms:W3CDTF">2022-07-22T17:56:50Z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D4E314CA3E99475FAE13EABB9ED2D825</vt:lpwstr>
  </property>
</Properties>
</file>