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2022年一季度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产值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增长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奖励政策事项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办事指南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一、政策依据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highlight w:val="none"/>
        </w:rPr>
        <w:t>《关于贯彻新发展理念加快亦庄新城高质量发展的若干措施（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highlight w:val="none"/>
        </w:rPr>
        <w:t>.0版）》中第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highlight w:val="none"/>
        </w:rPr>
        <w:t>条，为应对疫情影响，对春节期间能够开展正常生产的企业给予支持和保障。对于春节期间保持生产的规模以上工业企业，2022年一季度产值达到3亿元（含）以上且产值增速同比超过6%的，给予超过6%的增量部分1.2%的资金奖励，最高不超过1500万元。单个企业奖励金额最低10万元（含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二、申报事项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一季度</w:t>
      </w:r>
      <w:r>
        <w:rPr>
          <w:rFonts w:hint="eastAsia" w:eastAsia="仿宋_GB2312" w:cs="仿宋_GB2312"/>
          <w:sz w:val="32"/>
          <w:szCs w:val="32"/>
          <w:highlight w:val="none"/>
        </w:rPr>
        <w:t>产值增长奖励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</w:rPr>
        <w:t>三、申报条件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（一）区内规模以上工业企业。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（二）工商注册地、税务关系、统计关系在经开区范围内，具有独立法人资格、有健全的财务制度、对经开区社会经济发展具有带动作用。积极配合经开区新型冠状病毒疫情防控工作。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Segoe UI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（三）企业近3年在财政、工商、税务、银行、海关等部门无严重不良记录。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（四）2022年一季度产值达到3亿元（含）以上且产值同比增速超过6%。对于新注册、新增、新迁入规模以上工业企业以2021年度统计数据为基数，如2021年无统计数据的同比基数按照500万元计算。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</w:rPr>
        <w:t>四、支持内容及标准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highlight w:val="none"/>
        </w:rPr>
        <w:t>对于春节期间保持生产的规模以上工业企业，2022年一季度产值达到3亿元（含）以上且产值增速同比超过6%的，给予超过6%的增量部分1.2%的资金奖励，最高不超过1500万元。单个企业奖励金额最低10万元（含）。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（二）补贴金额以万元为单位，不足万元部分舍去。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（三）同一企业在兑现</w:t>
      </w:r>
      <w:r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  <w:t>2022年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全年产值增长奖励资金时需扣除一季度产值增长奖励资金部分。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（四）单家企业享受政策奖励总额不超过该企业2022年区域经济贡献的50%，申报主体为行业协会、联盟等非营利组织的除外。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五、申报材料及要求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ascii="仿宋_GB2312" w:hAnsi="仿宋_GB2312" w:eastAsia="仿宋_GB2312" w:cs="仿宋_GB2312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产值增长奖励专项申报表，在线填写；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2.企业营业执照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副本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，原件彩色扫描上传；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.承诺书，签字、加盖公章，彩色扫描上传；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.银行开户证明，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  <w:highlight w:val="none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  <w:highlight w:val="none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（二）打印纸质材料要求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收到打印纸质材料短信通知后，在3个工作日内从平台下载带水印全套申报材料进行打印，一式一份有序装订（整本首页、骑缝盖章），其中银行开户证明无需装订，加盖公章，一并递交至受理窗口。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六、办理程序</w:t>
      </w:r>
    </w:p>
    <w:p>
      <w:pPr>
        <w:pStyle w:val="9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：经开区政务服务中心对申报主体提交的材料进行完整性审查，材料不齐全或不符合要求的，告知申报主体补正材料，申报主体按时、按要求补正材料。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：经开区营商合作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对申请材料进行实质审核。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：申报主体在规定时间内从平台下载带水印的申报材料进行打印，并前往政务服务大厅“政策申报”窗口提交纸质材料，窗口人员核验，与网上提交的材料一致的，予以收件。不符合的，当场告知材料补正要求。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</w:rPr>
        <w:t>扶持结果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营商合作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局对审核通过的申报主体拟定兑现扶持奖励金额。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：经开区政务服务中心对审核通过的申报主体进行公示公告。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：经公示无异议的，经开区财政审计局完成资金拨付工作。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七、主责部门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eastAsia="仿宋_GB2312" w:cs="仿宋_GB2312"/>
          <w:sz w:val="32"/>
          <w:szCs w:val="32"/>
          <w:highlight w:val="none"/>
        </w:rPr>
        <w:t>经开区营商合作局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八、受理窗口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北京经济技术开发区亦城国际中心2层政务服务大厅“政策申报”窗口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九、申报时间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十、联系人及联系方式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申报咨询：</w:t>
      </w:r>
      <w:r>
        <w:rPr>
          <w:rFonts w:hint="eastAsia" w:eastAsia="仿宋_GB2312"/>
          <w:sz w:val="32"/>
          <w:szCs w:val="32"/>
        </w:rPr>
        <w:t>经开区政务服务中心行政服务厅“政策申报”窗口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ascii="仿宋_GB2312" w:hAnsi="仿宋_GB2312" w:eastAsia="仿宋_GB2312" w:cs="仿宋_GB2312"/>
          <w:sz w:val="32"/>
          <w:szCs w:val="32"/>
        </w:rPr>
        <w:t>010-67857687；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，工作日上午9:00-12：00，下午1：30-5：30。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政策解读：经开区营商合作局，联系电话：010-678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1585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010-67870195，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工作日9:30-17:30。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highlight w:val="none"/>
        </w:rPr>
        <w:t>技术支持联系电话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：010-67857638或使用平台右侧浮窗的智能客服，电话联系的时间为工作日9:30-17:30。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十一、收费标准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十二、特别说明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国家、北京市、经开区出台相关支持政策或已执行经开区入区协议相关政策的，从高不重复享受。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A8AD0"/>
    <w:multiLevelType w:val="singleLevel"/>
    <w:tmpl w:val="81BA8A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1"/>
    <w:rsid w:val="0001192B"/>
    <w:rsid w:val="00062C5F"/>
    <w:rsid w:val="000E2B5A"/>
    <w:rsid w:val="000F62F2"/>
    <w:rsid w:val="001145E7"/>
    <w:rsid w:val="00161422"/>
    <w:rsid w:val="00161CCE"/>
    <w:rsid w:val="002838D9"/>
    <w:rsid w:val="0030446C"/>
    <w:rsid w:val="00360EF1"/>
    <w:rsid w:val="00413FC5"/>
    <w:rsid w:val="00457B4D"/>
    <w:rsid w:val="005136B5"/>
    <w:rsid w:val="005175E8"/>
    <w:rsid w:val="00615A43"/>
    <w:rsid w:val="006D0140"/>
    <w:rsid w:val="00710378"/>
    <w:rsid w:val="00844BDB"/>
    <w:rsid w:val="00900A14"/>
    <w:rsid w:val="0098077A"/>
    <w:rsid w:val="00B74D80"/>
    <w:rsid w:val="00B96148"/>
    <w:rsid w:val="00CB1582"/>
    <w:rsid w:val="00D76185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D00FB9"/>
    <w:rsid w:val="0F193762"/>
    <w:rsid w:val="0F221A0E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AF3425"/>
    <w:rsid w:val="15B34768"/>
    <w:rsid w:val="15F61B74"/>
    <w:rsid w:val="160B7C23"/>
    <w:rsid w:val="162B13C4"/>
    <w:rsid w:val="169D57E3"/>
    <w:rsid w:val="17261A0A"/>
    <w:rsid w:val="17286EDC"/>
    <w:rsid w:val="173A2F14"/>
    <w:rsid w:val="17AF44C7"/>
    <w:rsid w:val="17C45824"/>
    <w:rsid w:val="17C86D9E"/>
    <w:rsid w:val="183712FC"/>
    <w:rsid w:val="18DF1E8D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CE650FA"/>
    <w:rsid w:val="1D075252"/>
    <w:rsid w:val="1D125541"/>
    <w:rsid w:val="1D451EB0"/>
    <w:rsid w:val="1D615728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B86037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D97CC6"/>
    <w:rsid w:val="2A1D0ADC"/>
    <w:rsid w:val="2A5F7219"/>
    <w:rsid w:val="2AB25697"/>
    <w:rsid w:val="2ACF7AB8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D73427"/>
    <w:rsid w:val="2F11620B"/>
    <w:rsid w:val="2F2F2A58"/>
    <w:rsid w:val="2F5D1137"/>
    <w:rsid w:val="2F6E0190"/>
    <w:rsid w:val="2F7E4B8F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782C5A"/>
    <w:rsid w:val="31D65AF9"/>
    <w:rsid w:val="321C265E"/>
    <w:rsid w:val="32343B0A"/>
    <w:rsid w:val="329E23D4"/>
    <w:rsid w:val="32A70709"/>
    <w:rsid w:val="32FE69F0"/>
    <w:rsid w:val="336B64D8"/>
    <w:rsid w:val="33E75D8A"/>
    <w:rsid w:val="341807F9"/>
    <w:rsid w:val="342465E2"/>
    <w:rsid w:val="3469157A"/>
    <w:rsid w:val="347C0671"/>
    <w:rsid w:val="34B10EDD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906CBE"/>
    <w:rsid w:val="3AA934A6"/>
    <w:rsid w:val="3B0A5D15"/>
    <w:rsid w:val="3B6877C8"/>
    <w:rsid w:val="3BC870FA"/>
    <w:rsid w:val="3BDA7DE5"/>
    <w:rsid w:val="3C2F160E"/>
    <w:rsid w:val="3C5F033A"/>
    <w:rsid w:val="3CD117BD"/>
    <w:rsid w:val="3CF83180"/>
    <w:rsid w:val="3D23696B"/>
    <w:rsid w:val="3D94503B"/>
    <w:rsid w:val="3DAA6DAB"/>
    <w:rsid w:val="3DD55352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A325F5"/>
    <w:rsid w:val="3FBC30E1"/>
    <w:rsid w:val="3FD009E6"/>
    <w:rsid w:val="3FD4707F"/>
    <w:rsid w:val="3FFD57FE"/>
    <w:rsid w:val="40680AB9"/>
    <w:rsid w:val="4075439B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553C37"/>
    <w:rsid w:val="4275720E"/>
    <w:rsid w:val="42AB283A"/>
    <w:rsid w:val="44256103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74159DD"/>
    <w:rsid w:val="48045B63"/>
    <w:rsid w:val="484F2842"/>
    <w:rsid w:val="49006A23"/>
    <w:rsid w:val="492A682B"/>
    <w:rsid w:val="49596A53"/>
    <w:rsid w:val="49AE2D68"/>
    <w:rsid w:val="49C3065B"/>
    <w:rsid w:val="4A3148B7"/>
    <w:rsid w:val="4A3C2091"/>
    <w:rsid w:val="4A41431D"/>
    <w:rsid w:val="4AB84ECB"/>
    <w:rsid w:val="4ACF4B48"/>
    <w:rsid w:val="4AEB69AD"/>
    <w:rsid w:val="4B652476"/>
    <w:rsid w:val="4B6D7706"/>
    <w:rsid w:val="4BA51F05"/>
    <w:rsid w:val="4BFB127C"/>
    <w:rsid w:val="4C0963DD"/>
    <w:rsid w:val="4C1623CC"/>
    <w:rsid w:val="4C240DC6"/>
    <w:rsid w:val="4C373125"/>
    <w:rsid w:val="4C8062AE"/>
    <w:rsid w:val="4C837028"/>
    <w:rsid w:val="4C990DFC"/>
    <w:rsid w:val="4CBC3A42"/>
    <w:rsid w:val="4CDC02F4"/>
    <w:rsid w:val="4CF91E5B"/>
    <w:rsid w:val="4D181700"/>
    <w:rsid w:val="4D6B0A00"/>
    <w:rsid w:val="4D75145B"/>
    <w:rsid w:val="4D9449F9"/>
    <w:rsid w:val="4DA85F8D"/>
    <w:rsid w:val="4DD62215"/>
    <w:rsid w:val="4E2B5D5D"/>
    <w:rsid w:val="4E8B3508"/>
    <w:rsid w:val="4ED13285"/>
    <w:rsid w:val="4F1A6236"/>
    <w:rsid w:val="4F6A651C"/>
    <w:rsid w:val="4FA73771"/>
    <w:rsid w:val="4FC07E55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21F04B3"/>
    <w:rsid w:val="528E639D"/>
    <w:rsid w:val="52DE0B2A"/>
    <w:rsid w:val="52E63BA6"/>
    <w:rsid w:val="52E7230E"/>
    <w:rsid w:val="53073C5C"/>
    <w:rsid w:val="531708EB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136301"/>
    <w:rsid w:val="5A32726C"/>
    <w:rsid w:val="5A55165E"/>
    <w:rsid w:val="5A5C093F"/>
    <w:rsid w:val="5AA36BE1"/>
    <w:rsid w:val="5AE276AD"/>
    <w:rsid w:val="5AF64E2C"/>
    <w:rsid w:val="5AFE68EE"/>
    <w:rsid w:val="5B263105"/>
    <w:rsid w:val="5B505870"/>
    <w:rsid w:val="5B9546C3"/>
    <w:rsid w:val="5B982FC7"/>
    <w:rsid w:val="5BBE2157"/>
    <w:rsid w:val="5BE96A8D"/>
    <w:rsid w:val="5BF15375"/>
    <w:rsid w:val="5BF938B5"/>
    <w:rsid w:val="5C76716F"/>
    <w:rsid w:val="5C866EDB"/>
    <w:rsid w:val="5C973F92"/>
    <w:rsid w:val="5C9A1486"/>
    <w:rsid w:val="5C9A6C78"/>
    <w:rsid w:val="5CAC0B80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C9424F"/>
    <w:rsid w:val="5F595787"/>
    <w:rsid w:val="5F8D1C46"/>
    <w:rsid w:val="5FBD03D0"/>
    <w:rsid w:val="601B4866"/>
    <w:rsid w:val="60303D05"/>
    <w:rsid w:val="60386110"/>
    <w:rsid w:val="60B75222"/>
    <w:rsid w:val="610966E3"/>
    <w:rsid w:val="610E7B7C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66097"/>
    <w:rsid w:val="667B70FF"/>
    <w:rsid w:val="66815ECF"/>
    <w:rsid w:val="668D4153"/>
    <w:rsid w:val="66A82973"/>
    <w:rsid w:val="672E0D6A"/>
    <w:rsid w:val="67367EC9"/>
    <w:rsid w:val="677F638E"/>
    <w:rsid w:val="679B46CA"/>
    <w:rsid w:val="67C1331A"/>
    <w:rsid w:val="67F973CE"/>
    <w:rsid w:val="6808097F"/>
    <w:rsid w:val="686076FC"/>
    <w:rsid w:val="68E479A1"/>
    <w:rsid w:val="6A42386E"/>
    <w:rsid w:val="6A7C3B1B"/>
    <w:rsid w:val="6A9153AF"/>
    <w:rsid w:val="6B3F3AAD"/>
    <w:rsid w:val="6B891093"/>
    <w:rsid w:val="6BA55CDC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D034EA5"/>
    <w:rsid w:val="6D1334E9"/>
    <w:rsid w:val="6D231259"/>
    <w:rsid w:val="6D3203DA"/>
    <w:rsid w:val="6D5B79BC"/>
    <w:rsid w:val="6DCF4058"/>
    <w:rsid w:val="6DE9238A"/>
    <w:rsid w:val="6E2B147B"/>
    <w:rsid w:val="6E3A4154"/>
    <w:rsid w:val="6E893371"/>
    <w:rsid w:val="6E8C71B7"/>
    <w:rsid w:val="6EA731B5"/>
    <w:rsid w:val="6EB6086C"/>
    <w:rsid w:val="6F0C63B7"/>
    <w:rsid w:val="6F345206"/>
    <w:rsid w:val="6F941165"/>
    <w:rsid w:val="6FBC2D32"/>
    <w:rsid w:val="70007B47"/>
    <w:rsid w:val="702F1D23"/>
    <w:rsid w:val="705342C1"/>
    <w:rsid w:val="708D3892"/>
    <w:rsid w:val="70C079DE"/>
    <w:rsid w:val="712573D2"/>
    <w:rsid w:val="7155010D"/>
    <w:rsid w:val="715C4E8A"/>
    <w:rsid w:val="7178424F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CB061B"/>
    <w:rsid w:val="74DA21D9"/>
    <w:rsid w:val="75576C93"/>
    <w:rsid w:val="75711074"/>
    <w:rsid w:val="75893E4D"/>
    <w:rsid w:val="759F6151"/>
    <w:rsid w:val="75D12F9F"/>
    <w:rsid w:val="75DB3DDF"/>
    <w:rsid w:val="75E87AE4"/>
    <w:rsid w:val="76206188"/>
    <w:rsid w:val="767E6D89"/>
    <w:rsid w:val="768B48F5"/>
    <w:rsid w:val="76A32A08"/>
    <w:rsid w:val="76DD66F2"/>
    <w:rsid w:val="76EC6FC3"/>
    <w:rsid w:val="76EE7C6D"/>
    <w:rsid w:val="7718563E"/>
    <w:rsid w:val="776A3F9A"/>
    <w:rsid w:val="77901978"/>
    <w:rsid w:val="77915027"/>
    <w:rsid w:val="779D4F4D"/>
    <w:rsid w:val="77CF1648"/>
    <w:rsid w:val="781D2C7A"/>
    <w:rsid w:val="78384FC7"/>
    <w:rsid w:val="783A56AF"/>
    <w:rsid w:val="78413BD7"/>
    <w:rsid w:val="788F717D"/>
    <w:rsid w:val="78915F29"/>
    <w:rsid w:val="78A77DB4"/>
    <w:rsid w:val="78B31BDE"/>
    <w:rsid w:val="78F21850"/>
    <w:rsid w:val="791B03AB"/>
    <w:rsid w:val="79714C66"/>
    <w:rsid w:val="79D31F15"/>
    <w:rsid w:val="79D657CC"/>
    <w:rsid w:val="79E40A04"/>
    <w:rsid w:val="7A151811"/>
    <w:rsid w:val="7B3C52F1"/>
    <w:rsid w:val="7BA046F3"/>
    <w:rsid w:val="7BC37346"/>
    <w:rsid w:val="7BE71A21"/>
    <w:rsid w:val="7BF87E00"/>
    <w:rsid w:val="7C064DA7"/>
    <w:rsid w:val="7C0A2379"/>
    <w:rsid w:val="7C4E3494"/>
    <w:rsid w:val="7C551636"/>
    <w:rsid w:val="7C5F3CF1"/>
    <w:rsid w:val="7C697AB1"/>
    <w:rsid w:val="7CB460B3"/>
    <w:rsid w:val="7CD445C4"/>
    <w:rsid w:val="7CED17F8"/>
    <w:rsid w:val="7D220A62"/>
    <w:rsid w:val="7D274421"/>
    <w:rsid w:val="7D3D452B"/>
    <w:rsid w:val="7D957EE1"/>
    <w:rsid w:val="7DFC4CA2"/>
    <w:rsid w:val="7E137B54"/>
    <w:rsid w:val="7E295A4D"/>
    <w:rsid w:val="7E4E0E62"/>
    <w:rsid w:val="7E503B32"/>
    <w:rsid w:val="7E6B7B24"/>
    <w:rsid w:val="7E757D8F"/>
    <w:rsid w:val="7EFFFA7B"/>
    <w:rsid w:val="7FC14E2C"/>
    <w:rsid w:val="7FE25C87"/>
    <w:rsid w:val="9F6F6015"/>
    <w:rsid w:val="C7DB93C8"/>
    <w:rsid w:val="DEF5E07B"/>
    <w:rsid w:val="F5DBA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1504</Words>
  <Characters>1704</Characters>
  <Lines>14</Lines>
  <Paragraphs>3</Paragraphs>
  <TotalTime>1</TotalTime>
  <ScaleCrop>false</ScaleCrop>
  <LinksUpToDate>false</LinksUpToDate>
  <CharactersWithSpaces>1705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2019-08-10T14:54:00Z</dcterms:created>
  <dc:creator>zkk</dc:creator>
  <cp:lastModifiedBy>H·pan</cp:lastModifiedBy>
  <cp:lastPrinted>2020-03-20T11:03:00Z</cp:lastPrinted>
  <dcterms:modified xsi:type="dcterms:W3CDTF">2022-04-02T10:24:14Z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A676F3D5F6774467B82CD2E3F74A2D78</vt:lpwstr>
  </property>
</Properties>
</file>