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4DC1F">
      <w:pPr>
        <w:keepNext w:val="0"/>
        <w:keepLines w:val="0"/>
        <w:pageBreakBefore w:val="0"/>
        <w:kinsoku/>
        <w:wordWrap/>
        <w:overflowPunct/>
        <w:topLinePunct w:val="0"/>
        <w:bidi w:val="0"/>
        <w:spacing w:line="560" w:lineRule="exact"/>
        <w:jc w:val="left"/>
        <w:textAlignment w:val="auto"/>
        <w:outlineLvl w:val="9"/>
        <w:rPr>
          <w:rFonts w:hint="eastAsia" w:ascii="黑体" w:hAnsi="黑体" w:eastAsia="黑体" w:cs="黑体"/>
          <w:color w:val="333333"/>
          <w:spacing w:val="15"/>
          <w:kern w:val="0"/>
          <w:sz w:val="32"/>
          <w:szCs w:val="32"/>
          <w:highlight w:val="none"/>
          <w:shd w:val="clear" w:color="auto" w:fill="FFFFFF"/>
        </w:rPr>
      </w:pPr>
      <w:r>
        <w:rPr>
          <w:rFonts w:hint="eastAsia" w:ascii="黑体" w:hAnsi="黑体" w:eastAsia="黑体" w:cs="黑体"/>
          <w:sz w:val="32"/>
          <w:szCs w:val="40"/>
          <w:highlight w:val="none"/>
          <w:lang w:val="en-US" w:eastAsia="zh-CN"/>
        </w:rPr>
        <w:t>附件</w:t>
      </w:r>
      <w:r>
        <w:rPr>
          <w:rFonts w:hint="eastAsia" w:ascii="黑体" w:hAnsi="黑体" w:eastAsia="黑体" w:cs="黑体"/>
          <w:color w:val="333333"/>
          <w:spacing w:val="15"/>
          <w:kern w:val="0"/>
          <w:sz w:val="32"/>
          <w:szCs w:val="32"/>
          <w:highlight w:val="none"/>
          <w:shd w:val="clear" w:color="auto" w:fill="FFFFFF"/>
        </w:rPr>
        <w:t>1</w:t>
      </w:r>
    </w:p>
    <w:p w14:paraId="189A7A42">
      <w:pPr>
        <w:keepNext w:val="0"/>
        <w:keepLines w:val="0"/>
        <w:pageBreakBefore w:val="0"/>
        <w:kinsoku/>
        <w:wordWrap/>
        <w:overflowPunct/>
        <w:topLinePunct w:val="0"/>
        <w:bidi w:val="0"/>
        <w:spacing w:line="560" w:lineRule="exact"/>
        <w:jc w:val="center"/>
        <w:textAlignment w:val="auto"/>
        <w:outlineLvl w:val="0"/>
        <w:rPr>
          <w:rFonts w:ascii="方正小标宋简体" w:hAnsi="方正小标宋简体" w:eastAsia="方正小标宋简体" w:cs="方正小标宋简体"/>
          <w:sz w:val="44"/>
          <w:szCs w:val="44"/>
          <w:highlight w:val="none"/>
        </w:rPr>
      </w:pPr>
      <w:bookmarkStart w:id="0" w:name="_Hlk109046751"/>
      <w:r>
        <w:rPr>
          <w:rFonts w:hint="eastAsia" w:ascii="方正小标宋简体" w:hAnsi="方正小标宋简体" w:eastAsia="方正小标宋简体" w:cs="方正小标宋简体"/>
          <w:sz w:val="44"/>
          <w:szCs w:val="44"/>
          <w:highlight w:val="none"/>
          <w:lang w:val="en-US" w:eastAsia="zh-CN"/>
        </w:rPr>
        <w:t>2026年</w:t>
      </w:r>
      <w:bookmarkEnd w:id="0"/>
      <w:r>
        <w:rPr>
          <w:rFonts w:hint="eastAsia" w:ascii="方正小标宋简体" w:hAnsi="方正小标宋简体" w:eastAsia="方正小标宋简体" w:cs="方正小标宋简体"/>
          <w:sz w:val="44"/>
          <w:szCs w:val="44"/>
          <w:highlight w:val="none"/>
          <w:lang w:val="en-US" w:eastAsia="zh-CN"/>
        </w:rPr>
        <w:t>公共阅读空间运营奖励</w:t>
      </w:r>
      <w:r>
        <w:rPr>
          <w:rFonts w:hint="eastAsia" w:ascii="方正小标宋简体" w:hAnsi="方正小标宋简体" w:eastAsia="方正小标宋简体" w:cs="方正小标宋简体"/>
          <w:sz w:val="44"/>
          <w:szCs w:val="44"/>
          <w:highlight w:val="none"/>
        </w:rPr>
        <w:t>办事指南</w:t>
      </w:r>
    </w:p>
    <w:p w14:paraId="664C5F66">
      <w:pPr>
        <w:keepNext w:val="0"/>
        <w:keepLines w:val="0"/>
        <w:pageBreakBefore w:val="0"/>
        <w:kinsoku/>
        <w:wordWrap/>
        <w:overflowPunct/>
        <w:topLinePunct w:val="0"/>
        <w:bidi w:val="0"/>
        <w:spacing w:line="560" w:lineRule="exact"/>
        <w:textAlignment w:val="auto"/>
        <w:rPr>
          <w:rFonts w:ascii="仿宋_GB2312" w:hAnsi="仿宋_GB2312" w:eastAsia="仿宋_GB2312" w:cs="仿宋_GB2312"/>
          <w:sz w:val="32"/>
          <w:szCs w:val="32"/>
          <w:highlight w:val="none"/>
        </w:rPr>
      </w:pPr>
    </w:p>
    <w:p w14:paraId="414F1317">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14:paraId="74CF3B56">
      <w:pPr>
        <w:pStyle w:val="2"/>
        <w:keepNext w:val="0"/>
        <w:keepLines w:val="0"/>
        <w:pageBreakBefore w:val="0"/>
        <w:kinsoku/>
        <w:wordWrap/>
        <w:overflowPunct/>
        <w:topLinePunct w:val="0"/>
        <w:autoSpaceDE w:val="0"/>
        <w:autoSpaceDN w:val="0"/>
        <w:bidi w:val="0"/>
        <w:spacing w:line="560" w:lineRule="exact"/>
        <w:ind w:firstLine="640" w:firstLineChars="200"/>
        <w:textAlignment w:val="auto"/>
        <w:rPr>
          <w:bCs/>
          <w:color w:val="000000" w:themeColor="text1"/>
          <w:highlight w:val="none"/>
        </w:rPr>
      </w:pPr>
      <w:r>
        <w:rPr>
          <w:rFonts w:hint="eastAsia"/>
          <w:kern w:val="0"/>
          <w:highlight w:val="none"/>
        </w:rPr>
        <w:t>《北京经济技术开发区推进</w:t>
      </w:r>
      <w:bookmarkStart w:id="1" w:name="_Hlk109046794"/>
      <w:r>
        <w:rPr>
          <w:rFonts w:hint="eastAsia"/>
          <w:kern w:val="0"/>
          <w:highlight w:val="none"/>
        </w:rPr>
        <w:t>公共阅读空间</w:t>
      </w:r>
      <w:bookmarkEnd w:id="1"/>
      <w:r>
        <w:rPr>
          <w:rFonts w:hint="eastAsia"/>
          <w:kern w:val="0"/>
          <w:highlight w:val="none"/>
        </w:rPr>
        <w:t>发展的管理办法》</w:t>
      </w:r>
      <w:r>
        <w:rPr>
          <w:rFonts w:hint="eastAsia"/>
          <w:highlight w:val="none"/>
        </w:rPr>
        <w:t>（京技管</w:t>
      </w:r>
      <w:r>
        <w:rPr>
          <w:rFonts w:hint="eastAsia"/>
          <w:highlight w:val="none"/>
          <w:lang w:eastAsia="zh-CN"/>
        </w:rPr>
        <w:t>发</w:t>
      </w:r>
      <w:r>
        <w:rPr>
          <w:rFonts w:hint="eastAsia"/>
          <w:highlight w:val="none"/>
        </w:rPr>
        <w:t>〔202</w:t>
      </w:r>
      <w:r>
        <w:rPr>
          <w:rFonts w:hint="eastAsia"/>
          <w:highlight w:val="none"/>
          <w:lang w:val="en-US" w:eastAsia="zh-CN"/>
        </w:rPr>
        <w:t>5</w:t>
      </w:r>
      <w:r>
        <w:rPr>
          <w:rFonts w:hint="eastAsia"/>
          <w:highlight w:val="none"/>
        </w:rPr>
        <w:t>〕</w:t>
      </w:r>
      <w:r>
        <w:rPr>
          <w:rFonts w:hint="eastAsia"/>
          <w:highlight w:val="none"/>
          <w:lang w:val="en-US" w:eastAsia="zh-CN"/>
        </w:rPr>
        <w:t>22</w:t>
      </w:r>
      <w:r>
        <w:rPr>
          <w:rFonts w:hint="eastAsia"/>
          <w:highlight w:val="none"/>
        </w:rPr>
        <w:t>号）</w:t>
      </w:r>
    </w:p>
    <w:p w14:paraId="72919BBD">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二、申报事项</w:t>
      </w:r>
    </w:p>
    <w:p w14:paraId="52164B96">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2026年</w:t>
      </w:r>
      <w:r>
        <w:rPr>
          <w:rFonts w:hint="eastAsia" w:ascii="仿宋_GB2312" w:hAnsi="仿宋_GB2312" w:eastAsia="仿宋_GB2312" w:cs="仿宋_GB2312"/>
          <w:kern w:val="0"/>
          <w:sz w:val="32"/>
          <w:szCs w:val="32"/>
          <w:highlight w:val="none"/>
          <w:lang w:val="en-US" w:eastAsia="zh-CN"/>
        </w:rPr>
        <w:t>公共阅读空间运营奖励</w:t>
      </w:r>
    </w:p>
    <w:p w14:paraId="626563EE">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14:paraId="5FAD7C43">
      <w:pPr>
        <w:pStyle w:val="2"/>
        <w:keepNext w:val="0"/>
        <w:keepLines w:val="0"/>
        <w:pageBreakBefore w:val="0"/>
        <w:kinsoku/>
        <w:wordWrap/>
        <w:overflowPunct/>
        <w:topLinePunct w:val="0"/>
        <w:bidi w:val="0"/>
        <w:spacing w:after="0" w:line="560" w:lineRule="exact"/>
        <w:ind w:left="0" w:firstLine="640"/>
        <w:textAlignment w:val="auto"/>
        <w:rPr>
          <w:rFonts w:ascii="Times New Roman" w:hAnsi="Times New Roman" w:cs="Times New Roman"/>
          <w:highlight w:val="none"/>
          <w:lang w:val="en-US" w:bidi="ar-SA"/>
        </w:rPr>
      </w:pPr>
      <w:bookmarkStart w:id="2" w:name="OLE_LINK101"/>
      <w:r>
        <w:rPr>
          <w:rFonts w:ascii="Times New Roman" w:hAnsi="Times New Roman" w:cs="Times New Roman"/>
          <w:highlight w:val="none"/>
          <w:lang w:val="en-US" w:bidi="ar-SA"/>
        </w:rPr>
        <w:t>（一）</w:t>
      </w:r>
      <w:bookmarkEnd w:id="2"/>
      <w:r>
        <w:rPr>
          <w:rFonts w:hint="eastAsia" w:ascii="Times New Roman" w:hAnsi="Times New Roman" w:cs="Times New Roman"/>
          <w:highlight w:val="none"/>
          <w:lang w:val="en-US" w:eastAsia="zh-CN" w:bidi="ar-SA"/>
        </w:rPr>
        <w:t>申报主体</w:t>
      </w:r>
      <w:r>
        <w:rPr>
          <w:rFonts w:hint="eastAsia" w:ascii="仿宋_GB2312" w:eastAsia="仿宋_GB2312" w:cs="仿宋_GB2312"/>
          <w:sz w:val="32"/>
          <w:szCs w:val="32"/>
          <w:highlight w:val="none"/>
        </w:rPr>
        <w:t>依法取得“营业执照”或“民办非企业单位登记证书”或“社会团体法人登记证书”等合法</w:t>
      </w:r>
      <w:r>
        <w:rPr>
          <w:rFonts w:hint="default" w:ascii="仿宋_GB2312" w:eastAsia="仿宋_GB2312" w:cs="仿宋_GB2312"/>
          <w:sz w:val="32"/>
          <w:szCs w:val="32"/>
          <w:highlight w:val="none"/>
          <w:lang w:val="en-US"/>
        </w:rPr>
        <w:t>运</w:t>
      </w:r>
      <w:r>
        <w:rPr>
          <w:rFonts w:hint="eastAsia" w:ascii="仿宋_GB2312" w:eastAsia="仿宋_GB2312" w:cs="仿宋_GB2312"/>
          <w:sz w:val="32"/>
          <w:szCs w:val="32"/>
          <w:highlight w:val="none"/>
        </w:rPr>
        <w:t>营资质，在经开区</w:t>
      </w:r>
      <w:r>
        <w:rPr>
          <w:rFonts w:hint="eastAsia" w:ascii="仿宋_GB2312" w:eastAsia="仿宋_GB2312" w:cs="仿宋_GB2312"/>
          <w:sz w:val="32"/>
          <w:szCs w:val="32"/>
          <w:highlight w:val="none"/>
          <w:lang w:val="en-US" w:eastAsia="zh-CN"/>
        </w:rPr>
        <w:t>60平方公里范围内</w:t>
      </w:r>
      <w:r>
        <w:rPr>
          <w:rFonts w:hint="eastAsia" w:ascii="仿宋_GB2312" w:eastAsia="仿宋_GB2312" w:cs="仿宋_GB2312"/>
          <w:sz w:val="32"/>
          <w:szCs w:val="32"/>
          <w:highlight w:val="none"/>
        </w:rPr>
        <w:t>运营并实际投入使用，并通过经开区公共阅读空间考评</w:t>
      </w:r>
      <w:r>
        <w:rPr>
          <w:rFonts w:hint="eastAsia" w:cs="仿宋_GB2312"/>
          <w:sz w:val="32"/>
          <w:szCs w:val="32"/>
          <w:highlight w:val="none"/>
          <w:lang w:eastAsia="zh-CN"/>
        </w:rPr>
        <w:t>；</w:t>
      </w:r>
    </w:p>
    <w:p w14:paraId="6DD053DC">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rPr>
      </w:pPr>
      <w:r>
        <w:rPr>
          <w:rFonts w:ascii="Times New Roman" w:hAnsi="Times New Roman" w:cs="Times New Roman"/>
          <w:highlight w:val="none"/>
          <w:lang w:val="en-US" w:bidi="ar-SA"/>
        </w:rPr>
        <w:t>（</w:t>
      </w:r>
      <w:r>
        <w:rPr>
          <w:rFonts w:hint="eastAsia" w:ascii="Times New Roman" w:hAnsi="Times New Roman" w:cs="Times New Roman"/>
          <w:highlight w:val="none"/>
          <w:lang w:val="en-US" w:bidi="ar-SA"/>
        </w:rPr>
        <w:t>二</w:t>
      </w:r>
      <w:r>
        <w:rPr>
          <w:rFonts w:ascii="Times New Roman" w:hAnsi="Times New Roman" w:cs="Times New Roman"/>
          <w:highlight w:val="none"/>
          <w:lang w:val="en-US" w:bidi="ar-SA"/>
        </w:rPr>
        <w:t>）</w:t>
      </w:r>
      <w:r>
        <w:rPr>
          <w:rFonts w:hint="eastAsia" w:ascii="Times New Roman" w:hAnsi="Times New Roman" w:cs="Times New Roman"/>
          <w:highlight w:val="none"/>
          <w:lang w:val="en-US" w:bidi="ar-SA"/>
        </w:rPr>
        <w:t>运</w:t>
      </w:r>
      <w:r>
        <w:rPr>
          <w:rFonts w:hint="eastAsia" w:ascii="仿宋_GB2312" w:eastAsia="仿宋_GB2312" w:cs="仿宋_GB2312"/>
          <w:sz w:val="32"/>
          <w:szCs w:val="32"/>
          <w:highlight w:val="none"/>
          <w:lang w:val="en-US"/>
        </w:rPr>
        <w:t>营满1年（含）</w:t>
      </w:r>
      <w:r>
        <w:rPr>
          <w:rFonts w:hint="eastAsia" w:ascii="仿宋_GB2312" w:eastAsia="仿宋_GB2312" w:cs="仿宋_GB2312"/>
          <w:sz w:val="32"/>
          <w:szCs w:val="32"/>
          <w:highlight w:val="none"/>
          <w:lang w:val="en-US" w:eastAsia="zh-CN"/>
        </w:rPr>
        <w:t>以上；</w:t>
      </w:r>
    </w:p>
    <w:p w14:paraId="78636083">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（三）有相对独立的阅读区域，区域面积不小于30平方米；</w:t>
      </w:r>
    </w:p>
    <w:p w14:paraId="19D9D3E3">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（四）每天连续开放8小时（含）以上，每周运营时间40小时（含）以上；</w:t>
      </w:r>
    </w:p>
    <w:p w14:paraId="3A1AAF75">
      <w:pPr>
        <w:pStyle w:val="2"/>
        <w:keepNext w:val="0"/>
        <w:keepLines w:val="0"/>
        <w:pageBreakBefore w:val="0"/>
        <w:kinsoku/>
        <w:wordWrap/>
        <w:overflowPunct/>
        <w:topLinePunct w:val="0"/>
        <w:bidi w:val="0"/>
        <w:spacing w:after="0" w:line="560" w:lineRule="exact"/>
        <w:ind w:left="638" w:leftChars="304" w:firstLine="0" w:firstLineChars="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（五）出版物数量不少于1000册，品种不少于500种；</w:t>
      </w:r>
      <w:r>
        <w:rPr>
          <w:rFonts w:hint="eastAsia" w:ascii="仿宋_GB2312" w:eastAsia="仿宋_GB2312" w:cs="仿宋_GB2312"/>
          <w:sz w:val="32"/>
          <w:szCs w:val="32"/>
          <w:highlight w:val="none"/>
          <w:lang w:val="en-US" w:eastAsia="zh-CN"/>
        </w:rPr>
        <w:br w:type="textWrapping"/>
      </w:r>
      <w:r>
        <w:rPr>
          <w:rFonts w:hint="eastAsia" w:ascii="仿宋_GB2312" w:eastAsia="仿宋_GB2312" w:cs="仿宋_GB2312"/>
          <w:sz w:val="32"/>
          <w:szCs w:val="32"/>
          <w:highlight w:val="none"/>
          <w:lang w:val="en-US" w:eastAsia="zh-CN"/>
        </w:rPr>
        <w:t>（六）配备的阅读桌椅最低满足10人以上同时阅读的需求；</w:t>
      </w:r>
    </w:p>
    <w:p w14:paraId="3C65C55F">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七）作为主办方在经开区范围内每年度组织开展全民阅读活动不少于4场。（活动形式包括线下活动和线上活动，单场活动总时长应不少于40分钟。单场线下活动参与人数不少于10人；单场线上活动参与人数峰值不少于30人或累计参与人数不少于100人。）</w:t>
      </w:r>
    </w:p>
    <w:p w14:paraId="75023391">
      <w:pPr>
        <w:pStyle w:val="2"/>
        <w:keepNext w:val="0"/>
        <w:keepLines w:val="0"/>
        <w:pageBreakBefore w:val="0"/>
        <w:kinsoku/>
        <w:wordWrap/>
        <w:overflowPunct/>
        <w:topLinePunct w:val="0"/>
        <w:bidi w:val="0"/>
        <w:spacing w:after="0" w:line="560" w:lineRule="exact"/>
        <w:ind w:left="0" w:firstLine="640"/>
        <w:textAlignment w:val="auto"/>
        <w:rPr>
          <w:rFonts w:hint="eastAsia" w:ascii="仿宋_GB2312" w:eastAsia="仿宋_GB2312" w:cs="仿宋_GB2312"/>
          <w:sz w:val="32"/>
          <w:szCs w:val="32"/>
          <w:highlight w:val="none"/>
          <w:lang w:val="en-US"/>
        </w:rPr>
      </w:pPr>
      <w:r>
        <w:rPr>
          <w:rFonts w:hint="eastAsia" w:ascii="仿宋_GB2312" w:eastAsia="仿宋_GB2312" w:cs="仿宋_GB2312"/>
          <w:sz w:val="32"/>
          <w:szCs w:val="32"/>
          <w:highlight w:val="none"/>
          <w:lang w:val="en-US"/>
        </w:rPr>
        <w:t>（</w:t>
      </w:r>
      <w:r>
        <w:rPr>
          <w:rFonts w:hint="eastAsia" w:ascii="仿宋_GB2312" w:eastAsia="仿宋_GB2312" w:cs="仿宋_GB2312"/>
          <w:sz w:val="32"/>
          <w:szCs w:val="32"/>
          <w:highlight w:val="none"/>
          <w:lang w:val="en-US" w:eastAsia="zh-CN"/>
        </w:rPr>
        <w:t>八</w:t>
      </w:r>
      <w:r>
        <w:rPr>
          <w:rFonts w:hint="eastAsia" w:ascii="仿宋_GB2312" w:eastAsia="仿宋_GB2312" w:cs="仿宋_GB2312"/>
          <w:sz w:val="32"/>
          <w:szCs w:val="32"/>
          <w:highlight w:val="none"/>
          <w:lang w:val="en-US"/>
        </w:rPr>
        <w:t>）</w:t>
      </w:r>
      <w:r>
        <w:rPr>
          <w:rFonts w:hint="eastAsia" w:ascii="仿宋_GB2312" w:eastAsia="仿宋_GB2312" w:cs="仿宋_GB2312"/>
          <w:sz w:val="32"/>
          <w:szCs w:val="32"/>
          <w:highlight w:val="none"/>
        </w:rPr>
        <w:t>近三年</w:t>
      </w:r>
      <w:r>
        <w:rPr>
          <w:rFonts w:hint="eastAsia" w:ascii="仿宋_GB2312" w:eastAsia="仿宋_GB2312" w:cs="仿宋_GB2312"/>
          <w:sz w:val="32"/>
          <w:szCs w:val="32"/>
          <w:highlight w:val="none"/>
          <w:lang w:eastAsia="zh-CN"/>
        </w:rPr>
        <w:t>无</w:t>
      </w:r>
      <w:r>
        <w:rPr>
          <w:rFonts w:hint="eastAsia" w:ascii="仿宋_GB2312" w:eastAsia="仿宋_GB2312" w:cs="仿宋_GB2312"/>
          <w:sz w:val="32"/>
          <w:szCs w:val="32"/>
          <w:highlight w:val="none"/>
        </w:rPr>
        <w:t>重大行政处罚公示信息和刑事犯罪记录，</w:t>
      </w:r>
      <w:r>
        <w:rPr>
          <w:rFonts w:hint="eastAsia" w:ascii="仿宋_GB2312" w:eastAsia="仿宋_GB2312" w:cs="仿宋_GB2312"/>
          <w:sz w:val="32"/>
          <w:szCs w:val="32"/>
          <w:highlight w:val="none"/>
          <w:lang w:eastAsia="zh-CN"/>
        </w:rPr>
        <w:t>未</w:t>
      </w:r>
      <w:r>
        <w:rPr>
          <w:rFonts w:hint="eastAsia" w:ascii="仿宋_GB2312" w:eastAsia="仿宋_GB2312" w:cs="仿宋_GB2312"/>
          <w:sz w:val="32"/>
          <w:szCs w:val="32"/>
          <w:highlight w:val="none"/>
        </w:rPr>
        <w:t>列入严重违法失信主体名单</w:t>
      </w:r>
      <w:r>
        <w:rPr>
          <w:rFonts w:hint="eastAsia" w:ascii="仿宋_GB2312" w:eastAsia="仿宋_GB2312" w:cs="仿宋_GB2312"/>
          <w:sz w:val="32"/>
          <w:szCs w:val="32"/>
          <w:highlight w:val="none"/>
          <w:lang w:val="en-US" w:eastAsia="zh-CN"/>
        </w:rPr>
        <w:t>；</w:t>
      </w:r>
    </w:p>
    <w:p w14:paraId="480B5E18">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四、支持内容及标准</w:t>
      </w:r>
    </w:p>
    <w:p w14:paraId="4F715DC1">
      <w:pPr>
        <w:keepNext w:val="0"/>
        <w:keepLines w:val="0"/>
        <w:pageBreakBefore w:val="0"/>
        <w:kinsoku/>
        <w:wordWrap/>
        <w:overflowPunct/>
        <w:topLinePunct w:val="0"/>
        <w:bidi w:val="0"/>
        <w:spacing w:line="560" w:lineRule="exact"/>
        <w:ind w:firstLine="640" w:firstLineChars="200"/>
        <w:textAlignment w:val="auto"/>
        <w:outlineLvl w:val="0"/>
        <w:rPr>
          <w:rFonts w:hint="eastAsia"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对运行一年以上（含一年）的非政府免费提供场地的公共阅读空间开展考评</w:t>
      </w:r>
      <w:bookmarkStart w:id="3" w:name="_GoBack"/>
      <w:bookmarkEnd w:id="3"/>
      <w:r>
        <w:rPr>
          <w:rFonts w:hint="eastAsia" w:ascii="仿宋_GB2312" w:hAnsi="仿宋_GB2312" w:eastAsia="仿宋_GB2312" w:cs="仿宋_GB2312"/>
          <w:kern w:val="2"/>
          <w:sz w:val="32"/>
          <w:szCs w:val="32"/>
          <w:highlight w:val="none"/>
          <w:lang w:val="en-US" w:eastAsia="zh-CN" w:bidi="ar-SA"/>
        </w:rPr>
        <w:t>，根据考评结果给予每家申报对象2万元（满足基础指标）或5万元（满足优秀指标）的运营奖励。</w:t>
      </w:r>
    </w:p>
    <w:p w14:paraId="6125012A">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五、申报材料及要求</w:t>
      </w:r>
    </w:p>
    <w:p w14:paraId="76DF577F">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kern w:val="0"/>
          <w:sz w:val="32"/>
          <w:szCs w:val="32"/>
          <w:highlight w:val="none"/>
        </w:rPr>
        <w:t>.公共阅读空间</w:t>
      </w:r>
      <w:r>
        <w:rPr>
          <w:rFonts w:hint="eastAsia" w:ascii="仿宋_GB2312" w:hAnsi="仿宋_GB2312" w:eastAsia="仿宋_GB2312" w:cs="仿宋_GB2312"/>
          <w:kern w:val="0"/>
          <w:sz w:val="32"/>
          <w:szCs w:val="32"/>
          <w:highlight w:val="none"/>
          <w:lang w:val="en-US" w:eastAsia="zh-CN"/>
        </w:rPr>
        <w:t>运营奖励</w:t>
      </w:r>
      <w:r>
        <w:rPr>
          <w:rFonts w:hint="eastAsia" w:ascii="仿宋_GB2312" w:hAnsi="仿宋_GB2312" w:eastAsia="仿宋_GB2312" w:cs="仿宋_GB2312"/>
          <w:kern w:val="0"/>
          <w:sz w:val="32"/>
          <w:szCs w:val="32"/>
          <w:highlight w:val="none"/>
        </w:rPr>
        <w:t>申报表，在线填写；</w:t>
      </w:r>
    </w:p>
    <w:p w14:paraId="03BC9AEE">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val="en-US" w:eastAsia="zh-CN"/>
        </w:rPr>
        <w:t>企业</w:t>
      </w:r>
      <w:r>
        <w:rPr>
          <w:rFonts w:hint="eastAsia" w:ascii="仿宋_GB2312" w:hAnsi="仿宋_GB2312" w:eastAsia="仿宋_GB2312" w:cs="仿宋_GB2312"/>
          <w:kern w:val="0"/>
          <w:sz w:val="32"/>
          <w:szCs w:val="32"/>
          <w:highlight w:val="none"/>
        </w:rPr>
        <w:t>营业执照</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选取电子证照；若为</w:t>
      </w:r>
      <w:r>
        <w:rPr>
          <w:rFonts w:hint="eastAsia" w:ascii="仿宋_GB2312" w:hAnsi="仿宋_GB2312" w:eastAsia="仿宋_GB2312" w:cs="仿宋_GB2312"/>
          <w:kern w:val="0"/>
          <w:sz w:val="32"/>
          <w:szCs w:val="32"/>
          <w:highlight w:val="none"/>
        </w:rPr>
        <w:t>《民办非企业单位登记证书》《社会团体法人登记证书》</w:t>
      </w:r>
      <w:r>
        <w:rPr>
          <w:rFonts w:hint="eastAsia" w:ascii="仿宋_GB2312" w:hAnsi="仿宋_GB2312" w:eastAsia="仿宋_GB2312" w:cs="仿宋_GB2312"/>
          <w:kern w:val="0"/>
          <w:sz w:val="32"/>
          <w:szCs w:val="32"/>
          <w:highlight w:val="none"/>
          <w:lang w:eastAsia="zh-CN"/>
        </w:rPr>
        <w:t>等，</w:t>
      </w:r>
      <w:r>
        <w:rPr>
          <w:rFonts w:hint="eastAsia" w:ascii="仿宋_GB2312" w:hAnsi="仿宋_GB2312" w:eastAsia="仿宋_GB2312" w:cs="仿宋_GB2312"/>
          <w:kern w:val="0"/>
          <w:sz w:val="32"/>
          <w:szCs w:val="32"/>
          <w:highlight w:val="none"/>
          <w:lang w:val="en-US" w:eastAsia="zh-CN"/>
        </w:rPr>
        <w:t>原件</w:t>
      </w:r>
      <w:r>
        <w:rPr>
          <w:rFonts w:hint="eastAsia" w:ascii="仿宋_GB2312" w:hAnsi="仿宋_GB2312" w:eastAsia="仿宋_GB2312" w:cs="仿宋_GB2312"/>
          <w:kern w:val="0"/>
          <w:sz w:val="32"/>
          <w:szCs w:val="32"/>
          <w:highlight w:val="none"/>
        </w:rPr>
        <w:t>彩色扫描上传；</w:t>
      </w:r>
    </w:p>
    <w:p w14:paraId="4C54D99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3.承诺书，下载模板填写，签字、加盖公章，彩色扫描上传；</w:t>
      </w:r>
    </w:p>
    <w:p w14:paraId="6C9A0F8B">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4.银行账户信息，下载模板填写，加盖公章，彩色扫描上传；</w:t>
      </w:r>
    </w:p>
    <w:p w14:paraId="1ECACEAC">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w:t>
      </w:r>
      <w:r>
        <w:rPr>
          <w:rFonts w:hint="eastAsia" w:ascii="仿宋_GB2312" w:hAnsi="仿宋_GB2312" w:eastAsia="仿宋_GB2312" w:cs="仿宋_GB2312"/>
          <w:kern w:val="0"/>
          <w:sz w:val="32"/>
          <w:szCs w:val="32"/>
          <w:highlight w:val="none"/>
          <w:lang w:val="en-US"/>
        </w:rPr>
        <w:t>公共阅读空间场地</w:t>
      </w:r>
      <w:r>
        <w:rPr>
          <w:rFonts w:hint="eastAsia" w:ascii="仿宋_GB2312" w:hAnsi="仿宋_GB2312" w:eastAsia="仿宋_GB2312" w:cs="仿宋_GB2312"/>
          <w:kern w:val="0"/>
          <w:sz w:val="32"/>
          <w:szCs w:val="32"/>
          <w:highlight w:val="none"/>
        </w:rPr>
        <w:t>(含出版物的公共阅读空间面积)证明文件</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自有房屋提供不动产产权证明，租赁房屋需提供租赁协议和</w:t>
      </w:r>
      <w:r>
        <w:rPr>
          <w:rFonts w:hint="eastAsia" w:ascii="仿宋_GB2312" w:hAnsi="仿宋_GB2312" w:eastAsia="仿宋_GB2312" w:cs="仿宋_GB2312"/>
          <w:kern w:val="0"/>
          <w:sz w:val="32"/>
          <w:szCs w:val="32"/>
          <w:highlight w:val="none"/>
          <w:lang w:eastAsia="zh-CN"/>
        </w:rPr>
        <w:t>2025年</w:t>
      </w:r>
      <w:r>
        <w:rPr>
          <w:rFonts w:hint="eastAsia" w:ascii="仿宋_GB2312" w:hAnsi="仿宋_GB2312" w:eastAsia="仿宋_GB2312" w:cs="仿宋_GB2312"/>
          <w:kern w:val="0"/>
          <w:sz w:val="32"/>
          <w:szCs w:val="32"/>
          <w:highlight w:val="none"/>
        </w:rPr>
        <w:t>房租发票，</w:t>
      </w:r>
      <w:r>
        <w:rPr>
          <w:rFonts w:hint="eastAsia" w:ascii="仿宋_GB2312" w:hAnsi="仿宋_GB2312" w:eastAsia="仿宋_GB2312" w:cs="仿宋_GB2312"/>
          <w:kern w:val="0"/>
          <w:sz w:val="32"/>
          <w:szCs w:val="32"/>
          <w:highlight w:val="none"/>
          <w:lang w:val="en-US" w:eastAsia="zh-CN"/>
        </w:rPr>
        <w:t>原件</w:t>
      </w:r>
      <w:r>
        <w:rPr>
          <w:rFonts w:hint="eastAsia" w:ascii="仿宋_GB2312" w:hAnsi="仿宋_GB2312" w:eastAsia="仿宋_GB2312" w:cs="仿宋_GB2312"/>
          <w:kern w:val="0"/>
          <w:sz w:val="32"/>
          <w:szCs w:val="32"/>
          <w:highlight w:val="none"/>
        </w:rPr>
        <w:t>彩色扫描上传；</w:t>
      </w:r>
    </w:p>
    <w:p w14:paraId="2185A331">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6.出版物</w:t>
      </w:r>
      <w:r>
        <w:rPr>
          <w:rFonts w:hint="eastAsia" w:ascii="仿宋_GB2312" w:hAnsi="仿宋_GB2312" w:eastAsia="仿宋_GB2312" w:cs="仿宋_GB2312"/>
          <w:kern w:val="0"/>
          <w:sz w:val="32"/>
          <w:szCs w:val="32"/>
          <w:highlight w:val="none"/>
          <w:lang w:val="en-US" w:eastAsia="zh-CN"/>
        </w:rPr>
        <w:t>总数量和</w:t>
      </w:r>
      <w:r>
        <w:rPr>
          <w:rFonts w:hint="eastAsia" w:ascii="仿宋_GB2312" w:hAnsi="仿宋_GB2312" w:eastAsia="仿宋_GB2312" w:cs="仿宋_GB2312"/>
          <w:kern w:val="0"/>
          <w:sz w:val="32"/>
          <w:szCs w:val="32"/>
          <w:highlight w:val="none"/>
        </w:rPr>
        <w:t>总品种数</w:t>
      </w:r>
      <w:r>
        <w:rPr>
          <w:rFonts w:hint="eastAsia" w:ascii="仿宋_GB2312" w:hAnsi="仿宋_GB2312" w:eastAsia="仿宋_GB2312" w:cs="仿宋_GB2312"/>
          <w:kern w:val="0"/>
          <w:sz w:val="32"/>
          <w:szCs w:val="32"/>
          <w:highlight w:val="none"/>
          <w:lang w:eastAsia="zh-CN"/>
        </w:rPr>
        <w:t>证明材料，</w:t>
      </w:r>
      <w:r>
        <w:rPr>
          <w:rFonts w:hint="eastAsia" w:ascii="仿宋_GB2312" w:hAnsi="仿宋_GB2312" w:eastAsia="仿宋_GB2312" w:cs="仿宋_GB2312"/>
          <w:kern w:val="0"/>
          <w:sz w:val="32"/>
          <w:szCs w:val="32"/>
          <w:highlight w:val="none"/>
          <w:lang w:val="en-US" w:eastAsia="zh-CN"/>
        </w:rPr>
        <w:t>加盖公章，</w:t>
      </w:r>
      <w:r>
        <w:rPr>
          <w:rFonts w:hint="eastAsia" w:ascii="仿宋_GB2312" w:hAnsi="仿宋_GB2312" w:eastAsia="仿宋_GB2312" w:cs="仿宋_GB2312"/>
          <w:kern w:val="0"/>
          <w:sz w:val="32"/>
          <w:szCs w:val="32"/>
          <w:highlight w:val="none"/>
          <w:lang w:eastAsia="zh-CN"/>
        </w:rPr>
        <w:t>彩色扫描上传；</w:t>
      </w:r>
    </w:p>
    <w:p w14:paraId="1466FB04">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638" w:leftChars="304" w:firstLine="0" w:firstLineChars="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lang w:val="en-US"/>
        </w:rPr>
        <w:t>公共阅读空间</w:t>
      </w:r>
      <w:r>
        <w:rPr>
          <w:rFonts w:hint="eastAsia" w:ascii="仿宋_GB2312" w:hAnsi="仿宋_GB2312" w:eastAsia="仿宋_GB2312" w:cs="仿宋_GB2312"/>
          <w:kern w:val="0"/>
          <w:sz w:val="32"/>
          <w:szCs w:val="32"/>
          <w:highlight w:val="none"/>
        </w:rPr>
        <w:t>外观与店堂内部照片，原件彩色扫描上传；</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.公共阅读空间经营费用明细表，下载模板填写，加盖公章，</w:t>
      </w:r>
    </w:p>
    <w:p w14:paraId="65403A59">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636" w:leftChars="0" w:hanging="636" w:hangingChars="199"/>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彩色扫描上传；</w:t>
      </w:r>
    </w:p>
    <w:p w14:paraId="5184FFF1">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.管理制度清单及内容，加盖公章，彩色扫描上传；</w:t>
      </w:r>
    </w:p>
    <w:p w14:paraId="3C7669C6">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.公共阅读空间运营情况介绍</w:t>
      </w:r>
      <w:r>
        <w:rPr>
          <w:rFonts w:hint="eastAsia" w:ascii="仿宋_GB2312" w:hAnsi="仿宋_GB2312" w:eastAsia="仿宋_GB2312" w:cs="仿宋_GB2312"/>
          <w:kern w:val="0"/>
          <w:sz w:val="32"/>
          <w:szCs w:val="32"/>
          <w:highlight w:val="none"/>
          <w:lang w:eastAsia="zh-CN"/>
        </w:rPr>
        <w:t>，经营时间、经营主题、经营特色、对社会面开放等材料，加盖公章，彩色扫描上传；</w:t>
      </w:r>
    </w:p>
    <w:p w14:paraId="20AFD589">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举办全民阅读推广活动材料</w:t>
      </w:r>
      <w:r>
        <w:rPr>
          <w:rFonts w:hint="eastAsia" w:ascii="仿宋_GB2312" w:hAnsi="仿宋_GB2312" w:eastAsia="仿宋_GB2312" w:cs="仿宋_GB2312"/>
          <w:kern w:val="0"/>
          <w:sz w:val="32"/>
          <w:szCs w:val="32"/>
          <w:highlight w:val="none"/>
          <w:lang w:val="en-US" w:eastAsia="zh-CN"/>
        </w:rPr>
        <w:t>上传照片或视频，照片需原件彩色扫描上传，视频需mp4格式上传</w:t>
      </w:r>
      <w:r>
        <w:rPr>
          <w:rFonts w:hint="eastAsia" w:ascii="仿宋_GB2312" w:hAnsi="仿宋_GB2312" w:eastAsia="仿宋_GB2312" w:cs="仿宋_GB2312"/>
          <w:kern w:val="0"/>
          <w:sz w:val="32"/>
          <w:szCs w:val="32"/>
          <w:highlight w:val="none"/>
        </w:rPr>
        <w:t>；</w:t>
      </w:r>
    </w:p>
    <w:p w14:paraId="21D755D0">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社会形象与影响力情况材料（荣誉证书等），原件</w:t>
      </w:r>
      <w:r>
        <w:rPr>
          <w:rFonts w:hint="eastAsia" w:ascii="仿宋_GB2312" w:hAnsi="仿宋_GB2312" w:eastAsia="仿宋_GB2312" w:cs="仿宋_GB2312"/>
          <w:kern w:val="0"/>
          <w:sz w:val="32"/>
          <w:szCs w:val="32"/>
          <w:highlight w:val="none"/>
        </w:rPr>
        <w:t>彩色扫描</w:t>
      </w:r>
      <w:r>
        <w:rPr>
          <w:rFonts w:hint="eastAsia" w:ascii="仿宋_GB2312" w:hAnsi="仿宋_GB2312" w:eastAsia="仿宋_GB2312" w:cs="仿宋_GB2312"/>
          <w:kern w:val="0"/>
          <w:sz w:val="32"/>
          <w:szCs w:val="32"/>
          <w:highlight w:val="none"/>
          <w:lang w:val="en-US" w:eastAsia="zh-CN"/>
        </w:rPr>
        <w:t>上传；</w:t>
      </w:r>
    </w:p>
    <w:p w14:paraId="391DF4FD">
      <w:pPr>
        <w:keepNext w:val="0"/>
        <w:keepLines w:val="0"/>
        <w:pageBreakBefore w:val="0"/>
        <w:widowControl/>
        <w:shd w:val="clear" w:color="auto" w:fill="FFFFFF"/>
        <w:kinsoku/>
        <w:wordWrap/>
        <w:overflowPunct/>
        <w:topLinePunct w:val="0"/>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13.其他相关材料，原件</w:t>
      </w:r>
      <w:r>
        <w:rPr>
          <w:rFonts w:hint="eastAsia" w:ascii="仿宋_GB2312" w:hAnsi="仿宋_GB2312" w:eastAsia="仿宋_GB2312" w:cs="仿宋_GB2312"/>
          <w:kern w:val="0"/>
          <w:sz w:val="32"/>
          <w:szCs w:val="32"/>
          <w:highlight w:val="none"/>
        </w:rPr>
        <w:t>彩色扫描</w:t>
      </w:r>
      <w:r>
        <w:rPr>
          <w:rFonts w:hint="eastAsia" w:ascii="仿宋_GB2312" w:hAnsi="仿宋_GB2312" w:eastAsia="仿宋_GB2312" w:cs="仿宋_GB2312"/>
          <w:kern w:val="0"/>
          <w:sz w:val="32"/>
          <w:szCs w:val="32"/>
          <w:highlight w:val="none"/>
          <w:lang w:val="en-US" w:eastAsia="zh-CN"/>
        </w:rPr>
        <w:t>上传。</w:t>
      </w:r>
    </w:p>
    <w:p w14:paraId="1400054F">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六、办理程序</w:t>
      </w:r>
    </w:p>
    <w:p w14:paraId="61307B68">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b/>
          <w:bCs/>
          <w:color w:val="000000"/>
          <w:sz w:val="32"/>
          <w:szCs w:val="32"/>
          <w:highlight w:val="none"/>
        </w:rPr>
        <w:t>网上申报</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sz w:val="32"/>
          <w:szCs w:val="32"/>
          <w:highlight w:val="none"/>
        </w:rPr>
        <w:t>北京市人民政府门户网站“政策兑现</w:t>
      </w:r>
      <w:r>
        <w:rPr>
          <w:rFonts w:hint="eastAsia" w:ascii="仿宋_GB2312" w:hAnsi="仿宋_GB2312" w:eastAsia="仿宋_GB2312" w:cs="仿宋_GB2312"/>
          <w:sz w:val="32"/>
          <w:szCs w:val="32"/>
          <w:highlight w:val="none"/>
          <w:lang w:val="en-US" w:eastAsia="zh-CN"/>
        </w:rPr>
        <w:t>专区</w:t>
      </w:r>
      <w:r>
        <w:rPr>
          <w:rFonts w:hint="eastAsia" w:ascii="仿宋_GB2312" w:hAnsi="仿宋_GB2312" w:eastAsia="仿宋_GB2312" w:cs="仿宋_GB2312"/>
          <w:sz w:val="32"/>
          <w:szCs w:val="32"/>
          <w:highlight w:val="none"/>
        </w:rPr>
        <w:t>”(https://zhengce.beijing.gov.cn)或经开区官网“政策兑现”栏目(zcdx.kfqgw.beijing.gov.cn)进入政策兑现综合服务平台</w:t>
      </w:r>
      <w:r>
        <w:rPr>
          <w:rFonts w:hint="eastAsia" w:ascii="仿宋_GB2312" w:hAnsi="仿宋_GB2312" w:eastAsia="仿宋_GB2312" w:cs="仿宋_GB2312"/>
          <w:color w:val="000000"/>
          <w:sz w:val="32"/>
          <w:szCs w:val="32"/>
          <w:highlight w:val="none"/>
        </w:rPr>
        <w:t>，注册登录后进行项目申报。如未在规定时间内提交申请的，视为自动放弃。</w:t>
      </w:r>
    </w:p>
    <w:p w14:paraId="40281785">
      <w:pPr>
        <w:pStyle w:val="8"/>
        <w:keepNext w:val="0"/>
        <w:keepLines w:val="0"/>
        <w:pageBreakBefore w:val="0"/>
        <w:widowControl/>
        <w:numPr>
          <w:ilvl w:val="255"/>
          <w:numId w:val="0"/>
        </w:numPr>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b/>
          <w:bCs/>
          <w:color w:val="000000"/>
          <w:kern w:val="2"/>
          <w:sz w:val="32"/>
          <w:szCs w:val="32"/>
          <w:highlight w:val="none"/>
        </w:rPr>
        <w:t>初审</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val="en-US" w:eastAsia="zh-CN"/>
        </w:rPr>
        <w:t>营商环境建设局</w:t>
      </w:r>
      <w:r>
        <w:rPr>
          <w:rFonts w:hint="eastAsia" w:ascii="仿宋_GB2312" w:hAnsi="仿宋_GB2312" w:eastAsia="仿宋_GB2312" w:cs="仿宋_GB2312"/>
          <w:color w:val="000000"/>
          <w:kern w:val="2"/>
          <w:sz w:val="32"/>
          <w:szCs w:val="32"/>
          <w:highlight w:val="none"/>
        </w:rPr>
        <w:t>对申报主体提交的材料进行完整性审查，材料不齐全或不符合要求的，告知申报主体补齐补正。</w:t>
      </w:r>
    </w:p>
    <w:p w14:paraId="7081FE3A">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highlight w:val="none"/>
          <w:lang w:eastAsia="zh-CN"/>
        </w:rPr>
      </w:pPr>
      <w:r>
        <w:rPr>
          <w:rFonts w:hint="eastAsia" w:ascii="仿宋_GB2312" w:hAnsi="仿宋_GB2312" w:eastAsia="仿宋_GB2312" w:cs="仿宋_GB2312"/>
          <w:color w:val="000000"/>
          <w:kern w:val="2"/>
          <w:sz w:val="32"/>
          <w:szCs w:val="32"/>
          <w:highlight w:val="none"/>
        </w:rPr>
        <w:t>（三）</w:t>
      </w:r>
      <w:r>
        <w:rPr>
          <w:rFonts w:hint="eastAsia" w:ascii="仿宋_GB2312" w:hAnsi="仿宋_GB2312" w:eastAsia="仿宋_GB2312" w:cs="仿宋_GB2312"/>
          <w:b/>
          <w:bCs/>
          <w:color w:val="000000"/>
          <w:kern w:val="2"/>
          <w:sz w:val="32"/>
          <w:szCs w:val="32"/>
          <w:highlight w:val="none"/>
        </w:rPr>
        <w:t>审核</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对申请材料进行实质审核</w:t>
      </w:r>
      <w:r>
        <w:rPr>
          <w:rFonts w:hint="eastAsia" w:ascii="仿宋_GB2312" w:hAnsi="仿宋_GB2312" w:eastAsia="仿宋_GB2312" w:cs="仿宋_GB2312"/>
          <w:color w:val="000000"/>
          <w:kern w:val="2"/>
          <w:sz w:val="32"/>
          <w:szCs w:val="32"/>
          <w:highlight w:val="none"/>
          <w:lang w:eastAsia="zh-CN"/>
        </w:rPr>
        <w:t>。</w:t>
      </w:r>
    </w:p>
    <w:p w14:paraId="1769821F">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（四）</w:t>
      </w:r>
      <w:r>
        <w:rPr>
          <w:rFonts w:hint="eastAsia" w:ascii="仿宋_GB2312" w:hAnsi="仿宋_GB2312" w:eastAsia="仿宋_GB2312" w:cs="仿宋_GB2312"/>
          <w:b/>
          <w:bCs/>
          <w:color w:val="000000"/>
          <w:kern w:val="2"/>
          <w:sz w:val="32"/>
          <w:szCs w:val="32"/>
          <w:highlight w:val="none"/>
        </w:rPr>
        <w:t>专家评审：</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组织专家线下对申请材料进行评审，评审后将结果上传到系统。</w:t>
      </w:r>
    </w:p>
    <w:p w14:paraId="642BC439">
      <w:pPr>
        <w:pStyle w:val="8"/>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（五）</w:t>
      </w:r>
      <w:r>
        <w:rPr>
          <w:rFonts w:hint="eastAsia" w:ascii="仿宋_GB2312" w:hAnsi="仿宋_GB2312" w:eastAsia="仿宋_GB2312" w:cs="仿宋_GB2312"/>
          <w:b/>
          <w:bCs/>
          <w:color w:val="000000"/>
          <w:kern w:val="2"/>
          <w:sz w:val="32"/>
          <w:szCs w:val="32"/>
          <w:highlight w:val="none"/>
        </w:rPr>
        <w:t>确定扶持结果</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经开区工委宣传文化部对审核通过的申报主体拟定兑现扶持奖励金额</w:t>
      </w:r>
      <w:r>
        <w:rPr>
          <w:rFonts w:hint="eastAsia" w:ascii="Times New Roman" w:hAnsi="Times New Roman" w:eastAsia="仿宋_GB2312"/>
          <w:sz w:val="32"/>
          <w:szCs w:val="32"/>
          <w:highlight w:val="none"/>
        </w:rPr>
        <w:t>。</w:t>
      </w:r>
    </w:p>
    <w:p w14:paraId="634E874E">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（六）</w:t>
      </w:r>
      <w:r>
        <w:rPr>
          <w:rFonts w:hint="eastAsia" w:ascii="仿宋_GB2312" w:hAnsi="仿宋_GB2312" w:eastAsia="仿宋_GB2312" w:cs="仿宋_GB2312"/>
          <w:b/>
          <w:bCs/>
          <w:color w:val="000000"/>
          <w:kern w:val="2"/>
          <w:sz w:val="32"/>
          <w:szCs w:val="32"/>
          <w:highlight w:val="none"/>
        </w:rPr>
        <w:t>公示</w:t>
      </w:r>
      <w:r>
        <w:rPr>
          <w:rFonts w:hint="eastAsia" w:ascii="仿宋_GB2312" w:hAnsi="仿宋_GB2312" w:eastAsia="仿宋_GB2312" w:cs="仿宋_GB2312"/>
          <w:color w:val="000000"/>
          <w:kern w:val="2"/>
          <w:sz w:val="32"/>
          <w:szCs w:val="32"/>
          <w:highlight w:val="none"/>
        </w:rPr>
        <w:t>：经开区工委宣传文化部通过政策兑现综合服务平台对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highlight w:val="none"/>
        </w:rPr>
        <w:t>申报主体进行公示。</w:t>
      </w:r>
    </w:p>
    <w:p w14:paraId="3986A314">
      <w:pPr>
        <w:pStyle w:val="8"/>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（七）</w:t>
      </w:r>
      <w:r>
        <w:rPr>
          <w:rFonts w:hint="eastAsia" w:ascii="仿宋_GB2312" w:hAnsi="仿宋_GB2312" w:eastAsia="仿宋_GB2312" w:cs="仿宋_GB2312"/>
          <w:b/>
          <w:bCs/>
          <w:color w:val="000000"/>
          <w:kern w:val="2"/>
          <w:sz w:val="32"/>
          <w:szCs w:val="32"/>
          <w:highlight w:val="none"/>
        </w:rPr>
        <w:t>资金拨付</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A78D4D2">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七、主责部门</w:t>
      </w:r>
    </w:p>
    <w:p w14:paraId="4FD53A9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
          <w:bCs/>
          <w:sz w:val="32"/>
          <w:szCs w:val="32"/>
          <w:highlight w:val="none"/>
        </w:rPr>
      </w:pPr>
      <w:r>
        <w:rPr>
          <w:rFonts w:hint="eastAsia" w:ascii="仿宋_GB2312" w:eastAsia="仿宋_GB2312"/>
          <w:sz w:val="32"/>
          <w:szCs w:val="32"/>
          <w:highlight w:val="none"/>
        </w:rPr>
        <w:t>经开区工委宣传文化部</w:t>
      </w:r>
    </w:p>
    <w:p w14:paraId="147F8D3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14:paraId="7C39B3B4">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6D4D548B">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九、申报时间</w:t>
      </w:r>
    </w:p>
    <w:p w14:paraId="3DE97795">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eastAsia="zh-CN"/>
        </w:rPr>
        <w:t>2026年6月24日至2026年</w:t>
      </w:r>
      <w:r>
        <w:rPr>
          <w:rFonts w:hint="eastAsia" w:ascii="仿宋_GB2312" w:hAnsi="仿宋_GB2312" w:eastAsia="仿宋_GB2312" w:cs="仿宋_GB2312"/>
          <w:color w:val="000000" w:themeColor="text1"/>
          <w:sz w:val="32"/>
          <w:szCs w:val="32"/>
          <w:highlight w:val="none"/>
          <w:lang w:val="en-US" w:eastAsia="zh-CN"/>
        </w:rPr>
        <w:t>8</w:t>
      </w:r>
      <w:r>
        <w:rPr>
          <w:rFonts w:hint="eastAsia" w:ascii="仿宋_GB2312" w:hAnsi="仿宋_GB2312" w:eastAsia="仿宋_GB2312" w:cs="仿宋_GB2312"/>
          <w:color w:val="000000" w:themeColor="text1"/>
          <w:sz w:val="32"/>
          <w:szCs w:val="32"/>
          <w:highlight w:val="none"/>
          <w:lang w:eastAsia="zh-CN"/>
        </w:rPr>
        <w:t>月</w:t>
      </w:r>
      <w:r>
        <w:rPr>
          <w:rFonts w:hint="eastAsia" w:ascii="仿宋_GB2312" w:hAnsi="仿宋_GB2312" w:eastAsia="仿宋_GB2312" w:cs="仿宋_GB2312"/>
          <w:color w:val="000000" w:themeColor="text1"/>
          <w:sz w:val="32"/>
          <w:szCs w:val="32"/>
          <w:highlight w:val="none"/>
          <w:lang w:val="en-US" w:eastAsia="zh-CN"/>
        </w:rPr>
        <w:t>4</w:t>
      </w:r>
      <w:r>
        <w:rPr>
          <w:rFonts w:hint="eastAsia" w:ascii="仿宋_GB2312" w:hAnsi="仿宋_GB2312" w:eastAsia="仿宋_GB2312" w:cs="仿宋_GB2312"/>
          <w:color w:val="000000" w:themeColor="text1"/>
          <w:sz w:val="32"/>
          <w:szCs w:val="32"/>
          <w:highlight w:val="none"/>
          <w:lang w:eastAsia="zh-CN"/>
        </w:rPr>
        <w:t>日</w:t>
      </w:r>
    </w:p>
    <w:p w14:paraId="4FDC6894">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十、联系人及联系方式</w:t>
      </w:r>
    </w:p>
    <w:p w14:paraId="61C056E6">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政策咨询：</w:t>
      </w:r>
    </w:p>
    <w:p w14:paraId="10B17156">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大厅</w:t>
      </w:r>
      <w:r>
        <w:rPr>
          <w:rFonts w:hint="eastAsia" w:eastAsia="仿宋_GB2312"/>
          <w:sz w:val="32"/>
          <w:szCs w:val="32"/>
          <w:highlight w:val="none"/>
        </w:rPr>
        <w:t>“政策申报”窗口，联系电话：</w:t>
      </w:r>
      <w:r>
        <w:rPr>
          <w:rFonts w:hint="eastAsia" w:ascii="仿宋_GB2312" w:hAnsi="仿宋_GB2312" w:eastAsia="仿宋_GB2312" w:cs="仿宋_GB2312"/>
          <w:sz w:val="32"/>
          <w:szCs w:val="32"/>
          <w:highlight w:val="none"/>
        </w:rPr>
        <w:t>010-67857878转4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010-67857687，工作日上午9:00—12:00，下午1:30—5:00。</w:t>
      </w:r>
    </w:p>
    <w:p w14:paraId="5E496E91">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经开区工委宣传文化部，联系人：</w:t>
      </w:r>
      <w:r>
        <w:rPr>
          <w:rFonts w:hint="eastAsia" w:ascii="仿宋_GB2312" w:eastAsia="仿宋_GB2312"/>
          <w:sz w:val="32"/>
          <w:szCs w:val="32"/>
          <w:highlight w:val="none"/>
          <w:lang w:val="en-US" w:eastAsia="zh-CN"/>
        </w:rPr>
        <w:t>周晓丹、</w:t>
      </w:r>
      <w:r>
        <w:rPr>
          <w:rFonts w:hint="eastAsia" w:ascii="仿宋_GB2312" w:eastAsia="仿宋_GB2312"/>
          <w:sz w:val="32"/>
          <w:szCs w:val="32"/>
          <w:highlight w:val="none"/>
        </w:rPr>
        <w:t>张</w:t>
      </w:r>
      <w:r>
        <w:rPr>
          <w:rFonts w:hint="eastAsia" w:ascii="仿宋_GB2312" w:eastAsia="仿宋_GB2312"/>
          <w:sz w:val="32"/>
          <w:szCs w:val="32"/>
          <w:highlight w:val="none"/>
          <w:lang w:val="en-US" w:eastAsia="zh-CN"/>
        </w:rPr>
        <w:t>金鑫</w:t>
      </w:r>
      <w:r>
        <w:rPr>
          <w:rFonts w:hint="eastAsia" w:ascii="仿宋_GB2312" w:eastAsia="仿宋_GB2312"/>
          <w:sz w:val="32"/>
          <w:szCs w:val="32"/>
          <w:highlight w:val="none"/>
        </w:rPr>
        <w:t>，联系电话：010-</w:t>
      </w:r>
      <w:r>
        <w:rPr>
          <w:rFonts w:hint="eastAsia" w:ascii="仿宋_GB2312" w:eastAsia="仿宋_GB2312"/>
          <w:sz w:val="32"/>
          <w:szCs w:val="32"/>
          <w:highlight w:val="none"/>
          <w:lang w:val="en-US" w:eastAsia="zh-CN"/>
        </w:rPr>
        <w:t>83508188</w:t>
      </w:r>
      <w:r>
        <w:rPr>
          <w:rFonts w:hint="eastAsia" w:ascii="仿宋_GB2312" w:eastAsia="仿宋_GB2312"/>
          <w:sz w:val="32"/>
          <w:szCs w:val="32"/>
          <w:highlight w:val="none"/>
        </w:rPr>
        <w:t>，工作日上午9:00—12:00，下午2:00—6:00</w:t>
      </w:r>
      <w:r>
        <w:rPr>
          <w:rFonts w:hint="eastAsia" w:ascii="仿宋_GB2312" w:hAnsi="仿宋_GB2312" w:eastAsia="仿宋_GB2312" w:cs="仿宋_GB2312"/>
          <w:sz w:val="32"/>
          <w:szCs w:val="32"/>
          <w:highlight w:val="none"/>
        </w:rPr>
        <w:t>。</w:t>
      </w:r>
    </w:p>
    <w:p w14:paraId="1EC97009">
      <w:pPr>
        <w:keepNext w:val="0"/>
        <w:keepLines w:val="0"/>
        <w:pageBreakBefore w:val="0"/>
        <w:kinsoku/>
        <w:wordWrap/>
        <w:overflowPunct/>
        <w:topLinePunct w:val="0"/>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技术支持：</w:t>
      </w:r>
    </w:p>
    <w:p w14:paraId="22F9F48A">
      <w:pPr>
        <w:keepNext w:val="0"/>
        <w:keepLines w:val="0"/>
        <w:pageBreakBefore w:val="0"/>
        <w:kinsoku/>
        <w:wordWrap/>
        <w:overflowPunct/>
        <w:topLinePunct w:val="0"/>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工作日上午9:00—12:00，下午2:00—6:00。</w:t>
      </w:r>
    </w:p>
    <w:p w14:paraId="0270F225">
      <w:pPr>
        <w:keepNext w:val="0"/>
        <w:keepLines w:val="0"/>
        <w:pageBreakBefore w:val="0"/>
        <w:kinsoku/>
        <w:wordWrap/>
        <w:overflowPunct/>
        <w:topLinePunct w:val="0"/>
        <w:bidi w:val="0"/>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14:paraId="5F77BF63">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14:paraId="59A4003C">
      <w:pPr>
        <w:keepNext w:val="0"/>
        <w:keepLines w:val="0"/>
        <w:pageBreakBefore w:val="0"/>
        <w:kinsoku/>
        <w:wordWrap/>
        <w:overflowPunct/>
        <w:topLinePunct w:val="0"/>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十二、特别说明</w:t>
      </w:r>
    </w:p>
    <w:p w14:paraId="626DF5DF">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同一年度每</w:t>
      </w:r>
      <w:r>
        <w:rPr>
          <w:rFonts w:hint="eastAsia" w:ascii="仿宋_GB2312" w:hAnsi="仿宋_GB2312" w:eastAsia="仿宋_GB2312" w:cs="仿宋_GB2312"/>
          <w:sz w:val="32"/>
          <w:szCs w:val="32"/>
          <w:highlight w:val="none"/>
          <w:lang w:val="en-US" w:eastAsia="zh-CN"/>
        </w:rPr>
        <w:t>个</w:t>
      </w:r>
      <w:r>
        <w:rPr>
          <w:rFonts w:hint="eastAsia" w:ascii="仿宋_GB2312" w:hAnsi="仿宋_GB2312" w:eastAsia="仿宋_GB2312" w:cs="仿宋_GB2312"/>
          <w:sz w:val="32"/>
          <w:szCs w:val="32"/>
          <w:highlight w:val="none"/>
          <w:lang w:val="en-US"/>
        </w:rPr>
        <w:t>公共阅读空间最多只能申报两个</w:t>
      </w:r>
      <w:r>
        <w:rPr>
          <w:rFonts w:hint="eastAsia" w:ascii="仿宋_GB2312" w:hAnsi="仿宋_GB2312" w:eastAsia="仿宋_GB2312" w:cs="仿宋_GB2312"/>
          <w:sz w:val="32"/>
          <w:szCs w:val="32"/>
          <w:highlight w:val="none"/>
          <w:lang w:val="en-US" w:eastAsia="zh-CN"/>
        </w:rPr>
        <w:t>类别</w:t>
      </w:r>
      <w:r>
        <w:rPr>
          <w:rFonts w:hint="eastAsia" w:ascii="仿宋_GB2312" w:hAnsi="仿宋_GB2312" w:eastAsia="仿宋_GB2312" w:cs="仿宋_GB2312"/>
          <w:sz w:val="32"/>
          <w:szCs w:val="32"/>
          <w:highlight w:val="none"/>
          <w:lang w:val="en-US"/>
        </w:rPr>
        <w:t>奖励</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已通过其他渠道获取同类财政资金支持或财政资金使用用途相同的公共阅读空间，不再重复支持。</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F067E4-82A3-4E68-AF28-772712BB67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6C9CA11-7408-415C-A6BD-2733A4D09212}"/>
  </w:font>
  <w:font w:name="方正小标宋简体">
    <w:panose1 w:val="02010600010101010101"/>
    <w:charset w:val="86"/>
    <w:family w:val="auto"/>
    <w:pitch w:val="default"/>
    <w:sig w:usb0="00000001" w:usb1="080E0000" w:usb2="00000000" w:usb3="00000000" w:csb0="00040000" w:csb1="00000000"/>
    <w:embedRegular r:id="rId3" w:fontKey="{D350FA7A-7840-4F81-96A1-0E93F2AFC16B}"/>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72F60"/>
    <w:rsid w:val="000F62F2"/>
    <w:rsid w:val="001145E7"/>
    <w:rsid w:val="00161422"/>
    <w:rsid w:val="00161CCE"/>
    <w:rsid w:val="001635FF"/>
    <w:rsid w:val="00230AA2"/>
    <w:rsid w:val="00263AE4"/>
    <w:rsid w:val="00282601"/>
    <w:rsid w:val="002838D9"/>
    <w:rsid w:val="0031170D"/>
    <w:rsid w:val="0032541E"/>
    <w:rsid w:val="003262F8"/>
    <w:rsid w:val="00360EF1"/>
    <w:rsid w:val="00366F94"/>
    <w:rsid w:val="00385AF7"/>
    <w:rsid w:val="00394B6C"/>
    <w:rsid w:val="00395968"/>
    <w:rsid w:val="003A36F2"/>
    <w:rsid w:val="003C1358"/>
    <w:rsid w:val="00457B4D"/>
    <w:rsid w:val="00464DEB"/>
    <w:rsid w:val="004B2406"/>
    <w:rsid w:val="005161A5"/>
    <w:rsid w:val="005538A1"/>
    <w:rsid w:val="0058178D"/>
    <w:rsid w:val="006A1513"/>
    <w:rsid w:val="006D0140"/>
    <w:rsid w:val="00710378"/>
    <w:rsid w:val="00781586"/>
    <w:rsid w:val="00844BDB"/>
    <w:rsid w:val="00900A14"/>
    <w:rsid w:val="00923A77"/>
    <w:rsid w:val="00957EB9"/>
    <w:rsid w:val="009754B4"/>
    <w:rsid w:val="0098077A"/>
    <w:rsid w:val="009C6D61"/>
    <w:rsid w:val="00A12E12"/>
    <w:rsid w:val="00A20DFE"/>
    <w:rsid w:val="00A3406B"/>
    <w:rsid w:val="00B0408C"/>
    <w:rsid w:val="00B74D80"/>
    <w:rsid w:val="00C122AB"/>
    <w:rsid w:val="00D460B2"/>
    <w:rsid w:val="00D46231"/>
    <w:rsid w:val="00D668C9"/>
    <w:rsid w:val="00D76185"/>
    <w:rsid w:val="00D83248"/>
    <w:rsid w:val="00D85A9F"/>
    <w:rsid w:val="00E2494D"/>
    <w:rsid w:val="00E30403"/>
    <w:rsid w:val="00EA199B"/>
    <w:rsid w:val="01162013"/>
    <w:rsid w:val="01540D91"/>
    <w:rsid w:val="01586909"/>
    <w:rsid w:val="015C7ADB"/>
    <w:rsid w:val="01904DED"/>
    <w:rsid w:val="01CB7B50"/>
    <w:rsid w:val="01D948CF"/>
    <w:rsid w:val="01E97A03"/>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615CD8"/>
    <w:rsid w:val="05933C0C"/>
    <w:rsid w:val="05AE227A"/>
    <w:rsid w:val="05AE34A7"/>
    <w:rsid w:val="05D14D85"/>
    <w:rsid w:val="06113255"/>
    <w:rsid w:val="0646239C"/>
    <w:rsid w:val="06A66D03"/>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B422EA"/>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EFA0B64"/>
    <w:rsid w:val="0F131376"/>
    <w:rsid w:val="0F193762"/>
    <w:rsid w:val="0F221A0E"/>
    <w:rsid w:val="0F8C27FB"/>
    <w:rsid w:val="0F934289"/>
    <w:rsid w:val="0FA61C25"/>
    <w:rsid w:val="0FF757D0"/>
    <w:rsid w:val="101C3A75"/>
    <w:rsid w:val="101D1DF8"/>
    <w:rsid w:val="10317E27"/>
    <w:rsid w:val="10452D67"/>
    <w:rsid w:val="106018C4"/>
    <w:rsid w:val="10653491"/>
    <w:rsid w:val="10706EEF"/>
    <w:rsid w:val="1092296C"/>
    <w:rsid w:val="10A01313"/>
    <w:rsid w:val="10C13CF3"/>
    <w:rsid w:val="10F60887"/>
    <w:rsid w:val="116F583A"/>
    <w:rsid w:val="117D2BA9"/>
    <w:rsid w:val="118F3527"/>
    <w:rsid w:val="11CA43B8"/>
    <w:rsid w:val="11D62CBE"/>
    <w:rsid w:val="121B617A"/>
    <w:rsid w:val="1252310C"/>
    <w:rsid w:val="127B0445"/>
    <w:rsid w:val="12E52159"/>
    <w:rsid w:val="12EE4885"/>
    <w:rsid w:val="12F86B39"/>
    <w:rsid w:val="1319249F"/>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BD3A98"/>
    <w:rsid w:val="1AC627E0"/>
    <w:rsid w:val="1AF423CA"/>
    <w:rsid w:val="1B301713"/>
    <w:rsid w:val="1B5A69AF"/>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96342A"/>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41818"/>
    <w:rsid w:val="261E412A"/>
    <w:rsid w:val="26446E71"/>
    <w:rsid w:val="26602BD3"/>
    <w:rsid w:val="269030B3"/>
    <w:rsid w:val="271005EA"/>
    <w:rsid w:val="2727206E"/>
    <w:rsid w:val="273D6D1B"/>
    <w:rsid w:val="275E3649"/>
    <w:rsid w:val="2768133E"/>
    <w:rsid w:val="27721755"/>
    <w:rsid w:val="27874815"/>
    <w:rsid w:val="281D6715"/>
    <w:rsid w:val="286873FE"/>
    <w:rsid w:val="288627FF"/>
    <w:rsid w:val="28942D3D"/>
    <w:rsid w:val="28A332E9"/>
    <w:rsid w:val="29857C2F"/>
    <w:rsid w:val="29A055D9"/>
    <w:rsid w:val="29D97CC6"/>
    <w:rsid w:val="2A1D0ADC"/>
    <w:rsid w:val="2A5F7219"/>
    <w:rsid w:val="2AB25697"/>
    <w:rsid w:val="2ACF7AB8"/>
    <w:rsid w:val="2B035A09"/>
    <w:rsid w:val="2B2024A7"/>
    <w:rsid w:val="2B5A1782"/>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0E7DA9"/>
    <w:rsid w:val="3012512B"/>
    <w:rsid w:val="30140526"/>
    <w:rsid w:val="306E5387"/>
    <w:rsid w:val="30AB0C90"/>
    <w:rsid w:val="310A0BC4"/>
    <w:rsid w:val="31281962"/>
    <w:rsid w:val="312A1C2B"/>
    <w:rsid w:val="315A3762"/>
    <w:rsid w:val="31624147"/>
    <w:rsid w:val="31D65AF9"/>
    <w:rsid w:val="3201564A"/>
    <w:rsid w:val="321C265E"/>
    <w:rsid w:val="32343B0A"/>
    <w:rsid w:val="32A70709"/>
    <w:rsid w:val="32E10F5B"/>
    <w:rsid w:val="32FE69F0"/>
    <w:rsid w:val="336B64D8"/>
    <w:rsid w:val="33E75D8A"/>
    <w:rsid w:val="340D6445"/>
    <w:rsid w:val="341807F9"/>
    <w:rsid w:val="342465E2"/>
    <w:rsid w:val="3469157A"/>
    <w:rsid w:val="347C0671"/>
    <w:rsid w:val="34B21D2C"/>
    <w:rsid w:val="34E04A84"/>
    <w:rsid w:val="34E65163"/>
    <w:rsid w:val="35135498"/>
    <w:rsid w:val="35465824"/>
    <w:rsid w:val="354F42BD"/>
    <w:rsid w:val="35580BD4"/>
    <w:rsid w:val="3573124D"/>
    <w:rsid w:val="359527A9"/>
    <w:rsid w:val="35B56B4B"/>
    <w:rsid w:val="36744D66"/>
    <w:rsid w:val="36E95DAE"/>
    <w:rsid w:val="37184DFF"/>
    <w:rsid w:val="37607150"/>
    <w:rsid w:val="3798092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6B7583"/>
    <w:rsid w:val="3A906CBE"/>
    <w:rsid w:val="3AA934A6"/>
    <w:rsid w:val="3B0A5D15"/>
    <w:rsid w:val="3B6877C8"/>
    <w:rsid w:val="3BDA7DE5"/>
    <w:rsid w:val="3C2F160E"/>
    <w:rsid w:val="3C5F033A"/>
    <w:rsid w:val="3CD117BD"/>
    <w:rsid w:val="3CF83180"/>
    <w:rsid w:val="3D0B1E04"/>
    <w:rsid w:val="3D0E1A56"/>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81B78"/>
    <w:rsid w:val="3FBC30E1"/>
    <w:rsid w:val="3FD009E6"/>
    <w:rsid w:val="3FD4707F"/>
    <w:rsid w:val="3FEA1899"/>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132AE2"/>
    <w:rsid w:val="44256103"/>
    <w:rsid w:val="444923EA"/>
    <w:rsid w:val="445E5EFA"/>
    <w:rsid w:val="445F1218"/>
    <w:rsid w:val="44993F4E"/>
    <w:rsid w:val="44D40AF8"/>
    <w:rsid w:val="44F72146"/>
    <w:rsid w:val="45276590"/>
    <w:rsid w:val="452B2CE7"/>
    <w:rsid w:val="45897AC1"/>
    <w:rsid w:val="459F5DC5"/>
    <w:rsid w:val="45C327BF"/>
    <w:rsid w:val="45D50BA4"/>
    <w:rsid w:val="45DB5022"/>
    <w:rsid w:val="45DE6545"/>
    <w:rsid w:val="4634401A"/>
    <w:rsid w:val="46352992"/>
    <w:rsid w:val="467D75D6"/>
    <w:rsid w:val="467F7F60"/>
    <w:rsid w:val="469D497C"/>
    <w:rsid w:val="46C07C6D"/>
    <w:rsid w:val="46D46FCB"/>
    <w:rsid w:val="46DB1840"/>
    <w:rsid w:val="46F44A2C"/>
    <w:rsid w:val="473F0C29"/>
    <w:rsid w:val="474159DD"/>
    <w:rsid w:val="48045B63"/>
    <w:rsid w:val="484F2842"/>
    <w:rsid w:val="49006A23"/>
    <w:rsid w:val="492A682B"/>
    <w:rsid w:val="49596A53"/>
    <w:rsid w:val="49A16382"/>
    <w:rsid w:val="49AB3830"/>
    <w:rsid w:val="49AE2D68"/>
    <w:rsid w:val="49C3065B"/>
    <w:rsid w:val="49FE7196"/>
    <w:rsid w:val="4A1C262C"/>
    <w:rsid w:val="4A233794"/>
    <w:rsid w:val="4A3148B7"/>
    <w:rsid w:val="4A3C2091"/>
    <w:rsid w:val="4A41431D"/>
    <w:rsid w:val="4A8A325C"/>
    <w:rsid w:val="4AB84ECB"/>
    <w:rsid w:val="4ACF4B48"/>
    <w:rsid w:val="4AEB69AD"/>
    <w:rsid w:val="4B6D7706"/>
    <w:rsid w:val="4BA51F05"/>
    <w:rsid w:val="4BFB127C"/>
    <w:rsid w:val="4C0963DD"/>
    <w:rsid w:val="4C1623CC"/>
    <w:rsid w:val="4C240DC6"/>
    <w:rsid w:val="4C373125"/>
    <w:rsid w:val="4C7125C4"/>
    <w:rsid w:val="4C92352B"/>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A41EC"/>
    <w:rsid w:val="558D031D"/>
    <w:rsid w:val="55B7728F"/>
    <w:rsid w:val="55E12B7A"/>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8FD5B72"/>
    <w:rsid w:val="59254995"/>
    <w:rsid w:val="595347E9"/>
    <w:rsid w:val="595E5D54"/>
    <w:rsid w:val="59667436"/>
    <w:rsid w:val="598177AB"/>
    <w:rsid w:val="598E51A0"/>
    <w:rsid w:val="59D21F08"/>
    <w:rsid w:val="59D74A3B"/>
    <w:rsid w:val="59E254CE"/>
    <w:rsid w:val="5A0862EA"/>
    <w:rsid w:val="5A136301"/>
    <w:rsid w:val="5A32726C"/>
    <w:rsid w:val="5A55165E"/>
    <w:rsid w:val="5A5C093F"/>
    <w:rsid w:val="5A917FED"/>
    <w:rsid w:val="5AA36BE1"/>
    <w:rsid w:val="5AF64E2C"/>
    <w:rsid w:val="5AFE68EE"/>
    <w:rsid w:val="5B263105"/>
    <w:rsid w:val="5B474F26"/>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87B1A"/>
    <w:rsid w:val="5DB96EBE"/>
    <w:rsid w:val="5DE828D3"/>
    <w:rsid w:val="5DFA426F"/>
    <w:rsid w:val="5E60221A"/>
    <w:rsid w:val="5E852B06"/>
    <w:rsid w:val="5EBB0773"/>
    <w:rsid w:val="5EC9424F"/>
    <w:rsid w:val="5EFE06CF"/>
    <w:rsid w:val="5F3F6EB7"/>
    <w:rsid w:val="5F595787"/>
    <w:rsid w:val="5F8D1C46"/>
    <w:rsid w:val="5FAF0885"/>
    <w:rsid w:val="5FBD03D0"/>
    <w:rsid w:val="5FE50B69"/>
    <w:rsid w:val="601B4866"/>
    <w:rsid w:val="60303D05"/>
    <w:rsid w:val="60310B97"/>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6CD29F4"/>
    <w:rsid w:val="672E0D6A"/>
    <w:rsid w:val="677F638E"/>
    <w:rsid w:val="679352EE"/>
    <w:rsid w:val="67C1331A"/>
    <w:rsid w:val="67F973CE"/>
    <w:rsid w:val="6808097F"/>
    <w:rsid w:val="68155539"/>
    <w:rsid w:val="686076FC"/>
    <w:rsid w:val="68D51CA5"/>
    <w:rsid w:val="68E479A1"/>
    <w:rsid w:val="6A096B38"/>
    <w:rsid w:val="6A7C3B1B"/>
    <w:rsid w:val="6A9153AF"/>
    <w:rsid w:val="6A9A5399"/>
    <w:rsid w:val="6B1F05F6"/>
    <w:rsid w:val="6B3F3AAD"/>
    <w:rsid w:val="6B891093"/>
    <w:rsid w:val="6BA00FE9"/>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6FE2309B"/>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050FE7"/>
    <w:rsid w:val="75250E17"/>
    <w:rsid w:val="75333E33"/>
    <w:rsid w:val="75576C93"/>
    <w:rsid w:val="75711074"/>
    <w:rsid w:val="75893E4D"/>
    <w:rsid w:val="75B47648"/>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6725D5"/>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4F0134"/>
    <w:rsid w:val="7D957EE1"/>
    <w:rsid w:val="7DFC4CA2"/>
    <w:rsid w:val="7E137B54"/>
    <w:rsid w:val="7E4E0E62"/>
    <w:rsid w:val="7E503B32"/>
    <w:rsid w:val="7E6B7B24"/>
    <w:rsid w:val="7E757D8F"/>
    <w:rsid w:val="7E782A8A"/>
    <w:rsid w:val="7EFFFA7B"/>
    <w:rsid w:val="7FBF3364"/>
    <w:rsid w:val="7FC14E2C"/>
    <w:rsid w:val="7FDED16C"/>
    <w:rsid w:val="7FFA2397"/>
    <w:rsid w:val="9F6F6015"/>
    <w:rsid w:val="A7DF06EC"/>
    <w:rsid w:val="BCFBE4CF"/>
    <w:rsid w:val="C7DB93C8"/>
    <w:rsid w:val="DD7E7DC7"/>
    <w:rsid w:val="DEF5E07B"/>
    <w:rsid w:val="DFDD8111"/>
    <w:rsid w:val="EFEEB9E2"/>
    <w:rsid w:val="F3E99975"/>
    <w:rsid w:val="F5DBA8FA"/>
    <w:rsid w:val="FF6E665B"/>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keepNext/>
      <w:keepLines/>
      <w:spacing w:before="160" w:after="80"/>
      <w:outlineLvl w:val="2"/>
    </w:pPr>
    <w:rPr>
      <w:rFonts w:ascii="Calibri Light" w:hAnsi="Calibri Light" w:eastAsia="宋体" w:cs="Times New Roman"/>
      <w:color w:val="2E75B5"/>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Char"/>
    <w:basedOn w:val="10"/>
    <w:link w:val="7"/>
    <w:qFormat/>
    <w:uiPriority w:val="0"/>
    <w:rPr>
      <w:kern w:val="2"/>
      <w:sz w:val="18"/>
      <w:szCs w:val="18"/>
    </w:rPr>
  </w:style>
  <w:style w:type="character" w:customStyle="1" w:styleId="13">
    <w:name w:val="页脚 Char"/>
    <w:basedOn w:val="10"/>
    <w:link w:val="6"/>
    <w:qFormat/>
    <w:uiPriority w:val="0"/>
    <w:rPr>
      <w:kern w:val="2"/>
      <w:sz w:val="18"/>
      <w:szCs w:val="18"/>
    </w:rPr>
  </w:style>
  <w:style w:type="character" w:customStyle="1" w:styleId="14">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1613</Words>
  <Characters>1806</Characters>
  <Lines>15</Lines>
  <Paragraphs>4</Paragraphs>
  <TotalTime>0</TotalTime>
  <ScaleCrop>false</ScaleCrop>
  <LinksUpToDate>false</LinksUpToDate>
  <CharactersWithSpaces>1806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2019-08-12T06:54:00Z</dcterms:created>
  <dc:creator>zkk</dc:creator>
  <cp:lastModifiedBy>Z</cp:lastModifiedBy>
  <cp:lastPrinted>2020-03-22T03:03:00Z</cp:lastPrinted>
  <dcterms:modified xsi:type="dcterms:W3CDTF">2026-06-23T08:34:51Z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D0C6CB4D3DD449CF9F01DB31742842FE</vt:lpwstr>
  </property>
  <property fmtid="{D5CDD505-2E9C-101B-9397-08002B2CF9AE}" pid="4" name="KSOTemplateDocerSaveRecord">
    <vt:lpwstr>eyJoZGlkIjoiYzNhNDIxNTNhYTliMjFhOGVlZWVhODIzN2ZjODE2ODkiLCJ1c2VySWQiOiI0MDM4MDMzOTEifQ==</vt:lpwstr>
  </property>
</Properties>
</file>