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2：</w:t>
      </w:r>
    </w:p>
    <w:p>
      <w:pPr>
        <w:spacing w:line="560" w:lineRule="exact"/>
        <w:jc w:val="lef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ascii="方正小标宋简体" w:hAnsi="方正小标宋简体" w:eastAsia="方正小标宋简体" w:cs="方正小标宋简体"/>
          <w:sz w:val="44"/>
          <w:szCs w:val="44"/>
        </w:rPr>
        <w:t>外包服务人员确认名单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与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签订外包服务合作协议，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2023年第一季度为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提供外包服务人员共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名，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与名单中人员已按规定签订劳动合同、</w:t>
      </w:r>
      <w:r>
        <w:rPr>
          <w:rFonts w:hint="eastAsia" w:ascii="仿宋_GB2312" w:hAnsi="仿宋_GB2312" w:eastAsia="仿宋_GB2312" w:cs="仿宋_GB2312"/>
          <w:sz w:val="32"/>
          <w:szCs w:val="32"/>
        </w:rPr>
        <w:t>依法连续缴纳社会保险费3个月（含）以上，共同确认如下：</w:t>
      </w:r>
    </w:p>
    <w:tbl>
      <w:tblPr>
        <w:tblStyle w:val="5"/>
        <w:tblpPr w:leftFromText="180" w:rightFromText="180" w:vertAnchor="text" w:horzAnchor="page" w:tblpX="980" w:tblpY="313"/>
        <w:tblOverlap w:val="never"/>
        <w:tblW w:w="1038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5"/>
        <w:gridCol w:w="1035"/>
        <w:gridCol w:w="1545"/>
        <w:gridCol w:w="1530"/>
        <w:gridCol w:w="1545"/>
        <w:gridCol w:w="1635"/>
        <w:gridCol w:w="19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序号</w:t>
            </w:r>
          </w:p>
        </w:tc>
        <w:tc>
          <w:tcPr>
            <w:tcW w:w="103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姓名</w:t>
            </w:r>
          </w:p>
        </w:tc>
        <w:tc>
          <w:tcPr>
            <w:tcW w:w="154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身份证号</w:t>
            </w:r>
          </w:p>
        </w:tc>
        <w:tc>
          <w:tcPr>
            <w:tcW w:w="1530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工作岗位</w:t>
            </w:r>
          </w:p>
        </w:tc>
        <w:tc>
          <w:tcPr>
            <w:tcW w:w="154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实际到岗时间</w:t>
            </w:r>
          </w:p>
        </w:tc>
        <w:tc>
          <w:tcPr>
            <w:tcW w:w="163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劳动合同起止日期</w:t>
            </w:r>
          </w:p>
        </w:tc>
        <w:tc>
          <w:tcPr>
            <w:tcW w:w="1971" w:type="dxa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社会保险缴费</w:t>
            </w:r>
            <w:r>
              <w:rPr>
                <w:rFonts w:hint="default" w:ascii="仿宋_GB2312" w:hAnsi="仿宋_GB2312" w:eastAsia="仿宋_GB2312" w:cs="仿宋_GB2312"/>
                <w:sz w:val="32"/>
                <w:szCs w:val="32"/>
                <w:lang w:val="en-US"/>
              </w:rPr>
              <w:t>起止时间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3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4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4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63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971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3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4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30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4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635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971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</w:tbl>
    <w:p/>
    <w:p>
      <w:pPr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  <w:u w:val="single"/>
        </w:rPr>
      </w:pPr>
    </w:p>
    <w:p>
      <w:pPr>
        <w:ind w:firstLine="640" w:firstLineChars="200"/>
        <w:rPr>
          <w:rFonts w:ascii="仿宋_GB2312" w:hAnsi="华文仿宋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与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     </w:t>
      </w:r>
      <w:r>
        <w:rPr>
          <w:rFonts w:hint="eastAsia" w:ascii="仿宋_GB2312" w:eastAsia="仿宋_GB2312"/>
          <w:sz w:val="32"/>
          <w:szCs w:val="32"/>
        </w:rPr>
        <w:t>对以上人员信息的真实性负全部责任，一旦发现有虚假信息，本次申请无效，自动作废；已获取补贴，申报单位应在通知期限内退回。特此说明。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wordWrap w:val="0"/>
        <w:spacing w:line="560" w:lineRule="exact"/>
        <w:ind w:firstLine="640" w:firstLineChars="20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亦庄新城规上企业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（盖章）:         </w:t>
      </w:r>
    </w:p>
    <w:p>
      <w:pPr>
        <w:wordWrap w:val="0"/>
        <w:spacing w:line="560" w:lineRule="exact"/>
        <w:ind w:firstLine="640" w:firstLineChars="20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人力资源服务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企业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（盖章）:         </w:t>
      </w:r>
    </w:p>
    <w:p>
      <w:pPr>
        <w:spacing w:line="560" w:lineRule="exact"/>
        <w:ind w:firstLine="5440" w:firstLineChars="17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/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劳务派遣</w:t>
      </w:r>
      <w:r>
        <w:rPr>
          <w:rFonts w:ascii="方正小标宋简体" w:hAnsi="方正小标宋简体" w:eastAsia="方正小标宋简体" w:cs="方正小标宋简体"/>
          <w:sz w:val="44"/>
          <w:szCs w:val="44"/>
        </w:rPr>
        <w:t>人员确认名单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与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签订劳务派遣协议，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2023年第一季度向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派遣人员共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名，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与名单中人员已按规定签订劳动合同、</w:t>
      </w:r>
      <w:r>
        <w:rPr>
          <w:rFonts w:hint="eastAsia" w:ascii="仿宋_GB2312" w:hAnsi="仿宋_GB2312" w:eastAsia="仿宋_GB2312" w:cs="仿宋_GB2312"/>
          <w:sz w:val="32"/>
          <w:szCs w:val="32"/>
        </w:rPr>
        <w:t>依法连续缴纳社会保险费3个月（含）以上，共同确认如下：</w:t>
      </w:r>
    </w:p>
    <w:tbl>
      <w:tblPr>
        <w:tblStyle w:val="5"/>
        <w:tblpPr w:leftFromText="180" w:rightFromText="180" w:vertAnchor="text" w:horzAnchor="page" w:tblpX="1061" w:tblpY="313"/>
        <w:tblOverlap w:val="never"/>
        <w:tblW w:w="1006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7"/>
        <w:gridCol w:w="864"/>
        <w:gridCol w:w="2073"/>
        <w:gridCol w:w="919"/>
        <w:gridCol w:w="1736"/>
        <w:gridCol w:w="1590"/>
        <w:gridCol w:w="20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7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序号</w:t>
            </w:r>
          </w:p>
        </w:tc>
        <w:tc>
          <w:tcPr>
            <w:tcW w:w="864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姓名</w:t>
            </w:r>
          </w:p>
        </w:tc>
        <w:tc>
          <w:tcPr>
            <w:tcW w:w="2073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身份证号</w:t>
            </w:r>
          </w:p>
        </w:tc>
        <w:tc>
          <w:tcPr>
            <w:tcW w:w="919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工作岗位</w:t>
            </w:r>
          </w:p>
        </w:tc>
        <w:tc>
          <w:tcPr>
            <w:tcW w:w="1736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实际到岗时间</w:t>
            </w:r>
          </w:p>
        </w:tc>
        <w:tc>
          <w:tcPr>
            <w:tcW w:w="1590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劳动合同起止日期</w:t>
            </w:r>
          </w:p>
        </w:tc>
        <w:tc>
          <w:tcPr>
            <w:tcW w:w="2076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sz w:val="32"/>
                <w:szCs w:val="32"/>
              </w:rPr>
              <w:t>社会保险缴费起止时间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7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864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073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919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736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90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076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07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864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073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919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736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90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2076" w:type="dxa"/>
            <w:vAlign w:val="center"/>
          </w:tcPr>
          <w:p>
            <w:pPr>
              <w:spacing w:line="560" w:lineRule="exact"/>
              <w:jc w:val="center"/>
              <w:rPr>
                <w:rFonts w:ascii="仿宋_GB2312" w:hAnsi="仿宋_GB2312" w:eastAsia="仿宋_GB2312" w:cs="仿宋_GB2312"/>
                <w:sz w:val="32"/>
                <w:szCs w:val="32"/>
              </w:rPr>
            </w:pPr>
          </w:p>
        </w:tc>
      </w:tr>
    </w:tbl>
    <w:p/>
    <w:p>
      <w:pPr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  <w:u w:val="single"/>
        </w:rPr>
      </w:pPr>
    </w:p>
    <w:p>
      <w:pPr>
        <w:ind w:firstLine="640" w:firstLineChars="200"/>
        <w:rPr>
          <w:rFonts w:ascii="仿宋_GB2312" w:hAnsi="华文仿宋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     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与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 xml:space="preserve">      </w:t>
      </w:r>
      <w:r>
        <w:rPr>
          <w:rFonts w:hint="eastAsia" w:ascii="仿宋_GB2312" w:eastAsia="仿宋_GB2312"/>
          <w:sz w:val="32"/>
          <w:szCs w:val="32"/>
        </w:rPr>
        <w:t>对以上人员信息的真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</w:rPr>
        <w:t>实性负全部责任，一旦发现有虚假信息，本次申请无效，自动作废；已获取补贴，申报单位应在通知期限内退回。特此说明。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wordWrap w:val="0"/>
        <w:spacing w:line="560" w:lineRule="exact"/>
        <w:ind w:firstLine="640" w:firstLineChars="20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亦庄新城规上企业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（盖章）:         </w:t>
      </w:r>
    </w:p>
    <w:p>
      <w:pPr>
        <w:wordWrap w:val="0"/>
        <w:spacing w:line="560" w:lineRule="exact"/>
        <w:ind w:firstLine="640" w:firstLineChars="200"/>
        <w:jc w:val="righ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劳务派遣企业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（盖章）:         </w:t>
      </w:r>
    </w:p>
    <w:p>
      <w:pPr>
        <w:spacing w:line="560" w:lineRule="exact"/>
        <w:ind w:firstLine="5440" w:firstLineChars="1700"/>
      </w:pPr>
      <w:r>
        <w:rPr>
          <w:rFonts w:hint="eastAsia" w:ascii="仿宋_GB2312" w:hAnsi="仿宋_GB2312" w:eastAsia="仿宋_GB2312" w:cs="仿宋_GB2312"/>
          <w:sz w:val="32"/>
          <w:szCs w:val="32"/>
        </w:rPr>
        <w:t>年   月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17E7FBA"/>
    <w:rsid w:val="79463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unhideWhenUsed/>
    <w:qFormat/>
    <w:uiPriority w:val="99"/>
    <w:pPr>
      <w:ind w:firstLine="420" w:firstLineChars="100"/>
    </w:pPr>
  </w:style>
  <w:style w:type="paragraph" w:styleId="3">
    <w:name w:val="Body Text"/>
    <w:basedOn w:val="1"/>
    <w:next w:val="1"/>
    <w:unhideWhenUsed/>
    <w:qFormat/>
    <w:uiPriority w:val="99"/>
    <w:pPr>
      <w:spacing w:after="120"/>
    </w:p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2022-07-29T01:17:00Z</dcterms:created>
  <dc:creator>hp</dc:creator>
  <cp:lastModifiedBy>hp</cp:lastModifiedBy>
  <dcterms:modified xsi:type="dcterms:W3CDTF">2023-03-31T05:44:27Z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