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关于《北京经济技术开发区关于促进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“人工智能+视听”产业高质量发展若干措施》的起草说明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黑体-GB2312"/>
          <w:sz w:val="32"/>
          <w:szCs w:val="32"/>
          <w:lang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一、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党的二十大和二十届三中、四中全会精神，落实《关于推动文化高质量发展的若干经济政策》《北京市关于支持超高清视听产业高质量发展的若干措施》《北京市促进“人工智能+视听”产业高质量发展行动方案（2025-2029年）》等文件部署，坚持提质增效、稳中求进，发挥政策迭代效应，推动人工智能技术与视听产业深度融合，培育发展文化新质生产力，助力经开区打造具有国际影响力的“人工智能+视听”科文融合产业样板区，促进区域“人工智能+视听”产业质的有效提升和量的聚合增长，中共北京市委经济技术开发区工委宣传文化部结合亦庄新城实际，起草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管理委员会2024年12月印发《北京经济技术开发区关于促进科技与文化产业融合发展的若干措施》（京技管发〔2024〕31号），有效期至2027年12月31日。我部在坚持政策稳定性和灵活性的前提下，紧密衔接国家、北京市关于“人工智能+视听”“超高清视听”产业发展的专项部署和核心要义，充分借鉴国内先进地区产业发展政策经验，实现区域政策与国家、市级部署同频共振、形成合力。同时，对原有文件中涉及视听产业相关的条款进行废止重新制定，旨在保持政策延续性与前瞻性的有机统一，确保“人工智能+视听”产业支持不断档、不降速，精准适配产业发展新形势、新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起草过程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（修订稿）起草历时四个月，严格遵循“调研摸底、对标借鉴、征求意见、完善定稿”的工作流程，确保政策科学可行、贴合实际。一是系统评估存量政策实施成效，全面梳理区内视听相关产业发展现状，分析原有政策落地成效、存在堵点及企业诉求，奠定坚实的企业数据和产业基础。二是广泛深入开展调研工作，通过实地走访、座谈会、线上征询等形式，调研收集区内重点视听企业、科研机构、产业园区以及相关领域专家的发展诉求和意见建议，充分考虑大中小不同类型、不同发展阶段企业的差异化需求，重点关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GC、虚拟制作、超高清视频等核心领域的发展痛点。三是对标借鉴先进经验，研究全国其他省市“人工智能+视听”“超高清视听”产业政策举措，结合北京市各区相关产业政策情况，立足经开区人工智能、智能制造产业优势，突出区域特色，形成政策框架。四是广泛征求相关部门、企业意见，对政策条款进行反复修改完善，最终形成本措施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四、主要内容说明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本措施13项条款，重点突出技术创新、内容赋能、生态协同三大方向，具体内容说明如下：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明确总体发展目标，锚定千亿产业集群方向。聚焦人工智能生成内容（AIGC）、虚拟制作、超高清视频等创新技术，明确到2028年的核心发展目标，从技术创新、数据价值、生态体系三个维度提出具体要求，推动产业集群能级迈向千亿规模，构建自主可控的“人工智能+视听”技术体系，打造全场景落地示范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聚焦技术攻关，强化产业创新支撑。围绕高质量视听数据集建设、视听技术研发攻关及应用、视听领域科研机构培育三大重点，精准布局政策支持，鼓励多模态视听数据资源整合，支持企业承担国家、省部级项目，培育高能级创新平台，突破人工智能内容生成、超高清渲染等核心技术，夯实产业发展根基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强化内容赋能，推动产业提质升级。以人工智能技术赋能视听内容生态建设，鼓励视听智能体开发、人工智能技术在内容生产各环节的应用，推动网络文学IP转化，激励精品视听作品参与评奖评优，重点支持OPC企业发展，兼顾普遍性支持与差异化扶持，提升视听内容创作智能化、精品化水平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优化生态协同，激发产业发展活力。从产业空间聚集、产业平台构建、场景业态繁荣、标准制定、出海发展、品牌活动举办六个方面，完善产业生态支撑，鼓励OPC产业聚集，支持建设AIGC视听服务平台，拓展车载视听、AR/VR交互等新场景，推动视听服务出海，提升区域产业竞争力和影响力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五是完善附则约定，保障政策落地见效。明确政策有效期、废止条款、申报主体条件、关键术语界定、资金管理要求等，确保政策执行有章可循、规范有序，同时明确政策解释权，保障政策的严肃性和可操作性。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中共北京市委经济技术开发区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工委宣传文化部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2026年5月7日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页 共 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3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WIwYjkxNmI4OWUzOTFiNWQ5MWNkZDEzOWZmZjIifQ=="/>
  </w:docVars>
  <w:rsids>
    <w:rsidRoot w:val="7FFBE637"/>
    <w:rsid w:val="00011210"/>
    <w:rsid w:val="00042CEB"/>
    <w:rsid w:val="00060A87"/>
    <w:rsid w:val="00077A50"/>
    <w:rsid w:val="000836F1"/>
    <w:rsid w:val="00113082"/>
    <w:rsid w:val="0012233B"/>
    <w:rsid w:val="001301C5"/>
    <w:rsid w:val="001C1130"/>
    <w:rsid w:val="001C5DE8"/>
    <w:rsid w:val="00203C7E"/>
    <w:rsid w:val="002105D7"/>
    <w:rsid w:val="00214B3F"/>
    <w:rsid w:val="002304EB"/>
    <w:rsid w:val="00231975"/>
    <w:rsid w:val="00254365"/>
    <w:rsid w:val="00280474"/>
    <w:rsid w:val="002C0625"/>
    <w:rsid w:val="002E48EA"/>
    <w:rsid w:val="002E7569"/>
    <w:rsid w:val="00300E78"/>
    <w:rsid w:val="00342DF5"/>
    <w:rsid w:val="00346E67"/>
    <w:rsid w:val="00357796"/>
    <w:rsid w:val="003A4CD3"/>
    <w:rsid w:val="003A6D96"/>
    <w:rsid w:val="003E1A74"/>
    <w:rsid w:val="004363E9"/>
    <w:rsid w:val="0044188A"/>
    <w:rsid w:val="00444C19"/>
    <w:rsid w:val="00451164"/>
    <w:rsid w:val="004A6682"/>
    <w:rsid w:val="004B59A2"/>
    <w:rsid w:val="004C4142"/>
    <w:rsid w:val="004D4A30"/>
    <w:rsid w:val="00503190"/>
    <w:rsid w:val="0052770D"/>
    <w:rsid w:val="0059058B"/>
    <w:rsid w:val="005A2BE8"/>
    <w:rsid w:val="005B3954"/>
    <w:rsid w:val="005E3F7F"/>
    <w:rsid w:val="006035FB"/>
    <w:rsid w:val="006356BC"/>
    <w:rsid w:val="006530BA"/>
    <w:rsid w:val="006A4C7E"/>
    <w:rsid w:val="006D4B30"/>
    <w:rsid w:val="006E1D27"/>
    <w:rsid w:val="006F54AD"/>
    <w:rsid w:val="007413E2"/>
    <w:rsid w:val="00744D07"/>
    <w:rsid w:val="00753958"/>
    <w:rsid w:val="00786E0F"/>
    <w:rsid w:val="00787820"/>
    <w:rsid w:val="0079578B"/>
    <w:rsid w:val="007C7BA2"/>
    <w:rsid w:val="007E6CD2"/>
    <w:rsid w:val="00820A7D"/>
    <w:rsid w:val="0083330F"/>
    <w:rsid w:val="00856894"/>
    <w:rsid w:val="0086257F"/>
    <w:rsid w:val="0087015E"/>
    <w:rsid w:val="00882930"/>
    <w:rsid w:val="008937A0"/>
    <w:rsid w:val="008A7491"/>
    <w:rsid w:val="008C2011"/>
    <w:rsid w:val="008F3A51"/>
    <w:rsid w:val="00904430"/>
    <w:rsid w:val="00924968"/>
    <w:rsid w:val="00930BC5"/>
    <w:rsid w:val="00954EC3"/>
    <w:rsid w:val="00962E70"/>
    <w:rsid w:val="009C7EA5"/>
    <w:rsid w:val="009E15AD"/>
    <w:rsid w:val="00A05801"/>
    <w:rsid w:val="00A14684"/>
    <w:rsid w:val="00A24915"/>
    <w:rsid w:val="00A267BA"/>
    <w:rsid w:val="00A53972"/>
    <w:rsid w:val="00A56B21"/>
    <w:rsid w:val="00AB6CAF"/>
    <w:rsid w:val="00AF6D22"/>
    <w:rsid w:val="00B0736D"/>
    <w:rsid w:val="00B211C8"/>
    <w:rsid w:val="00B2777C"/>
    <w:rsid w:val="00B7774C"/>
    <w:rsid w:val="00BA4E55"/>
    <w:rsid w:val="00BC381C"/>
    <w:rsid w:val="00BC5E37"/>
    <w:rsid w:val="00BE499A"/>
    <w:rsid w:val="00BF47C9"/>
    <w:rsid w:val="00C12220"/>
    <w:rsid w:val="00C16C07"/>
    <w:rsid w:val="00C2376B"/>
    <w:rsid w:val="00C80BEC"/>
    <w:rsid w:val="00C82C94"/>
    <w:rsid w:val="00C964A5"/>
    <w:rsid w:val="00D21A0C"/>
    <w:rsid w:val="00D85220"/>
    <w:rsid w:val="00DB1CE8"/>
    <w:rsid w:val="00DE19CB"/>
    <w:rsid w:val="00DF5BC2"/>
    <w:rsid w:val="00DF5CE1"/>
    <w:rsid w:val="00E0753A"/>
    <w:rsid w:val="00E13B77"/>
    <w:rsid w:val="00E3090C"/>
    <w:rsid w:val="00E56D39"/>
    <w:rsid w:val="00EA0D3D"/>
    <w:rsid w:val="00F05A32"/>
    <w:rsid w:val="00F7185E"/>
    <w:rsid w:val="00F73441"/>
    <w:rsid w:val="00F94DB2"/>
    <w:rsid w:val="02581525"/>
    <w:rsid w:val="025F27A3"/>
    <w:rsid w:val="03D60DBD"/>
    <w:rsid w:val="06BB3EF5"/>
    <w:rsid w:val="07CE6C75"/>
    <w:rsid w:val="07F0728E"/>
    <w:rsid w:val="09520E90"/>
    <w:rsid w:val="0AA43B94"/>
    <w:rsid w:val="0B4D37FE"/>
    <w:rsid w:val="0CC44544"/>
    <w:rsid w:val="0D10137A"/>
    <w:rsid w:val="0D6A0E0F"/>
    <w:rsid w:val="0FC460EA"/>
    <w:rsid w:val="105A2F46"/>
    <w:rsid w:val="110C1B83"/>
    <w:rsid w:val="112B7F32"/>
    <w:rsid w:val="11337D38"/>
    <w:rsid w:val="12706CC2"/>
    <w:rsid w:val="18933019"/>
    <w:rsid w:val="19154478"/>
    <w:rsid w:val="19D6EE2F"/>
    <w:rsid w:val="1A544595"/>
    <w:rsid w:val="1AF7A041"/>
    <w:rsid w:val="1D3A120B"/>
    <w:rsid w:val="1FACC0D7"/>
    <w:rsid w:val="208A30EA"/>
    <w:rsid w:val="215C0EAE"/>
    <w:rsid w:val="23335003"/>
    <w:rsid w:val="25D9CA0A"/>
    <w:rsid w:val="268E2745"/>
    <w:rsid w:val="26C2305D"/>
    <w:rsid w:val="2B7FC8BE"/>
    <w:rsid w:val="2BBE76CA"/>
    <w:rsid w:val="2C094958"/>
    <w:rsid w:val="2C736EE0"/>
    <w:rsid w:val="2F1C72B3"/>
    <w:rsid w:val="321221A9"/>
    <w:rsid w:val="33554E4F"/>
    <w:rsid w:val="33B01AC5"/>
    <w:rsid w:val="33DF7020"/>
    <w:rsid w:val="35F634CC"/>
    <w:rsid w:val="35F948BA"/>
    <w:rsid w:val="367276B5"/>
    <w:rsid w:val="36FF1F98"/>
    <w:rsid w:val="3AC54B0A"/>
    <w:rsid w:val="3AEE2D31"/>
    <w:rsid w:val="3B1D5D73"/>
    <w:rsid w:val="3B80439D"/>
    <w:rsid w:val="3B9BE5BF"/>
    <w:rsid w:val="3BFBF08B"/>
    <w:rsid w:val="3BFE158D"/>
    <w:rsid w:val="3D103898"/>
    <w:rsid w:val="3DF8171B"/>
    <w:rsid w:val="3DFFB78A"/>
    <w:rsid w:val="3E584D59"/>
    <w:rsid w:val="3E7FA2AA"/>
    <w:rsid w:val="3ECD6C5E"/>
    <w:rsid w:val="4296514B"/>
    <w:rsid w:val="432F7764"/>
    <w:rsid w:val="434465AE"/>
    <w:rsid w:val="44BF6BDC"/>
    <w:rsid w:val="45F922A6"/>
    <w:rsid w:val="46BA31F8"/>
    <w:rsid w:val="4AB25A2E"/>
    <w:rsid w:val="4ADD466F"/>
    <w:rsid w:val="4E486642"/>
    <w:rsid w:val="4EDF4A8A"/>
    <w:rsid w:val="4FFF2DE0"/>
    <w:rsid w:val="51FCC009"/>
    <w:rsid w:val="52AD1FD3"/>
    <w:rsid w:val="53396B33"/>
    <w:rsid w:val="53659474"/>
    <w:rsid w:val="5AAB286D"/>
    <w:rsid w:val="5BEB0818"/>
    <w:rsid w:val="5D3A15FE"/>
    <w:rsid w:val="5E6378BD"/>
    <w:rsid w:val="5F1D30E8"/>
    <w:rsid w:val="5F223CD5"/>
    <w:rsid w:val="5FCB6680"/>
    <w:rsid w:val="5FDF002E"/>
    <w:rsid w:val="641D2ED7"/>
    <w:rsid w:val="654C6D7E"/>
    <w:rsid w:val="665F720E"/>
    <w:rsid w:val="677D408D"/>
    <w:rsid w:val="679B312B"/>
    <w:rsid w:val="67BE1133"/>
    <w:rsid w:val="68723F3C"/>
    <w:rsid w:val="696A3243"/>
    <w:rsid w:val="6A0F41AD"/>
    <w:rsid w:val="6A310343"/>
    <w:rsid w:val="6BBF2B62"/>
    <w:rsid w:val="6CFA6DD8"/>
    <w:rsid w:val="6DE14C7E"/>
    <w:rsid w:val="6E3B5A6E"/>
    <w:rsid w:val="6E7D8B24"/>
    <w:rsid w:val="6F21CBCD"/>
    <w:rsid w:val="6F3FE9F5"/>
    <w:rsid w:val="6F79948D"/>
    <w:rsid w:val="6FBF7680"/>
    <w:rsid w:val="6FBFE1B9"/>
    <w:rsid w:val="6FDF17E6"/>
    <w:rsid w:val="70DB2515"/>
    <w:rsid w:val="71175551"/>
    <w:rsid w:val="71DFA812"/>
    <w:rsid w:val="72BA4805"/>
    <w:rsid w:val="72DE0B37"/>
    <w:rsid w:val="73BFFE86"/>
    <w:rsid w:val="73FFE70A"/>
    <w:rsid w:val="7419338E"/>
    <w:rsid w:val="75834DF8"/>
    <w:rsid w:val="77950953"/>
    <w:rsid w:val="77F56D9D"/>
    <w:rsid w:val="77FE531D"/>
    <w:rsid w:val="77FF8F37"/>
    <w:rsid w:val="786275B5"/>
    <w:rsid w:val="795F6846"/>
    <w:rsid w:val="7AF33415"/>
    <w:rsid w:val="7AFC15C7"/>
    <w:rsid w:val="7B9558FF"/>
    <w:rsid w:val="7CAE6179"/>
    <w:rsid w:val="7D3F6FAD"/>
    <w:rsid w:val="7D8F0933"/>
    <w:rsid w:val="7DCE5487"/>
    <w:rsid w:val="7DFFBE0E"/>
    <w:rsid w:val="7E2EFBE9"/>
    <w:rsid w:val="7E9F02B0"/>
    <w:rsid w:val="7EF8296D"/>
    <w:rsid w:val="7EFA241B"/>
    <w:rsid w:val="7EFB8383"/>
    <w:rsid w:val="7EFF441F"/>
    <w:rsid w:val="7F7FD179"/>
    <w:rsid w:val="7F97278F"/>
    <w:rsid w:val="7FBF22FA"/>
    <w:rsid w:val="7FBF4180"/>
    <w:rsid w:val="7FBFCEB1"/>
    <w:rsid w:val="7FBFFE3C"/>
    <w:rsid w:val="7FDF64CC"/>
    <w:rsid w:val="7FE771E0"/>
    <w:rsid w:val="7FF302C9"/>
    <w:rsid w:val="7FF6A63E"/>
    <w:rsid w:val="7FFBE637"/>
    <w:rsid w:val="7FFF63F0"/>
    <w:rsid w:val="833E8B44"/>
    <w:rsid w:val="93FF3F13"/>
    <w:rsid w:val="ACEDE088"/>
    <w:rsid w:val="AEE7DB8E"/>
    <w:rsid w:val="AF5E66D5"/>
    <w:rsid w:val="B33D1D58"/>
    <w:rsid w:val="B79E4535"/>
    <w:rsid w:val="B7FE5158"/>
    <w:rsid w:val="B9F521EA"/>
    <w:rsid w:val="BB5B400B"/>
    <w:rsid w:val="BBD7C2E5"/>
    <w:rsid w:val="BD7D62DD"/>
    <w:rsid w:val="BDB5594C"/>
    <w:rsid w:val="BF7F9CEC"/>
    <w:rsid w:val="BFBCCA9A"/>
    <w:rsid w:val="BFCED7C0"/>
    <w:rsid w:val="CBBC5875"/>
    <w:rsid w:val="CF89D3BA"/>
    <w:rsid w:val="CFFC8BC2"/>
    <w:rsid w:val="D3A7468E"/>
    <w:rsid w:val="DBCE5911"/>
    <w:rsid w:val="DBFEE972"/>
    <w:rsid w:val="DEDF49F5"/>
    <w:rsid w:val="DF992EB5"/>
    <w:rsid w:val="DFB493BA"/>
    <w:rsid w:val="E3FF3E45"/>
    <w:rsid w:val="E7B38478"/>
    <w:rsid w:val="EDFB63C6"/>
    <w:rsid w:val="EFFB0EC2"/>
    <w:rsid w:val="EFFF32BB"/>
    <w:rsid w:val="F27E9FDA"/>
    <w:rsid w:val="F32F3BD8"/>
    <w:rsid w:val="F3EDC85B"/>
    <w:rsid w:val="F4EF1AAA"/>
    <w:rsid w:val="F57F75C4"/>
    <w:rsid w:val="F5B75F8F"/>
    <w:rsid w:val="F6F61603"/>
    <w:rsid w:val="F77F10BB"/>
    <w:rsid w:val="F79E23DE"/>
    <w:rsid w:val="F7A76134"/>
    <w:rsid w:val="F7EFAF9A"/>
    <w:rsid w:val="F7F7F0EA"/>
    <w:rsid w:val="F7FF7B5B"/>
    <w:rsid w:val="FAAB5BD1"/>
    <w:rsid w:val="FBF3B1EC"/>
    <w:rsid w:val="FBFF9AD0"/>
    <w:rsid w:val="FBFFCDAC"/>
    <w:rsid w:val="FBFFDDEE"/>
    <w:rsid w:val="FD5D0F14"/>
    <w:rsid w:val="FE7B3BC3"/>
    <w:rsid w:val="FEFC9AE6"/>
    <w:rsid w:val="FEFFC7A3"/>
    <w:rsid w:val="FF5F3448"/>
    <w:rsid w:val="FF67D68C"/>
    <w:rsid w:val="FF9DF8A2"/>
    <w:rsid w:val="FF9F31CE"/>
    <w:rsid w:val="FFBEBE41"/>
    <w:rsid w:val="FFDF3476"/>
    <w:rsid w:val="FFEB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uppressAutoHyphens/>
      <w:bidi w:val="0"/>
      <w:adjustRightInd w:val="0"/>
      <w:snapToGrid w:val="0"/>
      <w:spacing w:before="120" w:after="120" w:afterLines="0" w:afterAutospacing="0" w:line="560" w:lineRule="exact"/>
      <w:ind w:left="0" w:leftChars="0" w:firstLine="420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Body Text Indent"/>
    <w:basedOn w:val="1"/>
    <w:qFormat/>
    <w:uiPriority w:val="0"/>
    <w:pPr>
      <w:widowControl w:val="0"/>
      <w:suppressAutoHyphens/>
      <w:bidi w:val="0"/>
      <w:adjustRightInd w:val="0"/>
      <w:snapToGrid w:val="0"/>
      <w:spacing w:before="120" w:after="120" w:afterLines="0" w:afterAutospacing="0" w:line="560" w:lineRule="exact"/>
      <w:ind w:left="0" w:leftChars="0" w:firstLine="880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character" w:customStyle="1" w:styleId="13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2"/>
    </w:rPr>
  </w:style>
  <w:style w:type="paragraph" w:customStyle="1" w:styleId="15">
    <w:name w:val="列表段落1"/>
    <w:basedOn w:val="1"/>
    <w:qFormat/>
    <w:uiPriority w:val="34"/>
    <w:pPr>
      <w:ind w:firstLine="4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1117</Words>
  <Characters>1142</Characters>
  <Lines>27</Lines>
  <Paragraphs>7</Paragraphs>
  <TotalTime>14</TotalTime>
  <ScaleCrop>false</ScaleCrop>
  <LinksUpToDate>false</LinksUpToDate>
  <CharactersWithSpaces>1143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2022-12-21T08:16:00Z</dcterms:created>
  <dc:creator>张晓娟</dc:creator>
  <cp:lastModifiedBy>BDA</cp:lastModifiedBy>
  <cp:lastPrinted>2024-12-27T17:53:00Z</cp:lastPrinted>
  <dcterms:modified xsi:type="dcterms:W3CDTF">2026-05-06T15:24:25Z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05BADC926322407F86CE52D12032537F_13</vt:lpwstr>
  </property>
  <property fmtid="{D5CDD505-2E9C-101B-9397-08002B2CF9AE}" pid="4" name="KSOTemplateDocerSaveRecord">
    <vt:lpwstr>eyJoZGlkIjoiMDI4OGRiNmI3ODJjMmJlZTg5NWEyMWE5ZTdmNjQyNTYiLCJ1c2VySWQiOiI0NzY1NzgwMjIifQ==</vt:lpwstr>
  </property>
</Properties>
</file>