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exact"/>
        <w:jc w:val="left"/>
        <w:rPr>
          <w:rFonts w:hint="eastAsia" w:ascii="黑体" w:hAnsi="黑体" w:eastAsia="黑体" w:cs="黑体"/>
          <w:b w:val="0"/>
          <w:bCs/>
          <w:kern w:val="0"/>
          <w:sz w:val="32"/>
          <w:szCs w:val="32"/>
          <w:highlight w:val="none"/>
          <w:lang w:val="en-US" w:eastAsia="zh-CN"/>
        </w:rPr>
      </w:pPr>
      <w:r>
        <w:rPr>
          <w:rFonts w:hint="eastAsia" w:ascii="黑体" w:hAnsi="黑体" w:eastAsia="黑体" w:cs="黑体"/>
          <w:b w:val="0"/>
          <w:bCs/>
          <w:kern w:val="0"/>
          <w:sz w:val="32"/>
          <w:szCs w:val="32"/>
          <w:highlight w:val="none"/>
          <w:lang w:eastAsia="zh-CN"/>
        </w:rPr>
        <w:t>附件</w:t>
      </w:r>
      <w:r>
        <w:rPr>
          <w:rFonts w:hint="eastAsia" w:ascii="黑体" w:hAnsi="黑体" w:eastAsia="黑体" w:cs="黑体"/>
          <w:b w:val="0"/>
          <w:bCs/>
          <w:kern w:val="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bCs/>
          <w:kern w:val="0"/>
          <w:sz w:val="44"/>
          <w:szCs w:val="44"/>
          <w:highlight w:val="none"/>
        </w:rPr>
      </w:pPr>
      <w:r>
        <w:rPr>
          <w:rFonts w:hint="eastAsia" w:ascii="方正小标宋_GBK" w:hAnsi="方正小标宋_GBK" w:eastAsia="方正小标宋_GBK" w:cs="方正小标宋_GBK"/>
          <w:bCs/>
          <w:kern w:val="0"/>
          <w:sz w:val="44"/>
          <w:szCs w:val="44"/>
          <w:highlight w:val="none"/>
        </w:rPr>
        <w:t>北京经济技术开发区空气重污染应急预案</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仿宋_GB2312" w:hAnsi="仿宋_GB2312" w:eastAsia="仿宋_GB2312" w:cs="仿宋_GB2312"/>
          <w:kern w:val="0"/>
          <w:sz w:val="32"/>
          <w:szCs w:val="32"/>
          <w:highlight w:val="none"/>
        </w:rPr>
      </w:pPr>
      <w:r>
        <w:rPr>
          <w:rFonts w:hint="eastAsia" w:ascii="仿宋_GB2312" w:eastAsia="仿宋_GB2312" w:cs="仿宋_GB2312"/>
          <w:sz w:val="32"/>
          <w:szCs w:val="32"/>
          <w:highlight w:val="none"/>
        </w:rPr>
        <w:t>(20</w:t>
      </w:r>
      <w:r>
        <w:rPr>
          <w:rFonts w:hint="eastAsia" w:ascii="仿宋_GB2312" w:eastAsia="仿宋_GB2312" w:cs="仿宋_GB2312"/>
          <w:sz w:val="32"/>
          <w:szCs w:val="32"/>
          <w:highlight w:val="none"/>
          <w:lang w:val="en-US" w:eastAsia="zh-CN"/>
        </w:rPr>
        <w:t>23</w:t>
      </w:r>
      <w:r>
        <w:rPr>
          <w:rFonts w:hint="eastAsia" w:ascii="仿宋_GB2312" w:eastAsia="仿宋_GB2312" w:cs="仿宋_GB2312"/>
          <w:sz w:val="32"/>
          <w:szCs w:val="32"/>
          <w:highlight w:val="none"/>
        </w:rPr>
        <w:t>年修订</w:t>
      </w:r>
      <w:r>
        <w:rPr>
          <w:rFonts w:hint="eastAsia" w:ascii="仿宋_GB2312" w:eastAsia="仿宋_GB2312" w:cs="仿宋_GB2312"/>
          <w:sz w:val="32"/>
          <w:szCs w:val="32"/>
          <w:highlight w:val="none"/>
          <w:lang w:eastAsia="zh-CN"/>
        </w:rPr>
        <w:t>，征求意见稿</w:t>
      </w:r>
      <w:r>
        <w:rPr>
          <w:rFonts w:hint="eastAsia" w:ascii="仿宋_GB2312" w:eastAsia="仿宋_GB2312" w:cs="仿宋_GB2312"/>
          <w:sz w:val="32"/>
          <w:szCs w:val="32"/>
          <w:highlight w:val="none"/>
        </w:rPr>
        <w:t>)</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为进一步</w:t>
      </w:r>
      <w:r>
        <w:rPr>
          <w:rFonts w:hint="eastAsia" w:ascii="仿宋_GB2312" w:eastAsia="仿宋_GB2312"/>
          <w:sz w:val="32"/>
          <w:szCs w:val="32"/>
          <w:highlight w:val="none"/>
          <w:lang w:eastAsia="zh-CN"/>
        </w:rPr>
        <w:t>完善空气重污染应急机制，切实</w:t>
      </w:r>
      <w:r>
        <w:rPr>
          <w:rFonts w:hint="eastAsia" w:ascii="仿宋_GB2312" w:eastAsia="仿宋_GB2312"/>
          <w:sz w:val="32"/>
          <w:szCs w:val="32"/>
          <w:highlight w:val="none"/>
        </w:rPr>
        <w:t>减缓空气污染程度、保护公众健康</w:t>
      </w:r>
      <w:r>
        <w:rPr>
          <w:rFonts w:hint="eastAsia" w:ascii="仿宋_GB2312" w:eastAsia="仿宋_GB2312"/>
          <w:sz w:val="32"/>
          <w:szCs w:val="32"/>
          <w:highlight w:val="none"/>
          <w:lang w:eastAsia="zh-CN"/>
        </w:rPr>
        <w:t>，坚持科学、精准、依法治污</w:t>
      </w:r>
      <w:r>
        <w:rPr>
          <w:rFonts w:hint="eastAsia" w:ascii="仿宋_GB2312" w:eastAsia="仿宋_GB2312"/>
          <w:sz w:val="32"/>
          <w:szCs w:val="32"/>
          <w:highlight w:val="none"/>
        </w:rPr>
        <w:t>，按照《北京市空气重污染应急预案（2023年修订）》京政发〔</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号文件要求，结合开发区实际，</w:t>
      </w:r>
      <w:r>
        <w:rPr>
          <w:rFonts w:hint="eastAsia" w:ascii="仿宋_GB2312" w:eastAsia="仿宋_GB2312"/>
          <w:sz w:val="32"/>
          <w:szCs w:val="32"/>
          <w:highlight w:val="none"/>
          <w:lang w:eastAsia="zh-CN"/>
        </w:rPr>
        <w:t>在</w:t>
      </w:r>
      <w:r>
        <w:rPr>
          <w:rFonts w:hint="eastAsia" w:ascii="仿宋_GB2312" w:hAnsi="宋体" w:eastAsia="仿宋_GB2312"/>
          <w:spacing w:val="2"/>
          <w:sz w:val="32"/>
          <w:szCs w:val="32"/>
          <w:highlight w:val="none"/>
        </w:rPr>
        <w:t>《北京经济技术开发区空气重污染应急预案</w:t>
      </w:r>
      <w:r>
        <w:rPr>
          <w:rFonts w:hint="eastAsia" w:ascii="仿宋_GB2312" w:hAnsi="宋体" w:eastAsia="仿宋_GB2312"/>
          <w:spacing w:val="2"/>
          <w:sz w:val="32"/>
          <w:szCs w:val="32"/>
          <w:highlight w:val="none"/>
          <w:lang w:eastAsia="zh-CN"/>
        </w:rPr>
        <w:t>（</w:t>
      </w:r>
      <w:r>
        <w:rPr>
          <w:rFonts w:hint="eastAsia" w:ascii="仿宋_GB2312" w:hAnsi="宋体" w:eastAsia="仿宋_GB2312"/>
          <w:spacing w:val="2"/>
          <w:sz w:val="32"/>
          <w:szCs w:val="32"/>
          <w:highlight w:val="none"/>
          <w:lang w:val="en-US" w:eastAsia="zh-CN"/>
        </w:rPr>
        <w:t>2018年修订</w:t>
      </w:r>
      <w:r>
        <w:rPr>
          <w:rFonts w:hint="eastAsia" w:ascii="仿宋_GB2312" w:hAnsi="宋体" w:eastAsia="仿宋_GB2312"/>
          <w:spacing w:val="2"/>
          <w:sz w:val="32"/>
          <w:szCs w:val="32"/>
          <w:highlight w:val="none"/>
          <w:lang w:eastAsia="zh-CN"/>
        </w:rPr>
        <w:t>）</w:t>
      </w:r>
      <w:r>
        <w:rPr>
          <w:rFonts w:hint="eastAsia" w:ascii="仿宋_GB2312" w:hAnsi="Arial" w:eastAsia="仿宋_GB2312" w:cs="仿宋_GB2312"/>
          <w:color w:val="000000"/>
          <w:sz w:val="32"/>
          <w:szCs w:val="32"/>
          <w:highlight w:val="none"/>
        </w:rPr>
        <w:t>》</w:t>
      </w:r>
      <w:r>
        <w:rPr>
          <w:rFonts w:hint="eastAsia" w:ascii="仿宋_GB2312" w:hAnsi="Arial" w:eastAsia="仿宋_GB2312" w:cs="仿宋_GB2312"/>
          <w:color w:val="000000"/>
          <w:sz w:val="32"/>
          <w:szCs w:val="32"/>
          <w:highlight w:val="none"/>
          <w:lang w:eastAsia="zh-CN"/>
        </w:rPr>
        <w:t>的基础上修改完善，形成了</w:t>
      </w:r>
      <w:r>
        <w:rPr>
          <w:rFonts w:hint="eastAsia" w:ascii="仿宋_GB2312" w:hAnsi="宋体" w:eastAsia="仿宋_GB2312"/>
          <w:spacing w:val="2"/>
          <w:sz w:val="32"/>
          <w:szCs w:val="32"/>
          <w:highlight w:val="none"/>
        </w:rPr>
        <w:t>《北京经济技术开发区空气重污染应急预案</w:t>
      </w:r>
      <w:r>
        <w:rPr>
          <w:rFonts w:hint="eastAsia" w:ascii="仿宋_GB2312" w:hAnsi="宋体" w:eastAsia="仿宋_GB2312"/>
          <w:spacing w:val="2"/>
          <w:sz w:val="32"/>
          <w:szCs w:val="32"/>
          <w:highlight w:val="none"/>
          <w:lang w:eastAsia="zh-CN"/>
        </w:rPr>
        <w:t>（</w:t>
      </w:r>
      <w:r>
        <w:rPr>
          <w:rFonts w:hint="eastAsia" w:ascii="仿宋_GB2312" w:hAnsi="宋体" w:eastAsia="仿宋_GB2312"/>
          <w:spacing w:val="2"/>
          <w:sz w:val="32"/>
          <w:szCs w:val="32"/>
          <w:highlight w:val="none"/>
          <w:lang w:val="en-US" w:eastAsia="zh-CN"/>
        </w:rPr>
        <w:t>2023年修订</w:t>
      </w:r>
      <w:r>
        <w:rPr>
          <w:rFonts w:hint="eastAsia" w:ascii="仿宋_GB2312" w:hAnsi="宋体" w:eastAsia="仿宋_GB2312"/>
          <w:spacing w:val="2"/>
          <w:sz w:val="32"/>
          <w:szCs w:val="32"/>
          <w:highlight w:val="none"/>
          <w:lang w:eastAsia="zh-CN"/>
        </w:rPr>
        <w:t>）</w:t>
      </w:r>
      <w:r>
        <w:rPr>
          <w:rFonts w:hint="eastAsia" w:ascii="仿宋_GB2312" w:hAnsi="Arial" w:eastAsia="仿宋_GB2312" w:cs="仿宋_GB2312"/>
          <w:color w:val="000000"/>
          <w:sz w:val="32"/>
          <w:szCs w:val="32"/>
          <w:highlight w:val="none"/>
        </w:rPr>
        <w:t>》</w:t>
      </w:r>
      <w:r>
        <w:rPr>
          <w:rFonts w:hint="eastAsia" w:ascii="仿宋_GB2312" w:eastAsia="仿宋_GB2312"/>
          <w:sz w:val="32"/>
          <w:szCs w:val="32"/>
          <w:highlight w:val="none"/>
        </w:rPr>
        <w:t>。</w:t>
      </w:r>
    </w:p>
    <w:p>
      <w:pPr>
        <w:spacing w:line="56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组织机构</w:t>
      </w:r>
      <w:r>
        <w:rPr>
          <w:rFonts w:hint="eastAsia" w:ascii="黑体" w:hAnsi="黑体" w:eastAsia="黑体" w:cs="黑体"/>
          <w:sz w:val="32"/>
          <w:szCs w:val="32"/>
          <w:highlight w:val="none"/>
          <w:lang w:eastAsia="zh-CN"/>
        </w:rPr>
        <w:t>和职责</w:t>
      </w:r>
    </w:p>
    <w:p>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经开区空气重污染应急指挥部及办公室</w:t>
      </w:r>
    </w:p>
    <w:p>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为切实加强全区空气重污染应急工作的组织领导，将空气重污染应急工作纳入全区应急管理体系,</w:t>
      </w:r>
      <w:r>
        <w:rPr>
          <w:rFonts w:hint="eastAsia" w:ascii="仿宋_GB2312" w:eastAsia="仿宋_GB2312"/>
          <w:sz w:val="32"/>
          <w:szCs w:val="32"/>
          <w:highlight w:val="none"/>
          <w:lang w:eastAsia="zh-CN"/>
        </w:rPr>
        <w:t>北京经济技术开发区</w:t>
      </w:r>
      <w:r>
        <w:rPr>
          <w:rFonts w:hint="eastAsia" w:ascii="仿宋_GB2312" w:eastAsia="仿宋_GB2312"/>
          <w:sz w:val="32"/>
          <w:szCs w:val="32"/>
          <w:highlight w:val="none"/>
        </w:rPr>
        <w:t>空气重污染应急指挥部</w:t>
      </w:r>
      <w:r>
        <w:rPr>
          <w:rFonts w:hint="eastAsia" w:ascii="仿宋_GB2312" w:hAnsi="仿宋_GB2312" w:eastAsia="仿宋_GB2312" w:cs="宋体"/>
          <w:sz w:val="32"/>
          <w:szCs w:val="32"/>
          <w:highlight w:val="none"/>
          <w:lang w:eastAsia="zh-CN"/>
        </w:rPr>
        <w:t>在区应急委的统一领导下开展工作</w:t>
      </w:r>
      <w:r>
        <w:rPr>
          <w:rFonts w:hint="eastAsia" w:ascii="仿宋_GB2312" w:eastAsia="仿宋_GB2312"/>
          <w:sz w:val="32"/>
          <w:szCs w:val="32"/>
          <w:highlight w:val="none"/>
        </w:rPr>
        <w:t>。总指挥由管委会主任担任，副总指挥由分管环保工作的管委会副主任担任</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成员由各有关部门、各街道办事处相关领导组成。指挥部办公室设在</w:t>
      </w:r>
      <w:r>
        <w:rPr>
          <w:rFonts w:hint="eastAsia" w:ascii="仿宋_GB2312" w:eastAsia="仿宋_GB2312"/>
          <w:sz w:val="32"/>
          <w:szCs w:val="32"/>
          <w:highlight w:val="none"/>
          <w:lang w:eastAsia="zh-CN"/>
        </w:rPr>
        <w:t>城市运行局</w:t>
      </w:r>
      <w:r>
        <w:rPr>
          <w:rFonts w:hint="eastAsia" w:ascii="仿宋_GB2312" w:eastAsia="仿宋_GB2312"/>
          <w:sz w:val="32"/>
          <w:szCs w:val="32"/>
          <w:highlight w:val="none"/>
        </w:rPr>
        <w:t>，办公室主任由</w:t>
      </w:r>
      <w:r>
        <w:rPr>
          <w:rFonts w:hint="eastAsia" w:ascii="仿宋_GB2312" w:eastAsia="仿宋_GB2312"/>
          <w:sz w:val="32"/>
          <w:szCs w:val="32"/>
          <w:highlight w:val="none"/>
          <w:lang w:eastAsia="zh-CN"/>
        </w:rPr>
        <w:t>城市运行局</w:t>
      </w:r>
      <w:r>
        <w:rPr>
          <w:rFonts w:hint="eastAsia" w:ascii="仿宋_GB2312" w:eastAsia="仿宋_GB2312"/>
          <w:sz w:val="32"/>
          <w:szCs w:val="32"/>
          <w:highlight w:val="none"/>
        </w:rPr>
        <w:t>局长担任。</w:t>
      </w:r>
      <w:r>
        <w:rPr>
          <w:rFonts w:hint="eastAsia" w:ascii="仿宋_GB2312" w:eastAsia="仿宋_GB2312"/>
          <w:sz w:val="32"/>
          <w:szCs w:val="32"/>
          <w:highlight w:val="none"/>
          <w:lang w:eastAsia="zh-CN"/>
        </w:rPr>
        <w:t>指挥部、指挥部办公室职责分工见附件</w:t>
      </w:r>
      <w:r>
        <w:rPr>
          <w:rFonts w:hint="eastAsia" w:ascii="仿宋_GB2312" w:eastAsia="仿宋_GB2312"/>
          <w:sz w:val="32"/>
          <w:szCs w:val="32"/>
          <w:highlight w:val="none"/>
          <w:lang w:val="en-US" w:eastAsia="zh-CN"/>
        </w:rPr>
        <w:t>1、2。</w:t>
      </w:r>
    </w:p>
    <w:p>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lang w:eastAsia="zh-CN"/>
        </w:rPr>
        <w:t>经开区空气重污染应急指挥部成员单位</w:t>
      </w:r>
    </w:p>
    <w:p>
      <w:pPr>
        <w:spacing w:line="560" w:lineRule="exact"/>
        <w:ind w:firstLine="640" w:firstLineChars="200"/>
        <w:rPr>
          <w:rFonts w:hint="default" w:eastAsia="仿宋_GB2312"/>
          <w:kern w:val="0"/>
          <w:sz w:val="32"/>
          <w:szCs w:val="32"/>
          <w:highlight w:val="none"/>
          <w:lang w:val="en-US" w:eastAsia="zh-CN"/>
        </w:rPr>
      </w:pPr>
      <w:r>
        <w:rPr>
          <w:rFonts w:hint="eastAsia" w:ascii="仿宋_GB2312" w:eastAsia="仿宋_GB2312"/>
          <w:sz w:val="32"/>
          <w:szCs w:val="32"/>
          <w:highlight w:val="none"/>
          <w:lang w:eastAsia="zh-CN"/>
        </w:rPr>
        <w:t>指挥部成员单位由</w:t>
      </w:r>
      <w:r>
        <w:rPr>
          <w:rFonts w:hint="eastAsia" w:eastAsia="仿宋_GB2312"/>
          <w:kern w:val="0"/>
          <w:sz w:val="32"/>
          <w:szCs w:val="32"/>
          <w:highlight w:val="none"/>
          <w:lang w:val="en-US" w:eastAsia="zh-CN"/>
        </w:rPr>
        <w:t>党政办公室、</w:t>
      </w:r>
      <w:r>
        <w:rPr>
          <w:rFonts w:hint="eastAsia" w:eastAsia="仿宋_GB2312"/>
          <w:kern w:val="0"/>
          <w:sz w:val="32"/>
          <w:szCs w:val="32"/>
          <w:highlight w:val="none"/>
          <w:lang w:eastAsia="zh-CN"/>
        </w:rPr>
        <w:t>宣传文化部、营商合作局、</w:t>
      </w:r>
      <w:r>
        <w:rPr>
          <w:rFonts w:hint="eastAsia" w:eastAsia="仿宋_GB2312"/>
          <w:kern w:val="0"/>
          <w:sz w:val="32"/>
          <w:szCs w:val="32"/>
          <w:highlight w:val="none"/>
          <w:lang w:val="en-US" w:eastAsia="zh-CN"/>
        </w:rPr>
        <w:t>开发建设局、社会事业局、城市运行局、综合执法局、土地储备与建设服务中心、交通大队、大兴公安分局、</w:t>
      </w:r>
      <w:r>
        <w:rPr>
          <w:rFonts w:hint="eastAsia" w:eastAsia="仿宋_GB2312"/>
          <w:kern w:val="0"/>
          <w:sz w:val="32"/>
          <w:szCs w:val="32"/>
          <w:highlight w:val="none"/>
        </w:rPr>
        <w:t>荣华街道办事处</w:t>
      </w:r>
      <w:r>
        <w:rPr>
          <w:rFonts w:hint="eastAsia" w:eastAsia="仿宋_GB2312"/>
          <w:kern w:val="0"/>
          <w:sz w:val="32"/>
          <w:szCs w:val="32"/>
          <w:highlight w:val="none"/>
          <w:lang w:eastAsia="zh-CN"/>
        </w:rPr>
        <w:t>、</w:t>
      </w:r>
      <w:r>
        <w:rPr>
          <w:rFonts w:hint="eastAsia" w:eastAsia="仿宋_GB2312"/>
          <w:kern w:val="0"/>
          <w:sz w:val="32"/>
          <w:szCs w:val="32"/>
          <w:highlight w:val="none"/>
        </w:rPr>
        <w:t>博兴街道办事处</w:t>
      </w:r>
      <w:r>
        <w:rPr>
          <w:rFonts w:hint="eastAsia" w:eastAsia="仿宋_GB2312"/>
          <w:kern w:val="0"/>
          <w:sz w:val="32"/>
          <w:szCs w:val="32"/>
          <w:highlight w:val="none"/>
          <w:lang w:eastAsia="zh-CN"/>
        </w:rPr>
        <w:t>、亦庄镇、瀛海镇、台湖镇组成。成员单位职责</w:t>
      </w:r>
      <w:bookmarkStart w:id="0" w:name="_GoBack"/>
      <w:bookmarkEnd w:id="0"/>
      <w:r>
        <w:rPr>
          <w:rFonts w:hint="eastAsia" w:eastAsia="仿宋_GB2312"/>
          <w:kern w:val="0"/>
          <w:sz w:val="32"/>
          <w:szCs w:val="32"/>
          <w:highlight w:val="none"/>
          <w:lang w:eastAsia="zh-CN"/>
        </w:rPr>
        <w:t>分工见附件</w:t>
      </w:r>
      <w:r>
        <w:rPr>
          <w:rFonts w:hint="eastAsia" w:eastAsia="仿宋_GB2312"/>
          <w:kern w:val="0"/>
          <w:sz w:val="32"/>
          <w:szCs w:val="32"/>
          <w:highlight w:val="none"/>
          <w:lang w:val="en-US" w:eastAsia="zh-CN"/>
        </w:rPr>
        <w:t>3。</w:t>
      </w:r>
    </w:p>
    <w:p>
      <w:pPr>
        <w:spacing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二、预警传达</w:t>
      </w:r>
    </w:p>
    <w:p>
      <w:pPr>
        <w:spacing w:line="560" w:lineRule="exact"/>
        <w:ind w:firstLine="640" w:firstLineChars="200"/>
        <w:rPr>
          <w:rFonts w:hint="default" w:ascii="楷体" w:hAnsi="楷体" w:eastAsia="楷体"/>
          <w:sz w:val="32"/>
          <w:szCs w:val="32"/>
          <w:highlight w:val="none"/>
          <w:lang w:val="en-US" w:eastAsia="zh-CN"/>
        </w:rPr>
      </w:pPr>
      <w:r>
        <w:rPr>
          <w:rFonts w:hint="eastAsia" w:ascii="楷体" w:hAnsi="楷体" w:eastAsia="楷体"/>
          <w:sz w:val="32"/>
          <w:szCs w:val="32"/>
          <w:highlight w:val="none"/>
          <w:lang w:val="en-US" w:eastAsia="zh-CN"/>
        </w:rPr>
        <w:t>（一）预警分级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Calibri" w:eastAsia="仿宋_GB2312"/>
          <w:sz w:val="32"/>
          <w:szCs w:val="32"/>
          <w:highlight w:val="none"/>
        </w:rPr>
      </w:pPr>
      <w:r>
        <w:rPr>
          <w:rFonts w:hint="eastAsia" w:ascii="仿宋_GB2312" w:eastAsia="仿宋_GB2312"/>
          <w:sz w:val="32"/>
          <w:szCs w:val="32"/>
          <w:highlight w:val="none"/>
        </w:rPr>
        <w:t>根据《环境空气质量指数（AQI）技术规定（试行）》（HJ633—2012）分级方法，按照生态环境部</w:t>
      </w:r>
      <w:r>
        <w:rPr>
          <w:rFonts w:hint="eastAsia" w:ascii="仿宋_GB2312" w:eastAsia="仿宋_GB2312"/>
          <w:sz w:val="32"/>
          <w:szCs w:val="32"/>
          <w:highlight w:val="none"/>
          <w:lang w:val="en-US" w:eastAsia="zh-CN"/>
        </w:rPr>
        <w:t>及北京市预警启动标准有关规定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将空气重污染预警分为3个级别，由轻到重依次为黄色预警、橙色预警和红色预警。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楷体_GB2312" w:eastAsia="楷体_GB2312"/>
          <w:sz w:val="32"/>
          <w:szCs w:val="32"/>
          <w:highlight w:val="none"/>
        </w:rPr>
        <w:t>（一）黄色预警：</w:t>
      </w:r>
      <w:r>
        <w:rPr>
          <w:rFonts w:hint="eastAsia" w:ascii="仿宋_GB2312" w:eastAsia="仿宋_GB2312"/>
          <w:sz w:val="32"/>
          <w:szCs w:val="32"/>
          <w:highlight w:val="none"/>
        </w:rPr>
        <w:t>预测全市空气质量指数日均值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200或日均值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150持续48小时及以上，</w:t>
      </w:r>
      <w:r>
        <w:rPr>
          <w:rFonts w:hint="eastAsia" w:ascii="仿宋_GB2312" w:eastAsia="仿宋_GB2312"/>
          <w:sz w:val="32"/>
          <w:szCs w:val="32"/>
          <w:highlight w:val="none"/>
          <w:lang w:val="en-US" w:eastAsia="zh-CN"/>
        </w:rPr>
        <w:t>且</w:t>
      </w:r>
      <w:r>
        <w:rPr>
          <w:rFonts w:hint="eastAsia" w:ascii="仿宋_GB2312" w:eastAsia="仿宋_GB2312"/>
          <w:sz w:val="32"/>
          <w:szCs w:val="32"/>
          <w:highlight w:val="none"/>
        </w:rPr>
        <w:t>未达到高级别预警条件时。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楷体_GB2312" w:eastAsia="楷体_GB2312"/>
          <w:sz w:val="32"/>
          <w:szCs w:val="32"/>
          <w:highlight w:val="none"/>
        </w:rPr>
        <w:t>（二）橙色预警：</w:t>
      </w:r>
      <w:r>
        <w:rPr>
          <w:rFonts w:hint="eastAsia" w:ascii="仿宋_GB2312" w:eastAsia="仿宋_GB2312"/>
          <w:sz w:val="32"/>
          <w:szCs w:val="32"/>
          <w:highlight w:val="none"/>
        </w:rPr>
        <w:t>预测全市空气质量指数日均值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200持续48小时或日均值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150持续72小时及以上，且未达到高级别预警条件时。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highlight w:val="none"/>
        </w:rPr>
      </w:pPr>
      <w:r>
        <w:rPr>
          <w:rFonts w:hint="eastAsia" w:ascii="楷体_GB2312" w:eastAsia="楷体_GB2312"/>
          <w:sz w:val="32"/>
          <w:szCs w:val="32"/>
          <w:highlight w:val="none"/>
        </w:rPr>
        <w:t>（三）红色预警：</w:t>
      </w:r>
      <w:r>
        <w:rPr>
          <w:rFonts w:hint="eastAsia" w:ascii="仿宋_GB2312" w:eastAsia="仿宋_GB2312"/>
          <w:sz w:val="32"/>
          <w:szCs w:val="32"/>
          <w:highlight w:val="none"/>
        </w:rPr>
        <w:t>预测全市空气质量指数日均值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200持续72小时且日均值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300持续24小时及以上</w:t>
      </w:r>
      <w:r>
        <w:rPr>
          <w:rFonts w:hint="eastAsia" w:ascii="仿宋_GB2312" w:eastAsia="仿宋_GB2312" w:cs="仿宋_GB2312"/>
          <w:sz w:val="32"/>
          <w:szCs w:val="32"/>
          <w:highlight w:val="none"/>
        </w:rPr>
        <w:t>时。</w:t>
      </w:r>
    </w:p>
    <w:p>
      <w:pPr>
        <w:spacing w:line="560" w:lineRule="exact"/>
        <w:ind w:firstLine="640" w:firstLineChars="200"/>
        <w:rPr>
          <w:rFonts w:hint="eastAsia" w:ascii="楷体" w:hAnsi="楷体" w:eastAsia="楷体"/>
          <w:sz w:val="32"/>
          <w:szCs w:val="32"/>
          <w:highlight w:val="none"/>
          <w:lang w:val="en-US" w:eastAsia="zh-CN"/>
        </w:rPr>
      </w:pPr>
      <w:r>
        <w:rPr>
          <w:rFonts w:hint="eastAsia" w:ascii="仿宋_GB2312" w:eastAsia="仿宋_GB2312" w:cs="仿宋_GB2312"/>
          <w:sz w:val="32"/>
          <w:szCs w:val="32"/>
          <w:highlight w:val="none"/>
        </w:rPr>
        <w:t>当生态环境部</w:t>
      </w:r>
      <w:r>
        <w:rPr>
          <w:rFonts w:hint="eastAsia" w:ascii="仿宋_GB2312" w:eastAsia="仿宋_GB2312" w:cs="仿宋_GB2312"/>
          <w:sz w:val="32"/>
          <w:szCs w:val="32"/>
          <w:highlight w:val="none"/>
          <w:lang w:val="en-US" w:eastAsia="zh-CN"/>
        </w:rPr>
        <w:t>、北京市</w:t>
      </w:r>
      <w:r>
        <w:rPr>
          <w:rFonts w:hint="eastAsia" w:ascii="仿宋_GB2312" w:eastAsia="仿宋_GB2312" w:cs="仿宋_GB2312"/>
          <w:sz w:val="32"/>
          <w:szCs w:val="32"/>
          <w:highlight w:val="none"/>
        </w:rPr>
        <w:t>统一调整</w:t>
      </w:r>
      <w:r>
        <w:rPr>
          <w:rFonts w:hint="eastAsia" w:ascii="仿宋_GB2312" w:eastAsia="仿宋_GB2312" w:cs="仿宋_GB2312"/>
          <w:sz w:val="32"/>
          <w:szCs w:val="32"/>
          <w:highlight w:val="none"/>
          <w:lang w:eastAsia="zh-CN"/>
        </w:rPr>
        <w:t>空气重污染</w:t>
      </w:r>
      <w:r>
        <w:rPr>
          <w:rFonts w:hint="eastAsia" w:ascii="仿宋_GB2312" w:eastAsia="仿宋_GB2312" w:cs="仿宋_GB2312"/>
          <w:sz w:val="32"/>
          <w:szCs w:val="32"/>
          <w:highlight w:val="none"/>
        </w:rPr>
        <w:t>预警启动标准时，</w:t>
      </w:r>
      <w:r>
        <w:rPr>
          <w:rFonts w:hint="eastAsia" w:ascii="仿宋_GB2312" w:eastAsia="仿宋_GB2312" w:cs="仿宋_GB2312"/>
          <w:sz w:val="32"/>
          <w:szCs w:val="32"/>
          <w:highlight w:val="none"/>
          <w:lang w:val="en-US" w:eastAsia="zh-CN"/>
        </w:rPr>
        <w:t>依据其</w:t>
      </w:r>
      <w:r>
        <w:rPr>
          <w:rFonts w:hint="eastAsia" w:ascii="仿宋_GB2312" w:eastAsia="仿宋_GB2312" w:cs="仿宋_GB2312"/>
          <w:sz w:val="32"/>
          <w:szCs w:val="32"/>
          <w:highlight w:val="none"/>
        </w:rPr>
        <w:t>标准执行。</w:t>
      </w:r>
    </w:p>
    <w:p>
      <w:pPr>
        <w:spacing w:line="560"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lang w:val="en-US" w:eastAsia="zh-CN"/>
        </w:rPr>
        <w:t>（二）</w:t>
      </w:r>
      <w:r>
        <w:rPr>
          <w:rFonts w:hint="eastAsia" w:ascii="楷体" w:hAnsi="楷体" w:eastAsia="楷体"/>
          <w:sz w:val="32"/>
          <w:szCs w:val="32"/>
          <w:highlight w:val="none"/>
          <w:lang w:eastAsia="zh-CN"/>
        </w:rPr>
        <w:t>预警</w:t>
      </w:r>
      <w:r>
        <w:rPr>
          <w:rFonts w:hint="eastAsia" w:ascii="楷体" w:hAnsi="楷体" w:eastAsia="楷体"/>
          <w:sz w:val="32"/>
          <w:szCs w:val="32"/>
          <w:highlight w:val="none"/>
        </w:rPr>
        <w:t>接收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经开区</w:t>
      </w:r>
      <w:r>
        <w:rPr>
          <w:rFonts w:hint="eastAsia" w:ascii="仿宋_GB2312" w:eastAsia="仿宋_GB2312"/>
          <w:sz w:val="32"/>
          <w:szCs w:val="32"/>
          <w:highlight w:val="none"/>
        </w:rPr>
        <w:t>空气重污染应急指挥部办公室负责接收市空气重污染应急预警指令，并按要求及时向市应急办和市指挥部办公室反馈接收情况。预警指令接收后，指挥部办公室向指挥部总指挥和副总指挥报告。</w:t>
      </w:r>
    </w:p>
    <w:p>
      <w:pPr>
        <w:spacing w:line="560" w:lineRule="exact"/>
        <w:ind w:firstLine="640" w:firstLineChars="200"/>
        <w:rPr>
          <w:rFonts w:hint="eastAsia" w:ascii="楷体" w:hAnsi="楷体" w:eastAsia="楷体"/>
          <w:sz w:val="32"/>
          <w:szCs w:val="32"/>
          <w:highlight w:val="none"/>
          <w:lang w:eastAsia="zh-CN"/>
        </w:rPr>
      </w:pPr>
      <w:r>
        <w:rPr>
          <w:rFonts w:hint="eastAsia" w:ascii="楷体" w:hAnsi="楷体" w:eastAsia="楷体"/>
          <w:sz w:val="32"/>
          <w:szCs w:val="32"/>
          <w:highlight w:val="none"/>
          <w:lang w:val="en-US" w:eastAsia="zh-CN"/>
        </w:rPr>
        <w:t>（三）</w:t>
      </w:r>
      <w:r>
        <w:rPr>
          <w:rFonts w:hint="eastAsia" w:ascii="楷体" w:hAnsi="楷体" w:eastAsia="楷体"/>
          <w:sz w:val="32"/>
          <w:szCs w:val="32"/>
          <w:highlight w:val="none"/>
        </w:rPr>
        <w:t>预警</w:t>
      </w:r>
      <w:r>
        <w:rPr>
          <w:rFonts w:hint="eastAsia" w:ascii="楷体" w:hAnsi="楷体" w:eastAsia="楷体"/>
          <w:sz w:val="32"/>
          <w:szCs w:val="32"/>
          <w:highlight w:val="none"/>
          <w:lang w:eastAsia="zh-CN"/>
        </w:rPr>
        <w:t>启动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预警指令接收后，指挥部办公室通过</w:t>
      </w:r>
      <w:r>
        <w:rPr>
          <w:rFonts w:hint="eastAsia" w:ascii="仿宋_GB2312" w:eastAsia="仿宋_GB2312"/>
          <w:sz w:val="32"/>
          <w:szCs w:val="32"/>
          <w:highlight w:val="none"/>
          <w:lang w:eastAsia="zh-CN"/>
        </w:rPr>
        <w:t>通知文件、</w:t>
      </w:r>
      <w:r>
        <w:rPr>
          <w:rFonts w:hint="eastAsia" w:ascii="仿宋_GB2312" w:eastAsia="仿宋_GB2312"/>
          <w:sz w:val="32"/>
          <w:szCs w:val="32"/>
          <w:highlight w:val="none"/>
        </w:rPr>
        <w:t>短信平台、</w:t>
      </w:r>
      <w:r>
        <w:rPr>
          <w:rFonts w:hint="eastAsia" w:ascii="仿宋_GB2312" w:eastAsia="仿宋_GB2312"/>
          <w:sz w:val="32"/>
          <w:szCs w:val="32"/>
          <w:highlight w:val="none"/>
          <w:lang w:eastAsia="zh-CN"/>
        </w:rPr>
        <w:t>京办工作群、</w:t>
      </w:r>
      <w:r>
        <w:rPr>
          <w:rFonts w:hint="eastAsia" w:ascii="仿宋_GB2312" w:eastAsia="仿宋_GB2312"/>
          <w:sz w:val="32"/>
          <w:szCs w:val="32"/>
          <w:highlight w:val="none"/>
        </w:rPr>
        <w:t>电话等方式向成员单位传达空气重污染预警指令。</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工委宣传部、各</w:t>
      </w:r>
      <w:r>
        <w:rPr>
          <w:rFonts w:hint="eastAsia" w:ascii="仿宋_GB2312" w:eastAsia="仿宋_GB2312"/>
          <w:sz w:val="32"/>
          <w:szCs w:val="32"/>
          <w:highlight w:val="none"/>
          <w:lang w:eastAsia="zh-CN"/>
        </w:rPr>
        <w:t>街镇</w:t>
      </w:r>
      <w:r>
        <w:rPr>
          <w:rFonts w:hint="eastAsia" w:ascii="仿宋_GB2312" w:eastAsia="仿宋_GB2312"/>
          <w:sz w:val="32"/>
          <w:szCs w:val="32"/>
          <w:highlight w:val="none"/>
        </w:rPr>
        <w:t>要及时通过电视、报刊、网络、社区宣传窗等多种渠道传达预警信息，方便公众及时了解预警情况，加强自身健康防护。</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各成员单位在接到预警指令后，及时向指挥部办公室反馈指令接收情况，</w:t>
      </w:r>
      <w:r>
        <w:rPr>
          <w:rFonts w:hint="eastAsia" w:ascii="仿宋_GB2312" w:eastAsia="仿宋_GB2312"/>
          <w:sz w:val="32"/>
          <w:szCs w:val="32"/>
          <w:highlight w:val="none"/>
          <w:lang w:eastAsia="zh-CN"/>
        </w:rPr>
        <w:t>并立即启动应急分预案，</w:t>
      </w:r>
      <w:r>
        <w:rPr>
          <w:rFonts w:hint="eastAsia" w:ascii="仿宋_GB2312" w:eastAsia="仿宋_GB2312"/>
          <w:sz w:val="32"/>
          <w:szCs w:val="32"/>
          <w:highlight w:val="none"/>
        </w:rPr>
        <w:t>组织开展应对工作，将指令第一时间通知到相关企业、施工工地等，同时进行督促检查，确保各项应急减排措施有效落实。</w:t>
      </w:r>
    </w:p>
    <w:p>
      <w:pPr>
        <w:spacing w:line="560"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lang w:val="en-US" w:eastAsia="zh-CN"/>
        </w:rPr>
        <w:t>（四）</w:t>
      </w:r>
      <w:r>
        <w:rPr>
          <w:rFonts w:hint="eastAsia" w:ascii="楷体" w:hAnsi="楷体" w:eastAsia="楷体"/>
          <w:sz w:val="32"/>
          <w:szCs w:val="32"/>
          <w:highlight w:val="none"/>
        </w:rPr>
        <w:t>预警调整</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市空气重污染应急指挥部对预警级别进行调整时，开发区空气重污染应急指挥部办公室按照程序做好提高和降低预警级别通知工作。</w:t>
      </w:r>
    </w:p>
    <w:p>
      <w:pPr>
        <w:spacing w:line="560"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lang w:val="en-US" w:eastAsia="zh-CN"/>
        </w:rPr>
        <w:t>（五）</w:t>
      </w:r>
      <w:r>
        <w:rPr>
          <w:rFonts w:hint="eastAsia" w:ascii="楷体" w:hAnsi="楷体" w:eastAsia="楷体"/>
          <w:sz w:val="32"/>
          <w:szCs w:val="32"/>
          <w:highlight w:val="none"/>
        </w:rPr>
        <w:t>预警解除</w:t>
      </w:r>
    </w:p>
    <w:p>
      <w:pPr>
        <w:spacing w:line="560" w:lineRule="exact"/>
        <w:ind w:firstLine="640" w:firstLineChars="200"/>
        <w:rPr>
          <w:rFonts w:hint="eastAsia" w:ascii="黑体" w:hAnsi="黑体" w:eastAsia="黑体"/>
          <w:sz w:val="32"/>
          <w:szCs w:val="32"/>
          <w:highlight w:val="none"/>
        </w:rPr>
      </w:pPr>
      <w:r>
        <w:rPr>
          <w:rFonts w:hint="eastAsia" w:ascii="仿宋_GB2312" w:eastAsia="仿宋_GB2312"/>
          <w:color w:val="000000"/>
          <w:sz w:val="32"/>
          <w:szCs w:val="32"/>
          <w:highlight w:val="none"/>
          <w:lang w:eastAsia="zh-CN"/>
        </w:rPr>
        <w:t>按照上级发布的</w:t>
      </w:r>
      <w:r>
        <w:rPr>
          <w:rFonts w:hint="eastAsia" w:ascii="仿宋_GB2312" w:eastAsia="仿宋_GB2312"/>
          <w:color w:val="000000"/>
          <w:sz w:val="32"/>
          <w:szCs w:val="32"/>
          <w:highlight w:val="none"/>
        </w:rPr>
        <w:t>解除预警信息</w:t>
      </w:r>
      <w:r>
        <w:rPr>
          <w:rFonts w:hint="eastAsia" w:ascii="仿宋_GB2312" w:eastAsia="仿宋_GB2312"/>
          <w:color w:val="000000"/>
          <w:sz w:val="32"/>
          <w:szCs w:val="32"/>
          <w:highlight w:val="none"/>
          <w:lang w:eastAsia="zh-CN"/>
        </w:rPr>
        <w:t>要求</w:t>
      </w:r>
      <w:r>
        <w:rPr>
          <w:rFonts w:hint="eastAsia" w:ascii="仿宋_GB2312" w:eastAsia="仿宋_GB2312"/>
          <w:color w:val="000000"/>
          <w:sz w:val="32"/>
          <w:szCs w:val="32"/>
          <w:highlight w:val="none"/>
        </w:rPr>
        <w:t>，解除预警。</w:t>
      </w:r>
    </w:p>
    <w:p>
      <w:pPr>
        <w:widowControl/>
        <w:spacing w:line="560" w:lineRule="exact"/>
        <w:ind w:firstLine="640" w:firstLineChars="200"/>
        <w:rPr>
          <w:rFonts w:hint="eastAsia" w:ascii="黑体" w:hAnsi="黑体" w:eastAsia="黑体" w:cs="黑体"/>
          <w:kern w:val="0"/>
          <w:sz w:val="32"/>
          <w:szCs w:val="32"/>
          <w:highlight w:val="none"/>
          <w:lang w:eastAsia="zh-CN"/>
        </w:rPr>
      </w:pPr>
      <w:r>
        <w:rPr>
          <w:rFonts w:hint="eastAsia" w:ascii="黑体" w:hAnsi="黑体" w:eastAsia="黑体" w:cs="黑体"/>
          <w:kern w:val="0"/>
          <w:sz w:val="32"/>
          <w:szCs w:val="32"/>
          <w:highlight w:val="none"/>
        </w:rPr>
        <w:t>三、应急</w:t>
      </w:r>
      <w:r>
        <w:rPr>
          <w:rFonts w:hint="eastAsia" w:ascii="黑体" w:hAnsi="黑体" w:eastAsia="黑体" w:cs="黑体"/>
          <w:kern w:val="0"/>
          <w:sz w:val="32"/>
          <w:szCs w:val="32"/>
          <w:highlight w:val="none"/>
          <w:lang w:eastAsia="zh-CN"/>
        </w:rPr>
        <w:t>响应</w:t>
      </w:r>
    </w:p>
    <w:p>
      <w:pPr>
        <w:spacing w:line="560"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重污染天气实行分级响应，对应预警级别，将应急响应分为三个等级，由低到高依次为三级响应、二级响应、一级响应。</w:t>
      </w:r>
    </w:p>
    <w:p>
      <w:pPr>
        <w:pStyle w:val="2"/>
        <w:numPr>
          <w:ilvl w:val="0"/>
          <w:numId w:val="0"/>
        </w:numPr>
        <w:ind w:firstLine="640" w:firstLineChars="200"/>
        <w:rPr>
          <w:rFonts w:hint="eastAsia" w:hAnsi="仿宋_GB2312" w:cs="仿宋_GB2312"/>
          <w:kern w:val="0"/>
          <w:sz w:val="32"/>
          <w:szCs w:val="32"/>
          <w:highlight w:val="none"/>
          <w:lang w:eastAsia="zh-CN"/>
        </w:rPr>
      </w:pPr>
      <w:r>
        <w:rPr>
          <w:rFonts w:hint="eastAsia" w:hAnsi="仿宋_GB2312" w:cs="仿宋_GB2312"/>
          <w:kern w:val="0"/>
          <w:sz w:val="32"/>
          <w:szCs w:val="32"/>
          <w:highlight w:val="none"/>
          <w:lang w:eastAsia="zh-CN"/>
        </w:rPr>
        <w:t>（</w:t>
      </w:r>
      <w:r>
        <w:rPr>
          <w:rFonts w:hint="eastAsia" w:hAnsi="仿宋_GB2312" w:cs="仿宋_GB2312"/>
          <w:kern w:val="0"/>
          <w:sz w:val="32"/>
          <w:szCs w:val="32"/>
          <w:highlight w:val="none"/>
          <w:lang w:val="en-US" w:eastAsia="zh-CN"/>
        </w:rPr>
        <w:t>1</w:t>
      </w:r>
      <w:r>
        <w:rPr>
          <w:rFonts w:hint="eastAsia" w:hAnsi="仿宋_GB2312" w:cs="仿宋_GB2312"/>
          <w:kern w:val="0"/>
          <w:sz w:val="32"/>
          <w:szCs w:val="32"/>
          <w:highlight w:val="none"/>
          <w:lang w:eastAsia="zh-CN"/>
        </w:rPr>
        <w:t>）当发布黄色预警时，启动三级响应</w:t>
      </w:r>
    </w:p>
    <w:p>
      <w:pPr>
        <w:pStyle w:val="2"/>
        <w:numPr>
          <w:ilvl w:val="0"/>
          <w:numId w:val="0"/>
        </w:numPr>
        <w:ind w:firstLine="640" w:firstLineChars="200"/>
        <w:rPr>
          <w:rFonts w:hint="eastAsia" w:hAnsi="仿宋_GB2312" w:cs="仿宋_GB2312"/>
          <w:kern w:val="0"/>
          <w:sz w:val="32"/>
          <w:szCs w:val="32"/>
          <w:highlight w:val="none"/>
          <w:lang w:eastAsia="zh-CN"/>
        </w:rPr>
      </w:pPr>
      <w:r>
        <w:rPr>
          <w:rFonts w:hint="eastAsia" w:hAnsi="仿宋_GB2312" w:cs="仿宋_GB2312"/>
          <w:kern w:val="0"/>
          <w:sz w:val="32"/>
          <w:szCs w:val="32"/>
          <w:highlight w:val="none"/>
          <w:lang w:eastAsia="zh-CN"/>
        </w:rPr>
        <w:t>（</w:t>
      </w:r>
      <w:r>
        <w:rPr>
          <w:rFonts w:hint="eastAsia" w:hAnsi="仿宋_GB2312" w:cs="仿宋_GB2312"/>
          <w:kern w:val="0"/>
          <w:sz w:val="32"/>
          <w:szCs w:val="32"/>
          <w:highlight w:val="none"/>
          <w:lang w:val="en-US" w:eastAsia="zh-CN"/>
        </w:rPr>
        <w:t>2</w:t>
      </w:r>
      <w:r>
        <w:rPr>
          <w:rFonts w:hint="eastAsia" w:hAnsi="仿宋_GB2312" w:cs="仿宋_GB2312"/>
          <w:kern w:val="0"/>
          <w:sz w:val="32"/>
          <w:szCs w:val="32"/>
          <w:highlight w:val="none"/>
          <w:lang w:eastAsia="zh-CN"/>
        </w:rPr>
        <w:t>）当发布橙色预警时，启动二级响应</w:t>
      </w:r>
    </w:p>
    <w:p>
      <w:pPr>
        <w:pStyle w:val="2"/>
        <w:numPr>
          <w:ilvl w:val="0"/>
          <w:numId w:val="0"/>
        </w:numPr>
        <w:ind w:firstLine="640" w:firstLineChars="200"/>
        <w:rPr>
          <w:rFonts w:hint="eastAsia" w:hAnsi="仿宋_GB2312" w:cs="仿宋_GB2312"/>
          <w:kern w:val="0"/>
          <w:sz w:val="32"/>
          <w:szCs w:val="32"/>
          <w:highlight w:val="none"/>
          <w:lang w:eastAsia="zh-CN"/>
        </w:rPr>
      </w:pPr>
      <w:r>
        <w:rPr>
          <w:rFonts w:hint="eastAsia" w:hAnsi="仿宋_GB2312" w:cs="仿宋_GB2312"/>
          <w:kern w:val="0"/>
          <w:sz w:val="32"/>
          <w:szCs w:val="32"/>
          <w:highlight w:val="none"/>
          <w:lang w:eastAsia="zh-CN"/>
        </w:rPr>
        <w:t>（</w:t>
      </w:r>
      <w:r>
        <w:rPr>
          <w:rFonts w:hint="eastAsia" w:hAnsi="仿宋_GB2312" w:cs="仿宋_GB2312"/>
          <w:kern w:val="0"/>
          <w:sz w:val="32"/>
          <w:szCs w:val="32"/>
          <w:highlight w:val="none"/>
          <w:lang w:val="en-US" w:eastAsia="zh-CN"/>
        </w:rPr>
        <w:t>3</w:t>
      </w:r>
      <w:r>
        <w:rPr>
          <w:rFonts w:hint="eastAsia" w:hAnsi="仿宋_GB2312" w:cs="仿宋_GB2312"/>
          <w:kern w:val="0"/>
          <w:sz w:val="32"/>
          <w:szCs w:val="32"/>
          <w:highlight w:val="none"/>
          <w:lang w:eastAsia="zh-CN"/>
        </w:rPr>
        <w:t>）当发布红色预警时，启动一级响应</w:t>
      </w:r>
    </w:p>
    <w:p>
      <w:pPr>
        <w:pStyle w:val="2"/>
        <w:numPr>
          <w:ilvl w:val="0"/>
          <w:numId w:val="0"/>
        </w:numPr>
        <w:ind w:firstLine="640" w:firstLineChars="200"/>
        <w:rPr>
          <w:rFonts w:hint="default" w:hAnsi="仿宋_GB2312" w:cs="仿宋_GB2312"/>
          <w:kern w:val="0"/>
          <w:sz w:val="32"/>
          <w:szCs w:val="32"/>
          <w:highlight w:val="none"/>
          <w:lang w:val="en-US" w:eastAsia="zh-CN"/>
        </w:rPr>
      </w:pPr>
      <w:r>
        <w:rPr>
          <w:rFonts w:hint="eastAsia" w:hAnsi="仿宋_GB2312" w:cs="仿宋_GB2312"/>
          <w:kern w:val="0"/>
          <w:sz w:val="32"/>
          <w:szCs w:val="32"/>
          <w:highlight w:val="none"/>
          <w:lang w:val="en-US" w:eastAsia="zh-CN"/>
        </w:rPr>
        <w:t>黄色预警时，由指挥部办公室主任根据应急应对需要组织指挥调度，部署空气重污染应急应对工作；橙色预警和红色预警时，由指挥部副总指挥或总指挥根据应急应对需要组织指挥调度，部署空气重污染应急应对工作。</w:t>
      </w:r>
    </w:p>
    <w:p>
      <w:pPr>
        <w:spacing w:line="560" w:lineRule="exact"/>
        <w:ind w:firstLine="640" w:firstLineChars="200"/>
        <w:rPr>
          <w:rFonts w:hint="eastAsia" w:ascii="楷体_GB2312" w:hAnsi="等线" w:eastAsia="楷体_GB2312"/>
          <w:color w:val="000000"/>
          <w:sz w:val="32"/>
          <w:szCs w:val="32"/>
          <w:highlight w:val="none"/>
        </w:rPr>
      </w:pPr>
      <w:r>
        <w:rPr>
          <w:rFonts w:hint="eastAsia" w:ascii="楷体_GB2312" w:eastAsia="楷体_GB2312"/>
          <w:color w:val="000000"/>
          <w:sz w:val="32"/>
          <w:szCs w:val="32"/>
          <w:highlight w:val="none"/>
        </w:rPr>
        <w:t>（一）黄色预警（三级响应）</w:t>
      </w:r>
    </w:p>
    <w:p>
      <w:pPr>
        <w:spacing w:line="560" w:lineRule="exact"/>
        <w:ind w:firstLine="640" w:firstLineChars="200"/>
        <w:jc w:val="left"/>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1.健康防护引导措施</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（1）儿童、老年人和</w:t>
      </w:r>
      <w:r>
        <w:rPr>
          <w:rFonts w:hint="eastAsia" w:ascii="仿宋_GB2312" w:eastAsia="仿宋_GB2312"/>
          <w:color w:val="000000"/>
          <w:sz w:val="32"/>
          <w:szCs w:val="32"/>
          <w:highlight w:val="none"/>
        </w:rPr>
        <w:t>呼吸道、心脑血管疾病</w:t>
      </w:r>
      <w:r>
        <w:rPr>
          <w:rFonts w:hint="eastAsia" w:ascii="仿宋_GB2312" w:hAnsi="Arial" w:eastAsia="仿宋_GB2312" w:cs="仿宋_GB2312"/>
          <w:color w:val="000000"/>
          <w:sz w:val="32"/>
          <w:szCs w:val="32"/>
          <w:highlight w:val="none"/>
        </w:rPr>
        <w:t>及其他慢性疾病患者尽量留在室内，避免户外活动。</w:t>
      </w:r>
      <w:r>
        <w:rPr>
          <w:rFonts w:hint="eastAsia" w:ascii="仿宋_GB2312" w:hAnsi="Arial" w:eastAsia="仿宋_GB2312" w:cs="仿宋_GB2312"/>
          <w:color w:val="000000"/>
          <w:sz w:val="32"/>
          <w:szCs w:val="32"/>
          <w:highlight w:val="none"/>
          <w:lang w:eastAsia="zh-CN"/>
        </w:rPr>
        <w:t>（牵头单位：属地街镇）</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（2）</w:t>
      </w:r>
      <w:r>
        <w:rPr>
          <w:rFonts w:hint="eastAsia" w:ascii="仿宋_GB2312" w:hAnsi="华文中宋" w:eastAsia="仿宋_GB2312"/>
          <w:color w:val="000000"/>
          <w:sz w:val="32"/>
          <w:szCs w:val="32"/>
          <w:highlight w:val="none"/>
        </w:rPr>
        <w:t>中小学、中等职业学校、幼儿园根据属地空气污染情况适时减少户外活动</w:t>
      </w:r>
      <w:r>
        <w:rPr>
          <w:rFonts w:hint="eastAsia" w:ascii="仿宋_GB2312" w:hAnsi="Arial" w:eastAsia="仿宋_GB2312" w:cs="仿宋_GB2312"/>
          <w:color w:val="000000"/>
          <w:sz w:val="32"/>
          <w:szCs w:val="32"/>
          <w:highlight w:val="none"/>
        </w:rPr>
        <w:t>。</w:t>
      </w:r>
      <w:r>
        <w:rPr>
          <w:rFonts w:hint="eastAsia" w:ascii="仿宋_GB2312" w:hAnsi="Arial" w:eastAsia="仿宋_GB2312" w:cs="仿宋_GB2312"/>
          <w:color w:val="000000"/>
          <w:sz w:val="32"/>
          <w:szCs w:val="32"/>
          <w:highlight w:val="none"/>
          <w:lang w:eastAsia="zh-CN"/>
        </w:rPr>
        <w:t>（牵头单位：社会事业局）</w:t>
      </w:r>
    </w:p>
    <w:p>
      <w:pPr>
        <w:spacing w:line="560" w:lineRule="exact"/>
        <w:ind w:firstLine="640" w:firstLineChars="200"/>
        <w:jc w:val="left"/>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（3）生态环境、卫生健康、教育等部门和</w:t>
      </w:r>
      <w:r>
        <w:rPr>
          <w:rFonts w:hint="eastAsia" w:ascii="仿宋_GB2312" w:hAnsi="Arial" w:eastAsia="仿宋_GB2312" w:cs="仿宋_GB2312"/>
          <w:color w:val="000000"/>
          <w:sz w:val="32"/>
          <w:szCs w:val="32"/>
          <w:highlight w:val="none"/>
          <w:lang w:eastAsia="zh-CN"/>
        </w:rPr>
        <w:t>各镇街</w:t>
      </w:r>
      <w:r>
        <w:rPr>
          <w:rFonts w:hint="eastAsia" w:ascii="仿宋_GB2312" w:hAnsi="Arial" w:eastAsia="仿宋_GB2312" w:cs="仿宋_GB2312"/>
          <w:color w:val="000000"/>
          <w:sz w:val="32"/>
          <w:szCs w:val="32"/>
          <w:highlight w:val="none"/>
        </w:rPr>
        <w:t>分别按行业和属地管理要求，加强对空气重污染应急、健康防护等方面科普知识的宣传。</w:t>
      </w:r>
    </w:p>
    <w:p>
      <w:pPr>
        <w:spacing w:line="560" w:lineRule="exact"/>
        <w:ind w:firstLine="640" w:firstLineChars="200"/>
        <w:jc w:val="left"/>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2.倡议性减排措施</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（1）公众尽量乘坐公共交通工具出行，减少机动车上路行驶；驻车时及时熄火，减少车辆原地怠速运行时间。</w:t>
      </w:r>
      <w:r>
        <w:rPr>
          <w:rFonts w:hint="eastAsia" w:ascii="仿宋_GB2312" w:hAnsi="Arial" w:eastAsia="仿宋_GB2312" w:cs="仿宋_GB2312"/>
          <w:color w:val="000000"/>
          <w:sz w:val="32"/>
          <w:szCs w:val="32"/>
          <w:highlight w:val="none"/>
          <w:lang w:eastAsia="zh-CN"/>
        </w:rPr>
        <w:t>（牵头单位：</w:t>
      </w:r>
      <w:r>
        <w:rPr>
          <w:rFonts w:hint="eastAsia" w:ascii="仿宋_GB2312" w:hAnsi="Arial" w:eastAsia="仿宋_GB2312" w:cs="仿宋_GB2312"/>
          <w:color w:val="000000"/>
          <w:sz w:val="32"/>
          <w:szCs w:val="32"/>
          <w:highlight w:val="none"/>
          <w:lang w:val="en-US" w:eastAsia="zh-CN"/>
        </w:rPr>
        <w:t>属地街镇</w:t>
      </w:r>
      <w:r>
        <w:rPr>
          <w:rFonts w:hint="eastAsia" w:ascii="仿宋_GB2312" w:hAnsi="Arial" w:eastAsia="仿宋_GB2312" w:cs="仿宋_GB2312"/>
          <w:color w:val="000000"/>
          <w:sz w:val="32"/>
          <w:szCs w:val="32"/>
          <w:highlight w:val="none"/>
          <w:lang w:eastAsia="zh-CN"/>
        </w:rPr>
        <w:t>）</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（2）加大对施工工地、裸露地面、物料堆放等场所的扬尘控制措施力度。</w:t>
      </w:r>
      <w:r>
        <w:rPr>
          <w:rFonts w:hint="eastAsia" w:ascii="仿宋_GB2312" w:hAnsi="Arial" w:eastAsia="仿宋_GB2312" w:cs="仿宋_GB2312"/>
          <w:color w:val="000000"/>
          <w:sz w:val="32"/>
          <w:szCs w:val="32"/>
          <w:highlight w:val="none"/>
          <w:lang w:eastAsia="zh-CN"/>
        </w:rPr>
        <w:t>（牵头单位：开发建设局、属地街镇）</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（3）加强道路清扫保洁，减少道路扬尘污染。</w:t>
      </w:r>
      <w:r>
        <w:rPr>
          <w:rFonts w:hint="eastAsia" w:ascii="仿宋_GB2312" w:hAnsi="Arial" w:eastAsia="仿宋_GB2312" w:cs="仿宋_GB2312"/>
          <w:color w:val="000000"/>
          <w:sz w:val="32"/>
          <w:szCs w:val="32"/>
          <w:highlight w:val="none"/>
          <w:lang w:eastAsia="zh-CN"/>
        </w:rPr>
        <w:t>（牵头单位：城市运行局）</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（4）拒绝露天烧烤。</w:t>
      </w:r>
      <w:r>
        <w:rPr>
          <w:rFonts w:hint="eastAsia" w:ascii="仿宋_GB2312" w:hAnsi="Arial" w:eastAsia="仿宋_GB2312" w:cs="仿宋_GB2312"/>
          <w:color w:val="000000"/>
          <w:sz w:val="32"/>
          <w:szCs w:val="32"/>
          <w:highlight w:val="none"/>
          <w:lang w:eastAsia="zh-CN"/>
        </w:rPr>
        <w:t>（牵头单位：属地街镇）</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（5）减少溶剂型涂料、胶粘剂、清洗剂、油墨及其他溶剂型含挥发性有机物的原辅材料及产品的使用。</w:t>
      </w:r>
      <w:r>
        <w:rPr>
          <w:rFonts w:hint="eastAsia" w:ascii="仿宋_GB2312" w:hAnsi="Arial" w:eastAsia="仿宋_GB2312" w:cs="仿宋_GB2312"/>
          <w:color w:val="000000"/>
          <w:sz w:val="32"/>
          <w:szCs w:val="32"/>
          <w:highlight w:val="none"/>
          <w:lang w:eastAsia="zh-CN"/>
        </w:rPr>
        <w:t>（牵头单位：营商合作局）</w:t>
      </w:r>
    </w:p>
    <w:p>
      <w:pPr>
        <w:spacing w:line="560" w:lineRule="exact"/>
        <w:ind w:firstLine="640" w:firstLineChars="200"/>
        <w:jc w:val="left"/>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3.强制性减排措施</w:t>
      </w:r>
    </w:p>
    <w:p>
      <w:pPr>
        <w:spacing w:line="560" w:lineRule="exact"/>
        <w:ind w:firstLine="640" w:firstLineChars="200"/>
        <w:jc w:val="left"/>
        <w:rPr>
          <w:rFonts w:hint="eastAsia" w:ascii="楷体_GB2312" w:hAnsi="Arial" w:eastAsia="楷体_GB2312" w:cs="仿宋_GB2312"/>
          <w:color w:val="000000"/>
          <w:sz w:val="32"/>
          <w:szCs w:val="32"/>
          <w:highlight w:val="none"/>
        </w:rPr>
      </w:pPr>
      <w:r>
        <w:rPr>
          <w:rFonts w:hint="eastAsia" w:ascii="仿宋_GB2312" w:hAnsi="Arial" w:eastAsia="仿宋_GB2312" w:cs="仿宋_GB2312"/>
          <w:color w:val="000000"/>
          <w:sz w:val="32"/>
          <w:szCs w:val="32"/>
          <w:highlight w:val="none"/>
        </w:rPr>
        <w:t>在保障城市正常运行的前提下：</w:t>
      </w:r>
    </w:p>
    <w:p>
      <w:pPr>
        <w:spacing w:line="560" w:lineRule="exact"/>
        <w:ind w:firstLine="640" w:firstLineChars="200"/>
        <w:rPr>
          <w:rFonts w:hint="eastAsia" w:ascii="仿宋_GB2312" w:hAnsi="Calibri" w:eastAsia="仿宋_GB2312"/>
          <w:color w:val="000000"/>
          <w:sz w:val="32"/>
          <w:szCs w:val="32"/>
          <w:highlight w:val="none"/>
        </w:rPr>
      </w:pPr>
      <w:r>
        <w:rPr>
          <w:rFonts w:hint="eastAsia" w:ascii="仿宋_GB2312" w:hAnsi="Arial" w:eastAsia="仿宋_GB2312" w:cs="仿宋_GB2312"/>
          <w:color w:val="000000"/>
          <w:sz w:val="32"/>
          <w:szCs w:val="32"/>
          <w:highlight w:val="none"/>
        </w:rPr>
        <w:t>（1）</w:t>
      </w:r>
      <w:r>
        <w:rPr>
          <w:rFonts w:hint="eastAsia" w:ascii="仿宋_GB2312" w:eastAsia="仿宋_GB2312"/>
          <w:color w:val="000000"/>
          <w:sz w:val="32"/>
          <w:szCs w:val="32"/>
          <w:highlight w:val="none"/>
        </w:rPr>
        <w:t>在常规作业基础上，对重点道路每日增加1次及以上清扫保洁作业。</w:t>
      </w:r>
      <w:r>
        <w:rPr>
          <w:rFonts w:hint="eastAsia" w:ascii="仿宋_GB2312" w:hAnsi="Arial" w:eastAsia="仿宋_GB2312" w:cs="仿宋_GB2312"/>
          <w:color w:val="000000"/>
          <w:sz w:val="32"/>
          <w:szCs w:val="32"/>
          <w:highlight w:val="none"/>
          <w:lang w:eastAsia="zh-CN"/>
        </w:rPr>
        <w:t>（牵头单位：城市运行局）</w:t>
      </w:r>
    </w:p>
    <w:p>
      <w:pPr>
        <w:spacing w:line="560" w:lineRule="exact"/>
        <w:ind w:firstLine="640" w:firstLineChars="200"/>
        <w:rPr>
          <w:rFonts w:hint="eastAsia" w:ascii="仿宋_GB2312" w:hAnsi="等线" w:eastAsia="仿宋_GB2312"/>
          <w:color w:val="000000"/>
          <w:sz w:val="32"/>
          <w:szCs w:val="32"/>
          <w:highlight w:val="none"/>
        </w:rPr>
      </w:pPr>
      <w:r>
        <w:rPr>
          <w:rFonts w:hint="eastAsia" w:ascii="仿宋_GB2312" w:eastAsia="仿宋_GB2312"/>
          <w:color w:val="000000"/>
          <w:sz w:val="32"/>
          <w:szCs w:val="32"/>
          <w:highlight w:val="none"/>
        </w:rPr>
        <w:t>（2）施工工地按照绩效分级，差异化实施停止室外喷涂粉刷、护坡喷浆、建筑拆除、切割、土石方、道路设施防腐、道路沥青铺装等施工作业。</w:t>
      </w:r>
      <w:r>
        <w:rPr>
          <w:rFonts w:hint="eastAsia" w:ascii="仿宋_GB2312" w:hAnsi="Arial" w:eastAsia="仿宋_GB2312" w:cs="仿宋_GB2312"/>
          <w:color w:val="000000"/>
          <w:sz w:val="32"/>
          <w:szCs w:val="32"/>
          <w:highlight w:val="none"/>
          <w:lang w:eastAsia="zh-CN"/>
        </w:rPr>
        <w:t>（牵头单位：开发建设局）</w:t>
      </w:r>
    </w:p>
    <w:p>
      <w:pPr>
        <w:spacing w:line="560" w:lineRule="exact"/>
        <w:ind w:firstLine="640" w:firstLineChars="200"/>
        <w:rPr>
          <w:rFonts w:hint="eastAsia" w:ascii="仿宋_GB2312" w:hAnsi="等线" w:eastAsia="仿宋_GB2312"/>
          <w:color w:val="000000"/>
          <w:sz w:val="32"/>
          <w:szCs w:val="32"/>
          <w:highlight w:val="none"/>
        </w:rPr>
      </w:pPr>
      <w:r>
        <w:rPr>
          <w:rFonts w:hint="eastAsia" w:ascii="仿宋_GB2312" w:eastAsia="仿宋_GB2312"/>
          <w:color w:val="000000"/>
          <w:sz w:val="32"/>
          <w:szCs w:val="32"/>
          <w:highlight w:val="none"/>
        </w:rPr>
        <w:t>（3）对纳入空气重污染黄色预警期间应急减排清单的企业，按照重污染天气重点行业绩效分级，实施差异化减排措施</w:t>
      </w:r>
      <w:r>
        <w:rPr>
          <w:rFonts w:hint="eastAsia" w:ascii="仿宋_GB2312" w:eastAsia="仿宋_GB2312"/>
          <w:sz w:val="32"/>
          <w:szCs w:val="32"/>
          <w:highlight w:val="none"/>
        </w:rPr>
        <w:t>,停止使用国四及以下重型载货汽车（含燃气）进行运输</w:t>
      </w:r>
      <w:r>
        <w:rPr>
          <w:rFonts w:hint="eastAsia" w:ascii="仿宋_GB2312" w:eastAsia="仿宋_GB2312"/>
          <w:color w:val="000000"/>
          <w:sz w:val="32"/>
          <w:szCs w:val="32"/>
          <w:highlight w:val="none"/>
        </w:rPr>
        <w:t>。</w:t>
      </w:r>
      <w:r>
        <w:rPr>
          <w:rFonts w:hint="eastAsia" w:ascii="仿宋_GB2312" w:hAnsi="Arial" w:eastAsia="仿宋_GB2312" w:cs="仿宋_GB2312"/>
          <w:color w:val="000000"/>
          <w:sz w:val="32"/>
          <w:szCs w:val="32"/>
          <w:highlight w:val="none"/>
          <w:lang w:eastAsia="zh-CN"/>
        </w:rPr>
        <w:t>（牵头单位：宣传文化部、城市运行局、营商合作局）</w:t>
      </w:r>
    </w:p>
    <w:p>
      <w:pPr>
        <w:spacing w:line="560" w:lineRule="exact"/>
        <w:ind w:firstLine="640" w:firstLineChars="200"/>
        <w:rPr>
          <w:rFonts w:hint="eastAsia" w:ascii="楷体_GB2312" w:eastAsia="楷体_GB2312"/>
          <w:b/>
          <w:color w:val="000000"/>
          <w:sz w:val="32"/>
          <w:szCs w:val="32"/>
          <w:highlight w:val="none"/>
        </w:rPr>
      </w:pPr>
      <w:r>
        <w:rPr>
          <w:rFonts w:hint="eastAsia" w:ascii="楷体_GB2312" w:eastAsia="楷体_GB2312"/>
          <w:color w:val="000000"/>
          <w:sz w:val="32"/>
          <w:szCs w:val="32"/>
          <w:highlight w:val="none"/>
        </w:rPr>
        <w:t>（二）橙色预警（二级响应）</w:t>
      </w:r>
    </w:p>
    <w:p>
      <w:pPr>
        <w:spacing w:line="560" w:lineRule="exact"/>
        <w:ind w:firstLine="640" w:firstLineChars="200"/>
        <w:jc w:val="left"/>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1.健康防护引导措施</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（1）儿童、老年人和</w:t>
      </w:r>
      <w:r>
        <w:rPr>
          <w:rFonts w:hint="eastAsia" w:ascii="仿宋_GB2312" w:eastAsia="仿宋_GB2312"/>
          <w:color w:val="000000"/>
          <w:sz w:val="32"/>
          <w:szCs w:val="32"/>
          <w:highlight w:val="none"/>
        </w:rPr>
        <w:t>呼吸道、心脑血管疾病</w:t>
      </w:r>
      <w:r>
        <w:rPr>
          <w:rFonts w:hint="eastAsia" w:ascii="仿宋_GB2312" w:hAnsi="Arial" w:eastAsia="仿宋_GB2312" w:cs="仿宋_GB2312"/>
          <w:color w:val="000000"/>
          <w:sz w:val="32"/>
          <w:szCs w:val="32"/>
          <w:highlight w:val="none"/>
        </w:rPr>
        <w:t>及其他慢性疾病患者尽量留在室内，避免户外活动；一般人群减少户外活动。</w:t>
      </w:r>
      <w:r>
        <w:rPr>
          <w:rFonts w:hint="eastAsia" w:ascii="仿宋_GB2312" w:hAnsi="Arial" w:eastAsia="仿宋_GB2312" w:cs="仿宋_GB2312"/>
          <w:color w:val="000000"/>
          <w:sz w:val="32"/>
          <w:szCs w:val="32"/>
          <w:highlight w:val="none"/>
          <w:lang w:eastAsia="zh-CN"/>
        </w:rPr>
        <w:t>（牵头单位：属地街镇）</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（2）</w:t>
      </w:r>
      <w:r>
        <w:rPr>
          <w:rFonts w:hint="eastAsia" w:ascii="仿宋_GB2312" w:hAnsi="华文中宋" w:eastAsia="仿宋_GB2312"/>
          <w:color w:val="000000"/>
          <w:sz w:val="32"/>
          <w:szCs w:val="32"/>
          <w:highlight w:val="none"/>
        </w:rPr>
        <w:t>中小学、中等职业学校、幼儿园根据属地空气污染情况适时减少或停止户外活动</w:t>
      </w:r>
      <w:r>
        <w:rPr>
          <w:rFonts w:hint="eastAsia" w:ascii="仿宋_GB2312" w:hAnsi="Arial" w:eastAsia="仿宋_GB2312" w:cs="仿宋_GB2312"/>
          <w:color w:val="000000"/>
          <w:sz w:val="32"/>
          <w:szCs w:val="32"/>
          <w:highlight w:val="none"/>
        </w:rPr>
        <w:t>。</w:t>
      </w:r>
      <w:r>
        <w:rPr>
          <w:rFonts w:hint="eastAsia" w:ascii="仿宋_GB2312" w:hAnsi="Arial" w:eastAsia="仿宋_GB2312" w:cs="仿宋_GB2312"/>
          <w:color w:val="000000"/>
          <w:sz w:val="32"/>
          <w:szCs w:val="32"/>
          <w:highlight w:val="none"/>
          <w:lang w:eastAsia="zh-CN"/>
        </w:rPr>
        <w:t>（牵头单位：社会事业局）</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（3）医疗卫生机构加强对呼吸类疾病患者的防护宣传和就医指导。</w:t>
      </w:r>
      <w:r>
        <w:rPr>
          <w:rFonts w:hint="eastAsia" w:ascii="仿宋_GB2312" w:hAnsi="Arial" w:eastAsia="仿宋_GB2312" w:cs="仿宋_GB2312"/>
          <w:color w:val="000000"/>
          <w:sz w:val="32"/>
          <w:szCs w:val="32"/>
          <w:highlight w:val="none"/>
          <w:lang w:eastAsia="zh-CN"/>
        </w:rPr>
        <w:t>（牵头单位：社会事业局）</w:t>
      </w:r>
    </w:p>
    <w:p>
      <w:pPr>
        <w:spacing w:line="560" w:lineRule="exact"/>
        <w:ind w:firstLine="640" w:firstLineChars="200"/>
        <w:jc w:val="left"/>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2.倡议性减排措施</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（1）公众尽量乘坐公共交通工具出行，减少机动车上路行驶；驻车时及时熄火，减少车辆原地怠速运行时间。</w:t>
      </w:r>
      <w:r>
        <w:rPr>
          <w:rFonts w:hint="eastAsia" w:ascii="仿宋_GB2312" w:hAnsi="Arial" w:eastAsia="仿宋_GB2312" w:cs="仿宋_GB2312"/>
          <w:color w:val="000000"/>
          <w:sz w:val="32"/>
          <w:szCs w:val="32"/>
          <w:highlight w:val="none"/>
          <w:lang w:eastAsia="zh-CN"/>
        </w:rPr>
        <w:t>（牵头单位：</w:t>
      </w:r>
      <w:r>
        <w:rPr>
          <w:rFonts w:hint="eastAsia" w:ascii="仿宋_GB2312" w:hAnsi="Arial" w:eastAsia="仿宋_GB2312" w:cs="仿宋_GB2312"/>
          <w:color w:val="000000"/>
          <w:sz w:val="32"/>
          <w:szCs w:val="32"/>
          <w:highlight w:val="none"/>
          <w:lang w:val="en-US" w:eastAsia="zh-CN"/>
        </w:rPr>
        <w:t>属地街镇</w:t>
      </w:r>
      <w:r>
        <w:rPr>
          <w:rFonts w:hint="eastAsia" w:ascii="仿宋_GB2312" w:hAnsi="Arial" w:eastAsia="仿宋_GB2312" w:cs="仿宋_GB2312"/>
          <w:color w:val="000000"/>
          <w:sz w:val="32"/>
          <w:szCs w:val="32"/>
          <w:highlight w:val="none"/>
          <w:lang w:eastAsia="zh-CN"/>
        </w:rPr>
        <w:t>）</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（2）企业合理安排运输，减少重型燃油（气）载货车辆使用，尽量使用国六或纯电动、氢燃料电池汽车运输。</w:t>
      </w:r>
      <w:r>
        <w:rPr>
          <w:rFonts w:hint="eastAsia" w:ascii="仿宋_GB2312" w:hAnsi="Arial" w:eastAsia="仿宋_GB2312" w:cs="仿宋_GB2312"/>
          <w:color w:val="000000"/>
          <w:sz w:val="32"/>
          <w:szCs w:val="32"/>
          <w:highlight w:val="none"/>
          <w:lang w:eastAsia="zh-CN"/>
        </w:rPr>
        <w:t>（牵头单位：营商合作局）</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（3）加大对施工工地、裸露地面、物料堆放等场所的扬尘控制措施力度。</w:t>
      </w:r>
      <w:r>
        <w:rPr>
          <w:rFonts w:hint="eastAsia" w:ascii="仿宋_GB2312" w:hAnsi="Arial" w:eastAsia="仿宋_GB2312" w:cs="仿宋_GB2312"/>
          <w:color w:val="000000"/>
          <w:sz w:val="32"/>
          <w:szCs w:val="32"/>
          <w:highlight w:val="none"/>
          <w:lang w:eastAsia="zh-CN"/>
        </w:rPr>
        <w:t>（牵头单位：开发建设局、属地街镇）</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（4）加强道路清扫保洁，减少道路扬尘污染。</w:t>
      </w:r>
      <w:r>
        <w:rPr>
          <w:rFonts w:hint="eastAsia" w:ascii="仿宋_GB2312" w:hAnsi="Arial" w:eastAsia="仿宋_GB2312" w:cs="仿宋_GB2312"/>
          <w:color w:val="000000"/>
          <w:sz w:val="32"/>
          <w:szCs w:val="32"/>
          <w:highlight w:val="none"/>
          <w:lang w:eastAsia="zh-CN"/>
        </w:rPr>
        <w:t>（牵头单位：城市运行局）</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（5）最大限度减少溶剂型涂料、胶粘剂、清洗剂、油墨及其他溶剂型含挥发性有机物的原辅材料及产品的使用。</w:t>
      </w:r>
      <w:r>
        <w:rPr>
          <w:rFonts w:hint="eastAsia" w:ascii="仿宋_GB2312" w:hAnsi="Arial" w:eastAsia="仿宋_GB2312" w:cs="仿宋_GB2312"/>
          <w:color w:val="000000"/>
          <w:sz w:val="32"/>
          <w:szCs w:val="32"/>
          <w:highlight w:val="none"/>
          <w:lang w:eastAsia="zh-CN"/>
        </w:rPr>
        <w:t>（牵头单位：营商合作局）</w:t>
      </w:r>
    </w:p>
    <w:p>
      <w:pPr>
        <w:spacing w:line="560" w:lineRule="exact"/>
        <w:ind w:firstLine="640" w:firstLineChars="200"/>
        <w:rPr>
          <w:rFonts w:hint="eastAsia" w:ascii="仿宋_GB2312" w:hAnsi="Calibri" w:eastAsia="仿宋_GB2312"/>
          <w:color w:val="000000"/>
          <w:sz w:val="32"/>
          <w:szCs w:val="32"/>
          <w:highlight w:val="none"/>
        </w:rPr>
      </w:pPr>
      <w:r>
        <w:rPr>
          <w:rFonts w:hint="eastAsia" w:ascii="仿宋_GB2312" w:eastAsia="仿宋_GB2312"/>
          <w:color w:val="000000"/>
          <w:sz w:val="32"/>
          <w:szCs w:val="32"/>
          <w:highlight w:val="none"/>
        </w:rPr>
        <w:t>（6）企事业单位可根据空气污染情况实行错峰上下班。</w:t>
      </w:r>
      <w:r>
        <w:rPr>
          <w:rFonts w:hint="eastAsia" w:ascii="仿宋_GB2312" w:hAnsi="Arial" w:eastAsia="仿宋_GB2312" w:cs="仿宋_GB2312"/>
          <w:color w:val="000000"/>
          <w:sz w:val="32"/>
          <w:szCs w:val="32"/>
          <w:highlight w:val="none"/>
          <w:lang w:eastAsia="zh-CN"/>
        </w:rPr>
        <w:t>（牵头单位：党政办公室、营商合作局）</w:t>
      </w:r>
    </w:p>
    <w:p>
      <w:pPr>
        <w:spacing w:line="560" w:lineRule="exact"/>
        <w:ind w:firstLine="640" w:firstLineChars="200"/>
        <w:jc w:val="left"/>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3.强制性减排措施</w:t>
      </w:r>
    </w:p>
    <w:p>
      <w:pPr>
        <w:spacing w:line="560" w:lineRule="exact"/>
        <w:ind w:firstLine="640" w:firstLineChars="200"/>
        <w:jc w:val="left"/>
        <w:rPr>
          <w:rFonts w:hint="eastAsia" w:ascii="楷体_GB2312" w:hAnsi="Arial" w:eastAsia="楷体_GB2312" w:cs="仿宋_GB2312"/>
          <w:color w:val="000000"/>
          <w:sz w:val="32"/>
          <w:szCs w:val="32"/>
          <w:highlight w:val="none"/>
        </w:rPr>
      </w:pPr>
      <w:r>
        <w:rPr>
          <w:rFonts w:hint="eastAsia" w:ascii="仿宋_GB2312" w:hAnsi="Arial" w:eastAsia="仿宋_GB2312" w:cs="仿宋_GB2312"/>
          <w:color w:val="000000"/>
          <w:sz w:val="32"/>
          <w:szCs w:val="32"/>
          <w:highlight w:val="none"/>
        </w:rPr>
        <w:t>在保障城市正常运行的前提下：</w:t>
      </w:r>
    </w:p>
    <w:p>
      <w:pPr>
        <w:spacing w:line="560" w:lineRule="exact"/>
        <w:ind w:firstLine="640" w:firstLineChars="200"/>
        <w:rPr>
          <w:rFonts w:hint="eastAsia" w:ascii="仿宋_GB2312" w:hAnsi="等线" w:eastAsia="仿宋_GB2312"/>
          <w:color w:val="000000"/>
          <w:sz w:val="32"/>
          <w:szCs w:val="32"/>
          <w:highlight w:val="none"/>
        </w:rPr>
      </w:pPr>
      <w:r>
        <w:rPr>
          <w:rFonts w:hint="eastAsia" w:ascii="仿宋_GB2312" w:eastAsia="仿宋_GB2312"/>
          <w:color w:val="000000"/>
          <w:sz w:val="32"/>
          <w:szCs w:val="32"/>
          <w:highlight w:val="none"/>
        </w:rPr>
        <w:t>（1）在常规作业基础上，对重点道路每日增加1次及以上清扫保洁作业。</w:t>
      </w:r>
      <w:r>
        <w:rPr>
          <w:rFonts w:hint="eastAsia" w:ascii="仿宋_GB2312" w:hAnsi="Arial" w:eastAsia="仿宋_GB2312" w:cs="仿宋_GB2312"/>
          <w:color w:val="000000"/>
          <w:sz w:val="32"/>
          <w:szCs w:val="32"/>
          <w:highlight w:val="none"/>
          <w:lang w:eastAsia="zh-CN"/>
        </w:rPr>
        <w:t>（牵头单位：城市运行局）</w:t>
      </w:r>
    </w:p>
    <w:p>
      <w:pPr>
        <w:spacing w:line="560" w:lineRule="exact"/>
        <w:ind w:firstLine="640" w:firstLineChars="200"/>
        <w:rPr>
          <w:rFonts w:hint="eastAsia" w:ascii="仿宋_GB2312" w:hAnsi="等线" w:eastAsia="仿宋_GB2312"/>
          <w:color w:val="000000"/>
          <w:sz w:val="32"/>
          <w:szCs w:val="32"/>
          <w:highlight w:val="none"/>
        </w:rPr>
      </w:pPr>
      <w:r>
        <w:rPr>
          <w:rFonts w:hint="eastAsia" w:ascii="仿宋_GB2312" w:eastAsia="仿宋_GB2312"/>
          <w:color w:val="000000"/>
          <w:sz w:val="32"/>
          <w:szCs w:val="32"/>
          <w:highlight w:val="none"/>
        </w:rPr>
        <w:t>（2）施工工地按照绩效分级，差异化实施停止室外喷涂粉刷、护坡喷浆、建筑拆除、切割、土石方、道路设施防腐、道路沥青铺装等施工作业</w:t>
      </w:r>
      <w:r>
        <w:rPr>
          <w:rFonts w:hint="eastAsia" w:ascii="仿宋_GB2312" w:eastAsia="仿宋_GB2312"/>
          <w:sz w:val="32"/>
          <w:szCs w:val="32"/>
          <w:highlight w:val="none"/>
        </w:rPr>
        <w:t>和</w:t>
      </w:r>
      <w:r>
        <w:rPr>
          <w:rFonts w:hint="eastAsia" w:eastAsia="仿宋_GB2312"/>
          <w:sz w:val="32"/>
          <w:szCs w:val="32"/>
          <w:highlight w:val="none"/>
        </w:rPr>
        <w:t>停止使用非道路移动机械（电动机械除外）</w:t>
      </w:r>
      <w:r>
        <w:rPr>
          <w:rFonts w:hint="eastAsia" w:ascii="仿宋_GB2312" w:eastAsia="仿宋_GB2312"/>
          <w:color w:val="000000"/>
          <w:sz w:val="32"/>
          <w:szCs w:val="32"/>
          <w:highlight w:val="none"/>
        </w:rPr>
        <w:t>。</w:t>
      </w:r>
      <w:r>
        <w:rPr>
          <w:rFonts w:hint="eastAsia" w:ascii="仿宋_GB2312" w:hAnsi="Arial" w:eastAsia="仿宋_GB2312" w:cs="仿宋_GB2312"/>
          <w:color w:val="000000"/>
          <w:sz w:val="32"/>
          <w:szCs w:val="32"/>
          <w:highlight w:val="none"/>
          <w:lang w:eastAsia="zh-CN"/>
        </w:rPr>
        <w:t>（牵头单位：开发建设局）</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（3）在实施工作日高峰时段区域限行交通管理措施基础上，</w:t>
      </w:r>
      <w:r>
        <w:rPr>
          <w:rFonts w:hint="eastAsia" w:ascii="仿宋_GB2312" w:hAnsi="宋体" w:eastAsia="仿宋_GB2312" w:cs="宋体"/>
          <w:color w:val="000000"/>
          <w:kern w:val="0"/>
          <w:sz w:val="32"/>
          <w:szCs w:val="32"/>
          <w:highlight w:val="none"/>
        </w:rPr>
        <w:t>国一和国二</w:t>
      </w:r>
      <w:r>
        <w:rPr>
          <w:rFonts w:hint="eastAsia" w:ascii="仿宋_GB2312" w:eastAsia="仿宋_GB2312"/>
          <w:color w:val="000000"/>
          <w:sz w:val="32"/>
          <w:szCs w:val="32"/>
          <w:highlight w:val="none"/>
        </w:rPr>
        <w:t>排放标准轻型汽油车（含驾校教练车）禁止上路行驶。</w:t>
      </w:r>
      <w:r>
        <w:rPr>
          <w:rFonts w:hint="eastAsia" w:ascii="仿宋_GB2312" w:hAnsi="Arial" w:eastAsia="仿宋_GB2312" w:cs="仿宋_GB2312"/>
          <w:color w:val="000000"/>
          <w:sz w:val="32"/>
          <w:szCs w:val="32"/>
          <w:highlight w:val="none"/>
          <w:lang w:eastAsia="zh-CN"/>
        </w:rPr>
        <w:t>（牵头单位：交通大队）</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（4）建筑垃圾、渣土、砂石运输车辆禁止上路行驶（纯电动和氢燃料电池汽车除外）。</w:t>
      </w:r>
      <w:r>
        <w:rPr>
          <w:rFonts w:hint="eastAsia" w:ascii="仿宋_GB2312" w:hAnsi="Arial" w:eastAsia="仿宋_GB2312" w:cs="仿宋_GB2312"/>
          <w:color w:val="000000"/>
          <w:sz w:val="32"/>
          <w:szCs w:val="32"/>
          <w:highlight w:val="none"/>
          <w:lang w:eastAsia="zh-CN"/>
        </w:rPr>
        <w:t>（牵头单位：城市运行局）</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本市核发号牌（含临时号牌）的国四排放标准柴油载货汽车停止上路行驶（经相关管理部门确认为保障本市生产生活物资运输、整车运送鲜活农产品的汽车除外）。</w:t>
      </w:r>
      <w:r>
        <w:rPr>
          <w:rFonts w:hint="eastAsia" w:ascii="仿宋_GB2312" w:hAnsi="Arial" w:eastAsia="仿宋_GB2312" w:cs="仿宋_GB2312"/>
          <w:color w:val="000000"/>
          <w:sz w:val="32"/>
          <w:szCs w:val="32"/>
          <w:highlight w:val="none"/>
          <w:lang w:eastAsia="zh-CN"/>
        </w:rPr>
        <w:t>（牵头单位：交通大队）</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对纳入空气重污染橙色预警期间应急减排清单的企业，按照重污染天气重点行业绩效分级，实施差异化减排措施,停止使用国四及以下重型载货汽车（含燃气）进行运输，并停止使用国二及以下非道路移动机械。</w:t>
      </w:r>
      <w:r>
        <w:rPr>
          <w:rFonts w:hint="eastAsia" w:ascii="仿宋_GB2312" w:hAnsi="Arial" w:eastAsia="仿宋_GB2312" w:cs="仿宋_GB2312"/>
          <w:color w:val="000000"/>
          <w:sz w:val="32"/>
          <w:szCs w:val="32"/>
          <w:highlight w:val="none"/>
          <w:lang w:eastAsia="zh-CN"/>
        </w:rPr>
        <w:t>（牵头单位：宣传文化部、城市运行局、营商合作局）</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rPr>
        <w:t>）禁止燃放烟花爆竹和露天烧烤。</w:t>
      </w:r>
      <w:r>
        <w:rPr>
          <w:rFonts w:hint="eastAsia" w:ascii="仿宋_GB2312" w:hAnsi="Arial" w:eastAsia="仿宋_GB2312" w:cs="仿宋_GB2312"/>
          <w:color w:val="000000"/>
          <w:sz w:val="32"/>
          <w:szCs w:val="32"/>
          <w:highlight w:val="none"/>
          <w:lang w:eastAsia="zh-CN"/>
        </w:rPr>
        <w:t>（牵头单位：大兴公安分局、属地街镇）</w:t>
      </w:r>
    </w:p>
    <w:p>
      <w:pPr>
        <w:spacing w:line="560" w:lineRule="exact"/>
        <w:ind w:firstLine="640" w:firstLineChars="200"/>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（三）红色预警（一级响应）</w:t>
      </w:r>
    </w:p>
    <w:p>
      <w:pPr>
        <w:spacing w:line="560" w:lineRule="exact"/>
        <w:ind w:firstLine="640" w:firstLineChars="200"/>
        <w:jc w:val="lef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1.健康防护引导措施</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（1）儿童、老年人和</w:t>
      </w:r>
      <w:r>
        <w:rPr>
          <w:rFonts w:hint="eastAsia" w:ascii="仿宋_GB2312" w:eastAsia="仿宋_GB2312"/>
          <w:color w:val="000000"/>
          <w:sz w:val="32"/>
          <w:szCs w:val="32"/>
          <w:highlight w:val="none"/>
        </w:rPr>
        <w:t>呼吸道、心脑血管疾病</w:t>
      </w:r>
      <w:r>
        <w:rPr>
          <w:rFonts w:hint="eastAsia" w:ascii="仿宋_GB2312" w:hAnsi="Arial" w:eastAsia="仿宋_GB2312" w:cs="仿宋_GB2312"/>
          <w:color w:val="000000"/>
          <w:sz w:val="32"/>
          <w:szCs w:val="32"/>
          <w:highlight w:val="none"/>
        </w:rPr>
        <w:t>及其他慢性疾病患者尽量留在室内，避免户外活动；一般人群尽量避免户外活动。</w:t>
      </w:r>
      <w:r>
        <w:rPr>
          <w:rFonts w:hint="eastAsia" w:ascii="仿宋_GB2312" w:hAnsi="Arial" w:eastAsia="仿宋_GB2312" w:cs="仿宋_GB2312"/>
          <w:color w:val="000000"/>
          <w:sz w:val="32"/>
          <w:szCs w:val="32"/>
          <w:highlight w:val="none"/>
          <w:lang w:eastAsia="zh-CN"/>
        </w:rPr>
        <w:t>（牵头单位：属地街镇）</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eastAsia="仿宋_GB2312"/>
          <w:color w:val="000000"/>
          <w:sz w:val="32"/>
          <w:szCs w:val="32"/>
          <w:highlight w:val="none"/>
        </w:rPr>
        <w:t>（2）</w:t>
      </w:r>
      <w:r>
        <w:rPr>
          <w:rFonts w:hint="eastAsia" w:ascii="仿宋_GB2312" w:hAnsi="Arial" w:eastAsia="仿宋_GB2312" w:cs="仿宋_GB2312"/>
          <w:color w:val="000000"/>
          <w:sz w:val="32"/>
          <w:szCs w:val="32"/>
          <w:highlight w:val="none"/>
        </w:rPr>
        <w:t>室外执勤、作业等人员做好健康防护措施。</w:t>
      </w:r>
      <w:r>
        <w:rPr>
          <w:rFonts w:hint="eastAsia" w:ascii="仿宋_GB2312" w:hAnsi="Arial" w:eastAsia="仿宋_GB2312" w:cs="仿宋_GB2312"/>
          <w:color w:val="000000"/>
          <w:sz w:val="32"/>
          <w:szCs w:val="32"/>
          <w:highlight w:val="none"/>
          <w:lang w:eastAsia="zh-CN"/>
        </w:rPr>
        <w:t>（牵头单位：社会事业局）</w:t>
      </w:r>
    </w:p>
    <w:p>
      <w:pPr>
        <w:spacing w:line="560" w:lineRule="exact"/>
        <w:ind w:firstLine="640" w:firstLineChars="200"/>
        <w:rPr>
          <w:rFonts w:hint="eastAsia" w:ascii="仿宋_GB2312" w:hAnsi="等线" w:eastAsia="仿宋_GB2312"/>
          <w:color w:val="000000"/>
          <w:sz w:val="32"/>
          <w:szCs w:val="32"/>
          <w:highlight w:val="none"/>
        </w:rPr>
      </w:pPr>
      <w:r>
        <w:rPr>
          <w:rFonts w:hint="eastAsia" w:ascii="仿宋_GB2312" w:hAnsi="Arial" w:eastAsia="仿宋_GB2312" w:cs="仿宋_GB2312"/>
          <w:color w:val="000000"/>
          <w:sz w:val="32"/>
          <w:szCs w:val="32"/>
          <w:highlight w:val="none"/>
        </w:rPr>
        <w:t>（3）</w:t>
      </w:r>
      <w:r>
        <w:rPr>
          <w:rFonts w:hint="eastAsia" w:ascii="仿宋_GB2312" w:hAnsi="华文中宋" w:eastAsia="仿宋_GB2312"/>
          <w:color w:val="000000"/>
          <w:sz w:val="32"/>
          <w:szCs w:val="32"/>
          <w:highlight w:val="none"/>
        </w:rPr>
        <w:t>中小学、中等职业学校、幼儿园根据属地空气污染情况适时停止户外活动</w:t>
      </w:r>
      <w:r>
        <w:rPr>
          <w:rFonts w:hint="eastAsia" w:ascii="仿宋_GB2312" w:eastAsia="仿宋_GB2312"/>
          <w:color w:val="000000"/>
          <w:sz w:val="32"/>
          <w:szCs w:val="32"/>
          <w:highlight w:val="none"/>
        </w:rPr>
        <w:t>。</w:t>
      </w:r>
      <w:r>
        <w:rPr>
          <w:rFonts w:hint="eastAsia" w:ascii="仿宋_GB2312" w:hAnsi="Arial" w:eastAsia="仿宋_GB2312" w:cs="仿宋_GB2312"/>
          <w:color w:val="000000"/>
          <w:sz w:val="32"/>
          <w:szCs w:val="32"/>
          <w:highlight w:val="none"/>
          <w:lang w:eastAsia="zh-CN"/>
        </w:rPr>
        <w:t>（牵头单位：社会事业局）</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（4）医疗卫生机构组织专家开展健康防护咨询、讲解防护知识，加强应急值守和对相关疾病患者的诊疗保障。</w:t>
      </w:r>
      <w:r>
        <w:rPr>
          <w:rFonts w:hint="eastAsia" w:ascii="仿宋_GB2312" w:hAnsi="Arial" w:eastAsia="仿宋_GB2312" w:cs="仿宋_GB2312"/>
          <w:color w:val="000000"/>
          <w:sz w:val="32"/>
          <w:szCs w:val="32"/>
          <w:highlight w:val="none"/>
          <w:lang w:eastAsia="zh-CN"/>
        </w:rPr>
        <w:t>（牵头单位：社会事业局）</w:t>
      </w:r>
    </w:p>
    <w:p>
      <w:pPr>
        <w:spacing w:line="560" w:lineRule="exact"/>
        <w:ind w:firstLine="640" w:firstLineChars="200"/>
        <w:jc w:val="left"/>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2.倡议性减排措施</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（1）公众尽量乘坐公共交通工具出行，减少机动车上路行驶；驻车时及时熄火，减少车辆原地怠速运行时间。</w:t>
      </w:r>
      <w:r>
        <w:rPr>
          <w:rFonts w:hint="eastAsia" w:ascii="仿宋_GB2312" w:hAnsi="Arial" w:eastAsia="仿宋_GB2312" w:cs="仿宋_GB2312"/>
          <w:color w:val="000000"/>
          <w:sz w:val="32"/>
          <w:szCs w:val="32"/>
          <w:highlight w:val="none"/>
          <w:lang w:eastAsia="zh-CN"/>
        </w:rPr>
        <w:t>（牵头单位：</w:t>
      </w:r>
      <w:r>
        <w:rPr>
          <w:rFonts w:hint="eastAsia" w:ascii="仿宋_GB2312" w:hAnsi="Arial" w:eastAsia="仿宋_GB2312" w:cs="仿宋_GB2312"/>
          <w:color w:val="000000"/>
          <w:sz w:val="32"/>
          <w:szCs w:val="32"/>
          <w:highlight w:val="none"/>
          <w:lang w:val="en-US" w:eastAsia="zh-CN"/>
        </w:rPr>
        <w:t>属地街镇</w:t>
      </w:r>
      <w:r>
        <w:rPr>
          <w:rFonts w:hint="eastAsia" w:ascii="仿宋_GB2312" w:hAnsi="Arial" w:eastAsia="仿宋_GB2312" w:cs="仿宋_GB2312"/>
          <w:color w:val="000000"/>
          <w:sz w:val="32"/>
          <w:szCs w:val="32"/>
          <w:highlight w:val="none"/>
          <w:lang w:eastAsia="zh-CN"/>
        </w:rPr>
        <w:t>）</w:t>
      </w:r>
    </w:p>
    <w:p>
      <w:pPr>
        <w:spacing w:line="560" w:lineRule="exact"/>
        <w:ind w:firstLine="640" w:firstLineChars="200"/>
        <w:rPr>
          <w:rFonts w:hint="eastAsia" w:ascii="仿宋_GB2312" w:hAnsi="Arial" w:eastAsia="仿宋_GB2312" w:cs="仿宋_GB2312"/>
          <w:color w:val="000000"/>
          <w:sz w:val="32"/>
          <w:szCs w:val="32"/>
          <w:highlight w:val="none"/>
          <w:lang w:eastAsia="zh-CN"/>
        </w:rPr>
      </w:pPr>
      <w:r>
        <w:rPr>
          <w:rFonts w:hint="eastAsia" w:ascii="仿宋_GB2312" w:hAnsi="Arial" w:eastAsia="仿宋_GB2312" w:cs="仿宋_GB2312"/>
          <w:color w:val="000000"/>
          <w:sz w:val="32"/>
          <w:szCs w:val="32"/>
          <w:highlight w:val="none"/>
        </w:rPr>
        <w:t>（2）企业合理安排运输，减少重型燃油（气）载货车辆使用，尽量使用国六或纯电动、氢燃料电池汽车运输。</w:t>
      </w:r>
      <w:r>
        <w:rPr>
          <w:rFonts w:hint="eastAsia" w:ascii="仿宋_GB2312" w:hAnsi="Arial" w:eastAsia="仿宋_GB2312" w:cs="仿宋_GB2312"/>
          <w:color w:val="000000"/>
          <w:sz w:val="32"/>
          <w:szCs w:val="32"/>
          <w:highlight w:val="none"/>
          <w:lang w:eastAsia="zh-CN"/>
        </w:rPr>
        <w:t>（牵头单位：营商合作局）</w:t>
      </w:r>
    </w:p>
    <w:p>
      <w:pPr>
        <w:spacing w:line="560" w:lineRule="exact"/>
        <w:ind w:firstLine="640" w:firstLineChars="200"/>
        <w:rPr>
          <w:rFonts w:hint="eastAsia" w:ascii="仿宋_GB2312" w:hAnsi="Arial" w:eastAsia="仿宋_GB2312" w:cs="仿宋_GB2312"/>
          <w:color w:val="000000"/>
          <w:sz w:val="32"/>
          <w:szCs w:val="32"/>
          <w:highlight w:val="none"/>
          <w:lang w:eastAsia="zh-CN"/>
        </w:rPr>
      </w:pPr>
      <w:r>
        <w:rPr>
          <w:rFonts w:hint="eastAsia" w:ascii="仿宋_GB2312" w:hAnsi="Arial" w:eastAsia="仿宋_GB2312" w:cs="仿宋_GB2312"/>
          <w:color w:val="000000"/>
          <w:sz w:val="32"/>
          <w:szCs w:val="32"/>
          <w:highlight w:val="none"/>
        </w:rPr>
        <w:t>（3）加大对施工工地、裸露地面、物料堆放等场所的扬尘控制措施力度。</w:t>
      </w:r>
      <w:r>
        <w:rPr>
          <w:rFonts w:hint="eastAsia" w:ascii="仿宋_GB2312" w:hAnsi="Arial" w:eastAsia="仿宋_GB2312" w:cs="仿宋_GB2312"/>
          <w:color w:val="000000"/>
          <w:sz w:val="32"/>
          <w:szCs w:val="32"/>
          <w:highlight w:val="none"/>
          <w:lang w:eastAsia="zh-CN"/>
        </w:rPr>
        <w:t>（牵头单位：开发建设局、属地街镇）</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（4）加强道路清扫保洁，减少道路扬尘污染。</w:t>
      </w:r>
      <w:r>
        <w:rPr>
          <w:rFonts w:hint="eastAsia" w:ascii="仿宋_GB2312" w:hAnsi="Arial" w:eastAsia="仿宋_GB2312" w:cs="仿宋_GB2312"/>
          <w:color w:val="000000"/>
          <w:sz w:val="32"/>
          <w:szCs w:val="32"/>
          <w:highlight w:val="none"/>
          <w:lang w:eastAsia="zh-CN"/>
        </w:rPr>
        <w:t>（牵头单位：城市运行局）</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（5）大气污染物排放单位在确保达标排放基础上，进一步提高大气污染治理设施的使用效率。</w:t>
      </w:r>
      <w:r>
        <w:rPr>
          <w:rFonts w:hint="eastAsia" w:ascii="仿宋_GB2312" w:hAnsi="Arial" w:eastAsia="仿宋_GB2312" w:cs="仿宋_GB2312"/>
          <w:color w:val="000000"/>
          <w:sz w:val="32"/>
          <w:szCs w:val="32"/>
          <w:highlight w:val="none"/>
          <w:lang w:eastAsia="zh-CN"/>
        </w:rPr>
        <w:t>（牵头单位：营商合作局）</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（6）最大限度减少溶剂型涂料、胶粘剂、清洗剂、油墨及其他溶剂型含挥发性有机物的原辅材料及产品的使用。</w:t>
      </w:r>
      <w:r>
        <w:rPr>
          <w:rFonts w:hint="eastAsia" w:ascii="仿宋_GB2312" w:hAnsi="Arial" w:eastAsia="仿宋_GB2312" w:cs="仿宋_GB2312"/>
          <w:color w:val="000000"/>
          <w:sz w:val="32"/>
          <w:szCs w:val="32"/>
          <w:highlight w:val="none"/>
          <w:lang w:eastAsia="zh-CN"/>
        </w:rPr>
        <w:t>（牵头单位：营商合作局）</w:t>
      </w:r>
    </w:p>
    <w:p>
      <w:pPr>
        <w:spacing w:line="560" w:lineRule="exact"/>
        <w:ind w:firstLine="640" w:firstLineChars="200"/>
        <w:rPr>
          <w:rFonts w:hint="eastAsia" w:ascii="仿宋_GB2312" w:hAnsi="等线" w:eastAsia="仿宋_GB2312"/>
          <w:color w:val="000000"/>
          <w:sz w:val="32"/>
          <w:szCs w:val="32"/>
          <w:highlight w:val="none"/>
        </w:rPr>
      </w:pPr>
      <w:r>
        <w:rPr>
          <w:rFonts w:hint="eastAsia" w:ascii="仿宋_GB2312" w:eastAsia="仿宋_GB2312"/>
          <w:color w:val="000000"/>
          <w:sz w:val="32"/>
          <w:szCs w:val="32"/>
          <w:highlight w:val="none"/>
        </w:rPr>
        <w:t>（7）企事业单位可根据空气污染情况采取错峰上下班、调休和远程办公等弹性工作方式。</w:t>
      </w:r>
      <w:r>
        <w:rPr>
          <w:rFonts w:hint="eastAsia" w:ascii="仿宋_GB2312" w:hAnsi="Arial" w:eastAsia="仿宋_GB2312" w:cs="仿宋_GB2312"/>
          <w:color w:val="000000"/>
          <w:sz w:val="32"/>
          <w:szCs w:val="32"/>
          <w:highlight w:val="none"/>
          <w:lang w:eastAsia="zh-CN"/>
        </w:rPr>
        <w:t>（牵头单位：党政办公室、营商合作局）</w:t>
      </w:r>
    </w:p>
    <w:p>
      <w:pPr>
        <w:spacing w:line="560" w:lineRule="exact"/>
        <w:ind w:firstLine="640" w:firstLineChars="200"/>
        <w:jc w:val="left"/>
        <w:rPr>
          <w:rFonts w:hint="eastAsia" w:ascii="仿宋_GB2312" w:hAnsi="等线" w:eastAsia="仿宋_GB2312"/>
          <w:color w:val="000000"/>
          <w:sz w:val="32"/>
          <w:szCs w:val="32"/>
          <w:highlight w:val="none"/>
        </w:rPr>
      </w:pPr>
      <w:r>
        <w:rPr>
          <w:rFonts w:hint="eastAsia" w:ascii="仿宋_GB2312" w:eastAsia="仿宋_GB2312"/>
          <w:color w:val="000000"/>
          <w:sz w:val="32"/>
          <w:szCs w:val="32"/>
          <w:highlight w:val="none"/>
        </w:rPr>
        <w:t>3.强制性减排措施</w:t>
      </w:r>
    </w:p>
    <w:p>
      <w:pPr>
        <w:spacing w:line="560" w:lineRule="exact"/>
        <w:ind w:firstLine="640" w:firstLineChars="200"/>
        <w:jc w:val="left"/>
        <w:rPr>
          <w:rFonts w:hint="eastAsia" w:ascii="楷体_GB2312" w:hAnsi="Arial" w:eastAsia="仿宋_GB2312" w:cs="仿宋_GB2312"/>
          <w:b/>
          <w:color w:val="000000"/>
          <w:sz w:val="32"/>
          <w:szCs w:val="32"/>
          <w:highlight w:val="none"/>
          <w:u w:val="single"/>
        </w:rPr>
      </w:pPr>
      <w:r>
        <w:rPr>
          <w:rFonts w:hint="eastAsia" w:ascii="仿宋_GB2312" w:hAnsi="Arial" w:eastAsia="仿宋_GB2312" w:cs="仿宋_GB2312"/>
          <w:color w:val="000000"/>
          <w:sz w:val="32"/>
          <w:szCs w:val="32"/>
          <w:highlight w:val="none"/>
        </w:rPr>
        <w:t>在保障城市正常运行的前提下</w:t>
      </w:r>
      <w:r>
        <w:rPr>
          <w:rFonts w:hint="eastAsia" w:ascii="仿宋_GB2312" w:hAnsi="Arial" w:eastAsia="仿宋_GB2312" w:cs="仿宋_GB2312"/>
          <w:bCs/>
          <w:color w:val="000000"/>
          <w:sz w:val="32"/>
          <w:szCs w:val="32"/>
          <w:highlight w:val="none"/>
        </w:rPr>
        <w:t>：</w:t>
      </w:r>
    </w:p>
    <w:p>
      <w:pPr>
        <w:spacing w:line="560" w:lineRule="exact"/>
        <w:ind w:firstLine="640" w:firstLineChars="200"/>
        <w:rPr>
          <w:rFonts w:hint="eastAsia" w:ascii="仿宋_GB2312" w:hAnsi="等线" w:eastAsia="仿宋_GB2312"/>
          <w:color w:val="000000"/>
          <w:sz w:val="32"/>
          <w:szCs w:val="32"/>
          <w:highlight w:val="none"/>
        </w:rPr>
      </w:pPr>
      <w:r>
        <w:rPr>
          <w:rFonts w:hint="eastAsia" w:ascii="仿宋_GB2312" w:hAnsi="Arial" w:eastAsia="仿宋_GB2312" w:cs="仿宋_GB2312"/>
          <w:color w:val="000000"/>
          <w:sz w:val="32"/>
          <w:szCs w:val="32"/>
          <w:highlight w:val="none"/>
        </w:rPr>
        <w:t>（1）</w:t>
      </w:r>
      <w:r>
        <w:rPr>
          <w:rFonts w:hint="eastAsia" w:ascii="仿宋_GB2312" w:eastAsia="仿宋_GB2312"/>
          <w:color w:val="000000"/>
          <w:sz w:val="32"/>
          <w:szCs w:val="32"/>
          <w:highlight w:val="none"/>
        </w:rPr>
        <w:t>在常规作业基础上，对重点道路每日增加1次及以上清扫保洁作业。</w:t>
      </w:r>
      <w:r>
        <w:rPr>
          <w:rFonts w:hint="eastAsia" w:ascii="仿宋_GB2312" w:hAnsi="Arial" w:eastAsia="仿宋_GB2312" w:cs="仿宋_GB2312"/>
          <w:color w:val="000000"/>
          <w:sz w:val="32"/>
          <w:szCs w:val="32"/>
          <w:highlight w:val="none"/>
          <w:lang w:eastAsia="zh-CN"/>
        </w:rPr>
        <w:t>（牵头单位：城市运行局）</w:t>
      </w:r>
    </w:p>
    <w:p>
      <w:pPr>
        <w:spacing w:line="560" w:lineRule="exact"/>
        <w:ind w:firstLine="640" w:firstLineChars="200"/>
        <w:rPr>
          <w:rFonts w:hint="eastAsia" w:ascii="仿宋_GB2312" w:hAnsi="等线" w:eastAsia="仿宋_GB2312"/>
          <w:color w:val="000000"/>
          <w:sz w:val="32"/>
          <w:szCs w:val="32"/>
          <w:highlight w:val="none"/>
        </w:rPr>
      </w:pPr>
      <w:r>
        <w:rPr>
          <w:rFonts w:hint="eastAsia" w:ascii="仿宋_GB2312" w:eastAsia="仿宋_GB2312"/>
          <w:color w:val="000000"/>
          <w:sz w:val="32"/>
          <w:szCs w:val="32"/>
          <w:highlight w:val="none"/>
        </w:rPr>
        <w:t>（2）施工工地按照绩效分级，差异化实施停止室外喷涂粉刷、护坡喷浆、建筑拆除、切割、土石方、</w:t>
      </w:r>
      <w:r>
        <w:rPr>
          <w:rFonts w:hint="eastAsia" w:eastAsia="仿宋_GB2312"/>
          <w:color w:val="000000"/>
          <w:sz w:val="32"/>
          <w:szCs w:val="32"/>
          <w:highlight w:val="none"/>
        </w:rPr>
        <w:t>道路设施防腐、道路</w:t>
      </w:r>
      <w:r>
        <w:rPr>
          <w:rFonts w:hint="eastAsia" w:ascii="仿宋_GB2312" w:eastAsia="仿宋_GB2312"/>
          <w:color w:val="000000"/>
          <w:sz w:val="32"/>
          <w:szCs w:val="32"/>
          <w:highlight w:val="none"/>
        </w:rPr>
        <w:t>沥青铺装等施工作业和停止使用非道路移动机械</w:t>
      </w:r>
      <w:r>
        <w:rPr>
          <w:rFonts w:hint="eastAsia" w:eastAsia="仿宋_GB2312"/>
          <w:sz w:val="32"/>
          <w:szCs w:val="32"/>
          <w:highlight w:val="none"/>
        </w:rPr>
        <w:t>（电动机械除外）</w:t>
      </w:r>
      <w:r>
        <w:rPr>
          <w:rFonts w:hint="eastAsia" w:ascii="仿宋_GB2312" w:eastAsia="仿宋_GB2312"/>
          <w:color w:val="000000"/>
          <w:sz w:val="32"/>
          <w:szCs w:val="32"/>
          <w:highlight w:val="none"/>
        </w:rPr>
        <w:t>。</w:t>
      </w:r>
      <w:r>
        <w:rPr>
          <w:rFonts w:hint="eastAsia" w:ascii="仿宋_GB2312" w:hAnsi="Arial" w:eastAsia="仿宋_GB2312" w:cs="仿宋_GB2312"/>
          <w:color w:val="000000"/>
          <w:sz w:val="32"/>
          <w:szCs w:val="32"/>
          <w:highlight w:val="none"/>
          <w:lang w:eastAsia="zh-CN"/>
        </w:rPr>
        <w:t>（牵头单位：开发建设局）</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（3）</w:t>
      </w:r>
      <w:r>
        <w:rPr>
          <w:rFonts w:hint="eastAsia" w:ascii="仿宋_GB2312" w:hAnsi="宋体" w:eastAsia="仿宋_GB2312" w:cs="宋体"/>
          <w:color w:val="000000"/>
          <w:kern w:val="0"/>
          <w:sz w:val="32"/>
          <w:szCs w:val="32"/>
          <w:highlight w:val="none"/>
        </w:rPr>
        <w:t>国一和国二</w:t>
      </w:r>
      <w:r>
        <w:rPr>
          <w:rFonts w:hint="eastAsia" w:ascii="仿宋_GB2312" w:eastAsia="仿宋_GB2312"/>
          <w:color w:val="000000"/>
          <w:sz w:val="32"/>
          <w:szCs w:val="32"/>
          <w:highlight w:val="none"/>
        </w:rPr>
        <w:t>排放标准轻型汽油车（含驾校教练车）禁止上路行驶；</w:t>
      </w:r>
      <w:r>
        <w:rPr>
          <w:rFonts w:hint="eastAsia" w:ascii="仿宋_GB2312" w:hAnsi="Arial" w:eastAsia="仿宋_GB2312" w:cs="仿宋_GB2312"/>
          <w:color w:val="000000"/>
          <w:sz w:val="32"/>
          <w:szCs w:val="32"/>
          <w:highlight w:val="none"/>
        </w:rPr>
        <w:t>国三及以上排放标准机动车（含驾校教练车）按单双号行驶（纯电动汽车除外），其中本市公务用车在单双号行驶基础上，再停驶车辆总数的30%。</w:t>
      </w:r>
      <w:r>
        <w:rPr>
          <w:rFonts w:hint="eastAsia" w:ascii="仿宋_GB2312" w:hAnsi="Arial" w:eastAsia="仿宋_GB2312" w:cs="仿宋_GB2312"/>
          <w:color w:val="000000"/>
          <w:sz w:val="32"/>
          <w:szCs w:val="32"/>
          <w:highlight w:val="none"/>
          <w:lang w:eastAsia="zh-CN"/>
        </w:rPr>
        <w:t>（牵头单位：交通大队、党政办公室）</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（4）</w:t>
      </w:r>
      <w:r>
        <w:rPr>
          <w:rFonts w:hint="eastAsia" w:ascii="仿宋_GB2312" w:eastAsia="仿宋_GB2312"/>
          <w:color w:val="000000"/>
          <w:sz w:val="32"/>
          <w:szCs w:val="32"/>
          <w:highlight w:val="none"/>
        </w:rPr>
        <w:t>建筑垃圾、渣土、砂石运输车辆禁止上路行驶（纯电动和氢燃料电池汽车除外）。</w:t>
      </w:r>
      <w:r>
        <w:rPr>
          <w:rFonts w:hint="eastAsia" w:ascii="仿宋_GB2312" w:hAnsi="Arial" w:eastAsia="仿宋_GB2312" w:cs="仿宋_GB2312"/>
          <w:color w:val="000000"/>
          <w:sz w:val="32"/>
          <w:szCs w:val="32"/>
          <w:highlight w:val="none"/>
          <w:lang w:eastAsia="zh-CN"/>
        </w:rPr>
        <w:t>（牵头单位：城市运行局）</w:t>
      </w:r>
    </w:p>
    <w:p>
      <w:p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本市核发号牌（含临时号牌）的国四排放标准柴油载货汽车停止上路行驶（经相关管理部门确认为保障本市生产生活物资运输、整车运送鲜活农产品的汽车除外）</w:t>
      </w:r>
      <w:r>
        <w:rPr>
          <w:rFonts w:hint="eastAsia" w:ascii="仿宋_GB2312" w:eastAsia="仿宋_GB2312"/>
          <w:color w:val="000000"/>
          <w:sz w:val="32"/>
          <w:szCs w:val="32"/>
          <w:highlight w:val="none"/>
          <w:lang w:eastAsia="zh-CN"/>
        </w:rPr>
        <w:t>。</w:t>
      </w:r>
      <w:r>
        <w:rPr>
          <w:rFonts w:hint="eastAsia" w:ascii="仿宋_GB2312" w:hAnsi="Arial" w:eastAsia="仿宋_GB2312" w:cs="仿宋_GB2312"/>
          <w:color w:val="000000"/>
          <w:sz w:val="32"/>
          <w:szCs w:val="32"/>
          <w:highlight w:val="none"/>
          <w:lang w:eastAsia="zh-CN"/>
        </w:rPr>
        <w:t>（牵头单位：交通大队）</w:t>
      </w:r>
    </w:p>
    <w:p>
      <w:pPr>
        <w:spacing w:line="560" w:lineRule="exact"/>
        <w:ind w:firstLine="640" w:firstLineChars="200"/>
        <w:rPr>
          <w:rFonts w:hint="eastAsia" w:ascii="仿宋_GB2312" w:hAnsi="等线"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对纳入空气重污染红色预警期间应急减排清单的企业，按照重污染天气重点行业绩效分级，实施差异化减排措施,停止使用国四及以下重型载货汽车（含燃气）进行运输，并停止使用国二及以下非道路移动机械。</w:t>
      </w:r>
      <w:r>
        <w:rPr>
          <w:rFonts w:hint="eastAsia" w:ascii="仿宋_GB2312" w:hAnsi="Arial" w:eastAsia="仿宋_GB2312" w:cs="仿宋_GB2312"/>
          <w:color w:val="000000"/>
          <w:sz w:val="32"/>
          <w:szCs w:val="32"/>
          <w:highlight w:val="none"/>
          <w:lang w:eastAsia="zh-CN"/>
        </w:rPr>
        <w:t>（牵头单位：宣传文化部、城市运行局、营商合作局）</w:t>
      </w:r>
    </w:p>
    <w:p>
      <w:pPr>
        <w:spacing w:line="560" w:lineRule="exact"/>
        <w:ind w:firstLine="640" w:firstLineChars="200"/>
        <w:rPr>
          <w:rFonts w:hint="eastAsia" w:ascii="仿宋_GB2312" w:hAnsi="Arial" w:eastAsia="仿宋_GB2312" w:cs="仿宋_GB2312"/>
          <w:color w:val="000000"/>
          <w:sz w:val="32"/>
          <w:szCs w:val="32"/>
          <w:highlight w:val="none"/>
        </w:rPr>
      </w:pPr>
      <w:r>
        <w:rPr>
          <w:rFonts w:hint="eastAsia" w:ascii="仿宋_GB2312" w:hAnsi="Arial" w:eastAsia="仿宋_GB2312" w:cs="仿宋_GB2312"/>
          <w:color w:val="000000"/>
          <w:sz w:val="32"/>
          <w:szCs w:val="32"/>
          <w:highlight w:val="none"/>
        </w:rPr>
        <w:t>（</w:t>
      </w:r>
      <w:r>
        <w:rPr>
          <w:rFonts w:hint="eastAsia" w:ascii="仿宋_GB2312" w:hAnsi="Arial" w:eastAsia="仿宋_GB2312" w:cs="仿宋_GB2312"/>
          <w:color w:val="000000"/>
          <w:sz w:val="32"/>
          <w:szCs w:val="32"/>
          <w:highlight w:val="none"/>
          <w:lang w:val="en-US" w:eastAsia="zh-CN"/>
        </w:rPr>
        <w:t>7</w:t>
      </w:r>
      <w:r>
        <w:rPr>
          <w:rFonts w:hint="eastAsia" w:ascii="仿宋_GB2312" w:hAnsi="Arial" w:eastAsia="仿宋_GB2312" w:cs="仿宋_GB2312"/>
          <w:color w:val="000000"/>
          <w:sz w:val="32"/>
          <w:szCs w:val="32"/>
          <w:highlight w:val="none"/>
        </w:rPr>
        <w:t>）</w:t>
      </w:r>
      <w:r>
        <w:rPr>
          <w:rFonts w:hint="eastAsia" w:ascii="仿宋_GB2312" w:eastAsia="仿宋_GB2312"/>
          <w:color w:val="000000"/>
          <w:sz w:val="32"/>
          <w:szCs w:val="32"/>
          <w:highlight w:val="none"/>
        </w:rPr>
        <w:t>禁止燃放烟花爆竹和露天烧烤。</w:t>
      </w:r>
      <w:r>
        <w:rPr>
          <w:rFonts w:hint="eastAsia" w:ascii="仿宋_GB2312" w:hAnsi="Arial" w:eastAsia="仿宋_GB2312" w:cs="仿宋_GB2312"/>
          <w:color w:val="000000"/>
          <w:sz w:val="32"/>
          <w:szCs w:val="32"/>
          <w:highlight w:val="none"/>
          <w:lang w:eastAsia="zh-CN"/>
        </w:rPr>
        <w:t>（牵头单位：大兴公安分局、属地街镇）</w:t>
      </w:r>
    </w:p>
    <w:p>
      <w:pPr>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实施保障</w:t>
      </w:r>
    </w:p>
    <w:p>
      <w:pPr>
        <w:spacing w:line="560" w:lineRule="exact"/>
        <w:ind w:firstLine="640" w:firstLineChars="200"/>
        <w:outlineLvl w:val="0"/>
        <w:rPr>
          <w:rFonts w:ascii="黑体" w:hAnsi="黑体" w:eastAsia="黑体" w:cs="黑体"/>
          <w:sz w:val="32"/>
          <w:szCs w:val="32"/>
          <w:highlight w:val="none"/>
        </w:rPr>
      </w:pPr>
      <w:r>
        <w:rPr>
          <w:rFonts w:hint="eastAsia" w:ascii="楷体_GB2312" w:hAnsi="仿宋_GB2312" w:eastAsia="楷体_GB2312" w:cs="仿宋_GB2312"/>
          <w:kern w:val="0"/>
          <w:sz w:val="32"/>
          <w:szCs w:val="32"/>
          <w:highlight w:val="none"/>
        </w:rPr>
        <w:t>（一）完善配套措施</w:t>
      </w:r>
    </w:p>
    <w:p>
      <w:pPr>
        <w:widowControl/>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各成员单位按照本预案要求，认真制定空气重污染应急分预案，本应急预案发布后1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日内报指挥部办公室备案。</w:t>
      </w:r>
      <w:r>
        <w:rPr>
          <w:rFonts w:hint="eastAsia" w:ascii="仿宋_GB2312" w:hAnsi="Arial" w:eastAsia="仿宋_GB2312" w:cs="仿宋_GB2312"/>
          <w:color w:val="000000"/>
          <w:sz w:val="32"/>
          <w:szCs w:val="32"/>
          <w:highlight w:val="none"/>
        </w:rPr>
        <w:t>各行业主管部门要按照绩效评级要求，组织行业内的企业、施工工地开展绩效评级工作，</w:t>
      </w:r>
      <w:r>
        <w:rPr>
          <w:rFonts w:hint="eastAsia" w:ascii="仿宋_GB2312" w:hAnsi="Arial" w:eastAsia="仿宋_GB2312" w:cs="仿宋_GB2312"/>
          <w:color w:val="000000"/>
          <w:sz w:val="32"/>
          <w:szCs w:val="32"/>
          <w:highlight w:val="none"/>
          <w:lang w:eastAsia="zh-CN"/>
        </w:rPr>
        <w:t>按照市级部门要求</w:t>
      </w:r>
      <w:r>
        <w:rPr>
          <w:rFonts w:hint="eastAsia" w:ascii="仿宋_GB2312" w:hAnsi="Arial" w:eastAsia="仿宋_GB2312" w:cs="仿宋_GB2312"/>
          <w:color w:val="000000"/>
          <w:sz w:val="32"/>
          <w:szCs w:val="32"/>
          <w:highlight w:val="none"/>
        </w:rPr>
        <w:t>制定空气重污染预警期间应急减排清单和保障民生、城市正常运行、重大活动的</w:t>
      </w:r>
      <w:r>
        <w:rPr>
          <w:rFonts w:hint="eastAsia" w:eastAsia="仿宋_GB2312"/>
          <w:color w:val="000000"/>
          <w:sz w:val="32"/>
          <w:szCs w:val="32"/>
          <w:highlight w:val="none"/>
        </w:rPr>
        <w:t>保障</w:t>
      </w:r>
      <w:r>
        <w:rPr>
          <w:rFonts w:hint="eastAsia" w:ascii="仿宋_GB2312" w:hAnsi="Arial" w:eastAsia="仿宋_GB2312" w:cs="仿宋_GB2312"/>
          <w:color w:val="000000"/>
          <w:sz w:val="32"/>
          <w:szCs w:val="32"/>
          <w:highlight w:val="none"/>
        </w:rPr>
        <w:t>清单；同时，督促列入应急减排清单的企业要按照“一厂一策”原则制定应急预案。</w:t>
      </w:r>
    </w:p>
    <w:p>
      <w:pPr>
        <w:adjustRightInd w:val="0"/>
        <w:snapToGrid w:val="0"/>
        <w:spacing w:line="560" w:lineRule="exact"/>
        <w:ind w:firstLine="630"/>
        <w:rPr>
          <w:rFonts w:ascii="楷体_GB2312" w:hAnsi="仿宋_GB2312" w:eastAsia="楷体_GB2312" w:cs="仿宋_GB2312"/>
          <w:kern w:val="0"/>
          <w:sz w:val="32"/>
          <w:szCs w:val="32"/>
          <w:highlight w:val="none"/>
        </w:rPr>
      </w:pPr>
      <w:r>
        <w:rPr>
          <w:rFonts w:hint="eastAsia" w:ascii="楷体_GB2312" w:hAnsi="仿宋_GB2312" w:eastAsia="楷体_GB2312" w:cs="仿宋_GB2312"/>
          <w:kern w:val="0"/>
          <w:sz w:val="32"/>
          <w:szCs w:val="32"/>
          <w:highlight w:val="none"/>
        </w:rPr>
        <w:t>（二）强化应急值守</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各成员单位要健全完善应急值守制度，保证应急值守系统顺畅。黄色预警时，各成员单位要保持备班备勤；橙色预警时，各成员单位要加强在岗值守；红色预警时，各成员单位要全天（含节假日）值守。红色预警期间，指挥部办公室可抽调有关成员单位人员联合办公，开展应急指挥、协调调度、检查督查等工作。</w:t>
      </w:r>
    </w:p>
    <w:p>
      <w:pPr>
        <w:adjustRightInd w:val="0"/>
        <w:snapToGrid w:val="0"/>
        <w:spacing w:line="560" w:lineRule="exact"/>
        <w:ind w:firstLine="630"/>
        <w:rPr>
          <w:rFonts w:ascii="楷体_GB2312" w:hAnsi="仿宋_GB2312" w:eastAsia="楷体_GB2312" w:cs="仿宋_GB2312"/>
          <w:kern w:val="0"/>
          <w:sz w:val="32"/>
          <w:szCs w:val="32"/>
          <w:highlight w:val="none"/>
        </w:rPr>
      </w:pPr>
      <w:r>
        <w:rPr>
          <w:rFonts w:hint="eastAsia" w:ascii="楷体_GB2312" w:hAnsi="仿宋_GB2312" w:eastAsia="楷体_GB2312" w:cs="仿宋_GB2312"/>
          <w:kern w:val="0"/>
          <w:sz w:val="32"/>
          <w:szCs w:val="32"/>
          <w:highlight w:val="none"/>
        </w:rPr>
        <w:t>（三）保持信息畅通</w:t>
      </w:r>
    </w:p>
    <w:p>
      <w:pPr>
        <w:widowControl/>
        <w:spacing w:line="560" w:lineRule="exact"/>
        <w:ind w:firstLine="640" w:firstLineChars="200"/>
        <w:rPr>
          <w:rFonts w:ascii="仿宋_GB2312" w:hAnsi="仿宋_GB2312" w:eastAsia="仿宋_GB2312" w:cs="仿宋_GB2312"/>
          <w:kern w:val="0"/>
          <w:sz w:val="32"/>
          <w:szCs w:val="32"/>
          <w:highlight w:val="none"/>
        </w:rPr>
      </w:pPr>
      <w:r>
        <w:rPr>
          <w:rFonts w:hint="eastAsia" w:eastAsia="仿宋_GB2312"/>
          <w:sz w:val="32"/>
          <w:szCs w:val="32"/>
          <w:highlight w:val="none"/>
        </w:rPr>
        <w:t>各成员单位要确定一名主管领导及联系人专项负责本部门空气重污染应急工作，并报至</w:t>
      </w:r>
      <w:r>
        <w:rPr>
          <w:rFonts w:hint="eastAsia" w:ascii="仿宋_GB2312" w:hAnsi="仿宋_GB2312" w:eastAsia="仿宋_GB2312"/>
          <w:sz w:val="32"/>
          <w:szCs w:val="32"/>
          <w:highlight w:val="none"/>
        </w:rPr>
        <w:t>指挥部办公室备案。</w:t>
      </w:r>
      <w:r>
        <w:rPr>
          <w:rFonts w:hint="eastAsia" w:ascii="仿宋_GB2312" w:hAnsi="Calibri" w:eastAsia="仿宋_GB2312" w:cs="仿宋_GB2312"/>
          <w:kern w:val="0"/>
          <w:sz w:val="32"/>
          <w:szCs w:val="32"/>
          <w:highlight w:val="none"/>
        </w:rPr>
        <w:t>联系人需</w:t>
      </w:r>
      <w:r>
        <w:rPr>
          <w:rFonts w:ascii="仿宋_GB2312" w:hAnsi="Calibri" w:eastAsia="仿宋_GB2312" w:cs="仿宋_GB2312"/>
          <w:kern w:val="0"/>
          <w:sz w:val="32"/>
          <w:szCs w:val="32"/>
          <w:highlight w:val="none"/>
        </w:rPr>
        <w:t>24</w:t>
      </w:r>
      <w:r>
        <w:rPr>
          <w:rFonts w:hint="eastAsia" w:ascii="仿宋_GB2312" w:hAnsi="Calibri" w:eastAsia="仿宋_GB2312" w:cs="仿宋_GB2312"/>
          <w:kern w:val="0"/>
          <w:sz w:val="32"/>
          <w:szCs w:val="32"/>
          <w:highlight w:val="none"/>
        </w:rPr>
        <w:t>小时保持通讯畅通，遇有启动空气重污染应急工作，及时接收预警指令并启动应急措施。</w:t>
      </w:r>
      <w:r>
        <w:rPr>
          <w:rFonts w:hint="eastAsia" w:eastAsia="仿宋_GB2312"/>
          <w:sz w:val="32"/>
          <w:szCs w:val="32"/>
          <w:highlight w:val="none"/>
        </w:rPr>
        <w:t>主管领导及联系人</w:t>
      </w:r>
      <w:r>
        <w:rPr>
          <w:rFonts w:hint="eastAsia" w:ascii="仿宋_GB2312" w:hAnsi="仿宋_GB2312" w:eastAsia="仿宋_GB2312" w:cs="仿宋_GB2312"/>
          <w:kern w:val="0"/>
          <w:sz w:val="32"/>
          <w:szCs w:val="32"/>
          <w:highlight w:val="none"/>
        </w:rPr>
        <w:t>如有变动应及时向指挥部办公室报备。</w:t>
      </w:r>
    </w:p>
    <w:p>
      <w:pPr>
        <w:adjustRightInd w:val="0"/>
        <w:snapToGrid w:val="0"/>
        <w:spacing w:line="560" w:lineRule="exact"/>
        <w:ind w:firstLine="630"/>
        <w:rPr>
          <w:rFonts w:ascii="楷体_GB2312" w:hAnsi="仿宋_GB2312" w:eastAsia="楷体_GB2312" w:cs="仿宋_GB2312"/>
          <w:kern w:val="0"/>
          <w:sz w:val="32"/>
          <w:szCs w:val="32"/>
          <w:highlight w:val="none"/>
        </w:rPr>
      </w:pPr>
      <w:r>
        <w:rPr>
          <w:rFonts w:hint="eastAsia" w:ascii="楷体_GB2312" w:hAnsi="仿宋_GB2312" w:eastAsia="楷体_GB2312" w:cs="仿宋_GB2312"/>
          <w:kern w:val="0"/>
          <w:sz w:val="32"/>
          <w:szCs w:val="32"/>
          <w:highlight w:val="none"/>
        </w:rPr>
        <w:t>（四）严格督查考核</w:t>
      </w:r>
    </w:p>
    <w:p>
      <w:pPr>
        <w:adjustRightInd w:val="0"/>
        <w:snapToGrid w:val="0"/>
        <w:spacing w:line="560" w:lineRule="exact"/>
        <w:ind w:firstLine="630"/>
        <w:rPr>
          <w:rFonts w:ascii="仿宋_GB2312" w:hAnsi="Calibri" w:eastAsia="仿宋_GB2312" w:cs="仿宋_GB2312"/>
          <w:kern w:val="0"/>
          <w:sz w:val="32"/>
          <w:szCs w:val="32"/>
          <w:highlight w:val="none"/>
        </w:rPr>
      </w:pPr>
      <w:r>
        <w:rPr>
          <w:rFonts w:hint="eastAsia" w:ascii="仿宋_GB2312" w:hAnsi="Calibri" w:eastAsia="仿宋_GB2312" w:cs="仿宋_GB2312"/>
          <w:kern w:val="0"/>
          <w:sz w:val="32"/>
          <w:szCs w:val="32"/>
          <w:highlight w:val="none"/>
        </w:rPr>
        <w:t>各相关部门</w:t>
      </w:r>
      <w:r>
        <w:rPr>
          <w:rFonts w:hint="eastAsia" w:ascii="仿宋_GB2312" w:eastAsia="仿宋_GB2312"/>
          <w:color w:val="000000"/>
          <w:sz w:val="32"/>
          <w:szCs w:val="32"/>
          <w:highlight w:val="none"/>
        </w:rPr>
        <w:t>要加强预警期间应急措施落实情况的执法检查，发现环境违法行为，依法严肃处理。各街道要强化属地监管职能，组织执法力量，有针对性地开展现场执法检查，发现问题及时督促整改或依法处罚。</w:t>
      </w:r>
      <w:r>
        <w:rPr>
          <w:rFonts w:hint="eastAsia" w:ascii="仿宋_GB2312" w:eastAsia="仿宋_GB2312"/>
          <w:color w:val="000000"/>
          <w:sz w:val="32"/>
          <w:szCs w:val="32"/>
          <w:highlight w:val="none"/>
          <w:lang w:eastAsia="zh-CN"/>
        </w:rPr>
        <w:t>党政办公室、城市运行局在重污染期间开展联合督查，</w:t>
      </w:r>
      <w:r>
        <w:rPr>
          <w:rFonts w:hint="eastAsia" w:ascii="仿宋_GB2312" w:eastAsia="仿宋_GB2312"/>
          <w:color w:val="000000"/>
          <w:sz w:val="32"/>
          <w:szCs w:val="32"/>
          <w:highlight w:val="none"/>
        </w:rPr>
        <w:t>加强对应急措施落实情况的督促检查。对因工作不力、效率低下、履职缺位等导致应急措施未有效落实的，依据相关规定追究有关单位和人员责任</w:t>
      </w:r>
      <w:r>
        <w:rPr>
          <w:rFonts w:hint="eastAsia" w:ascii="仿宋_GB2312" w:hAnsi="Calibri" w:eastAsia="仿宋_GB2312" w:cs="仿宋_GB2312"/>
          <w:kern w:val="0"/>
          <w:sz w:val="32"/>
          <w:szCs w:val="32"/>
          <w:highlight w:val="none"/>
        </w:rPr>
        <w:t>。</w:t>
      </w:r>
    </w:p>
    <w:p>
      <w:pPr>
        <w:spacing w:line="560" w:lineRule="exact"/>
        <w:ind w:firstLine="640" w:firstLineChars="200"/>
        <w:jc w:val="left"/>
        <w:rPr>
          <w:rFonts w:hint="eastAsia" w:ascii="楷体_GB2312" w:hAnsi="Arial" w:eastAsia="楷体_GB2312" w:cs="仿宋_GB2312"/>
          <w:color w:val="000000"/>
          <w:sz w:val="32"/>
          <w:szCs w:val="32"/>
          <w:highlight w:val="none"/>
        </w:rPr>
      </w:pPr>
      <w:r>
        <w:rPr>
          <w:rFonts w:hint="eastAsia" w:ascii="楷体_GB2312" w:hAnsi="Arial" w:eastAsia="楷体_GB2312" w:cs="仿宋_GB2312"/>
          <w:color w:val="000000"/>
          <w:sz w:val="32"/>
          <w:szCs w:val="32"/>
          <w:highlight w:val="none"/>
        </w:rPr>
        <w:t>（五）加强宣传引导</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Arial" w:eastAsia="仿宋_GB2312" w:cs="仿宋_GB2312"/>
          <w:color w:val="000000"/>
          <w:sz w:val="32"/>
          <w:szCs w:val="32"/>
          <w:highlight w:val="none"/>
        </w:rPr>
        <w:t>指挥部各成员单位</w:t>
      </w:r>
      <w:r>
        <w:rPr>
          <w:rFonts w:hint="eastAsia" w:ascii="仿宋_GB2312" w:hAnsi="Arial" w:eastAsia="仿宋_GB2312" w:cs="仿宋_GB2312"/>
          <w:color w:val="000000"/>
          <w:sz w:val="32"/>
          <w:szCs w:val="32"/>
          <w:highlight w:val="none"/>
          <w:lang w:eastAsia="zh-CN"/>
        </w:rPr>
        <w:t>要</w:t>
      </w:r>
      <w:r>
        <w:rPr>
          <w:rFonts w:hint="eastAsia" w:ascii="仿宋_GB2312" w:hAnsi="Arial" w:eastAsia="仿宋_GB2312" w:cs="仿宋_GB2312"/>
          <w:color w:val="000000"/>
          <w:sz w:val="32"/>
          <w:szCs w:val="32"/>
          <w:highlight w:val="none"/>
        </w:rPr>
        <w:t>充分利用各类媒体，加强空气重污染应急宣传引导工作。要</w:t>
      </w:r>
      <w:r>
        <w:rPr>
          <w:rFonts w:hint="eastAsia" w:ascii="仿宋_GB2312" w:eastAsia="仿宋_GB2312"/>
          <w:color w:val="000000"/>
          <w:sz w:val="32"/>
          <w:szCs w:val="32"/>
          <w:highlight w:val="none"/>
        </w:rPr>
        <w:t>加大对空气重污染成因的解读力度，</w:t>
      </w:r>
      <w:r>
        <w:rPr>
          <w:rFonts w:hint="eastAsia" w:ascii="仿宋_GB2312" w:hAnsi="仿宋_GB2312" w:eastAsia="仿宋_GB2312" w:cs="仿宋_GB2312"/>
          <w:color w:val="000000"/>
          <w:sz w:val="32"/>
          <w:szCs w:val="32"/>
          <w:highlight w:val="none"/>
        </w:rPr>
        <w:t>及时向社会发布空气重污染应对工作信息，</w:t>
      </w:r>
      <w:r>
        <w:rPr>
          <w:rFonts w:hint="eastAsia" w:ascii="仿宋_GB2312" w:hAnsi="Arial" w:eastAsia="仿宋_GB2312" w:cs="仿宋_GB2312"/>
          <w:color w:val="000000"/>
          <w:sz w:val="32"/>
          <w:szCs w:val="32"/>
          <w:highlight w:val="none"/>
        </w:rPr>
        <w:t>主动回应社会关切，努力争取社会各界的理解和支持。</w:t>
      </w:r>
      <w:r>
        <w:rPr>
          <w:rFonts w:hint="eastAsia" w:ascii="仿宋_GB2312" w:eastAsia="仿宋_GB2312"/>
          <w:color w:val="000000"/>
          <w:sz w:val="32"/>
          <w:szCs w:val="32"/>
          <w:highlight w:val="none"/>
        </w:rPr>
        <w:t>倡导市民低碳生活、绿色出行，减少含挥发性有机物的原辅材料及产品使用，拒绝露天烧烤和露天焚烧，不燃放烟花爆竹，文明祭祀，积极参与大气污染防治</w:t>
      </w:r>
      <w:r>
        <w:rPr>
          <w:rFonts w:hint="eastAsia" w:ascii="仿宋_GB2312" w:hAnsi="Arial" w:eastAsia="仿宋_GB2312" w:cs="仿宋_GB2312"/>
          <w:color w:val="000000"/>
          <w:sz w:val="32"/>
          <w:szCs w:val="32"/>
          <w:highlight w:val="none"/>
        </w:rPr>
        <w:t>，营造全社会共同应对空气重污染的良好氛围。</w:t>
      </w:r>
    </w:p>
    <w:p>
      <w:pPr>
        <w:adjustRightInd w:val="0"/>
        <w:snapToGrid w:val="0"/>
        <w:spacing w:line="520" w:lineRule="exact"/>
        <w:ind w:firstLine="630"/>
        <w:rPr>
          <w:rFonts w:hint="eastAsia" w:ascii="仿宋_GB2312" w:hAnsi="ˎ̥" w:eastAsia="仿宋_GB2312"/>
          <w:sz w:val="32"/>
          <w:szCs w:val="32"/>
          <w:highlight w:val="none"/>
        </w:rPr>
      </w:pPr>
      <w:r>
        <w:rPr>
          <w:rFonts w:hint="eastAsia" w:ascii="楷体_GB2312" w:hAnsi="仿宋_GB2312" w:eastAsia="楷体_GB2312" w:cs="仿宋_GB2312"/>
          <w:kern w:val="0"/>
          <w:sz w:val="32"/>
          <w:szCs w:val="32"/>
          <w:highlight w:val="none"/>
        </w:rPr>
        <w:t>（</w:t>
      </w:r>
      <w:r>
        <w:rPr>
          <w:rFonts w:hint="eastAsia" w:ascii="楷体_GB2312" w:hAnsi="仿宋_GB2312" w:eastAsia="楷体_GB2312" w:cs="仿宋_GB2312"/>
          <w:kern w:val="0"/>
          <w:sz w:val="32"/>
          <w:szCs w:val="32"/>
          <w:highlight w:val="none"/>
          <w:lang w:eastAsia="zh-CN"/>
        </w:rPr>
        <w:t>六</w:t>
      </w:r>
      <w:r>
        <w:rPr>
          <w:rFonts w:hint="eastAsia" w:ascii="楷体_GB2312" w:hAnsi="仿宋_GB2312" w:eastAsia="楷体_GB2312" w:cs="仿宋_GB2312"/>
          <w:kern w:val="0"/>
          <w:sz w:val="32"/>
          <w:szCs w:val="32"/>
          <w:highlight w:val="none"/>
        </w:rPr>
        <w:t>）强化</w:t>
      </w:r>
      <w:r>
        <w:rPr>
          <w:rFonts w:hint="eastAsia" w:ascii="楷体_GB2312" w:hAnsi="仿宋_GB2312" w:eastAsia="楷体_GB2312" w:cs="仿宋_GB2312"/>
          <w:kern w:val="0"/>
          <w:sz w:val="32"/>
          <w:szCs w:val="32"/>
          <w:highlight w:val="none"/>
          <w:lang w:eastAsia="zh-CN"/>
        </w:rPr>
        <w:t>公众</w:t>
      </w:r>
      <w:r>
        <w:rPr>
          <w:rFonts w:hint="eastAsia" w:ascii="楷体_GB2312" w:hAnsi="仿宋_GB2312" w:eastAsia="楷体_GB2312" w:cs="仿宋_GB2312"/>
          <w:kern w:val="0"/>
          <w:sz w:val="32"/>
          <w:szCs w:val="32"/>
          <w:highlight w:val="none"/>
        </w:rPr>
        <w:t>监督</w:t>
      </w:r>
    </w:p>
    <w:p>
      <w:pPr>
        <w:spacing w:line="560" w:lineRule="exact"/>
        <w:ind w:firstLine="640" w:firstLineChars="200"/>
        <w:rPr>
          <w:rFonts w:hint="eastAsia" w:ascii="仿宋_GB2312" w:hAnsi="Calibri" w:eastAsia="仿宋_GB2312"/>
          <w:color w:val="000000"/>
          <w:sz w:val="32"/>
          <w:szCs w:val="32"/>
          <w:highlight w:val="none"/>
        </w:rPr>
      </w:pPr>
      <w:r>
        <w:rPr>
          <w:rFonts w:hint="eastAsia" w:ascii="仿宋_GB2312" w:hAnsi="ˎ̥" w:eastAsia="仿宋_GB2312"/>
          <w:color w:val="000000"/>
          <w:sz w:val="32"/>
          <w:szCs w:val="32"/>
          <w:highlight w:val="none"/>
          <w:lang w:eastAsia="zh-CN"/>
        </w:rPr>
        <w:t>各成员单位</w:t>
      </w:r>
      <w:r>
        <w:rPr>
          <w:rFonts w:hint="eastAsia" w:ascii="仿宋_GB2312" w:hAnsi="ˎ̥" w:eastAsia="仿宋_GB2312"/>
          <w:color w:val="000000"/>
          <w:sz w:val="32"/>
          <w:szCs w:val="32"/>
          <w:highlight w:val="none"/>
        </w:rPr>
        <w:t>要拓展公众参与渠道，自觉接受公众监督。要及时公布应急预案、应急减排清单、</w:t>
      </w:r>
      <w:r>
        <w:rPr>
          <w:rFonts w:hint="eastAsia" w:ascii="仿宋_GB2312" w:hAnsi="Arial" w:eastAsia="仿宋_GB2312" w:cs="仿宋_GB2312"/>
          <w:color w:val="000000"/>
          <w:sz w:val="32"/>
          <w:szCs w:val="32"/>
          <w:highlight w:val="none"/>
        </w:rPr>
        <w:t>保障民生、城市正常运行、重大活动的保障清单（涉密企业和工程除外），</w:t>
      </w:r>
      <w:r>
        <w:rPr>
          <w:rFonts w:hint="eastAsia" w:ascii="仿宋_GB2312" w:hAnsi="ˎ̥" w:eastAsia="仿宋_GB2312"/>
          <w:color w:val="000000"/>
          <w:sz w:val="32"/>
          <w:szCs w:val="32"/>
          <w:highlight w:val="none"/>
        </w:rPr>
        <w:t>公开应急措施等，保障公众的知情权、参与权。要引导公众依法监督各项应急措施落实，鼓励对各类环境问题和隐患进行举报（</w:t>
      </w:r>
      <w:r>
        <w:rPr>
          <w:rFonts w:hint="eastAsia" w:ascii="仿宋_GB2312" w:eastAsia="仿宋_GB2312"/>
          <w:color w:val="000000"/>
          <w:sz w:val="32"/>
          <w:szCs w:val="32"/>
          <w:highlight w:val="none"/>
        </w:rPr>
        <w:t>举报电话12345）。</w:t>
      </w:r>
    </w:p>
    <w:p>
      <w:pPr>
        <w:spacing w:line="560" w:lineRule="exact"/>
        <w:ind w:firstLine="640" w:firstLineChars="200"/>
        <w:rPr>
          <w:rFonts w:hint="eastAsia" w:ascii="仿宋_GB2312" w:hAnsi="宋体" w:eastAsia="仿宋_GB2312"/>
          <w:spacing w:val="2"/>
          <w:sz w:val="32"/>
          <w:szCs w:val="32"/>
          <w:highlight w:val="none"/>
        </w:rPr>
      </w:pPr>
      <w:r>
        <w:rPr>
          <w:rFonts w:hint="eastAsia" w:ascii="仿宋_GB2312" w:eastAsia="仿宋_GB2312" w:cs="仿宋_GB2312"/>
          <w:color w:val="000000"/>
          <w:sz w:val="32"/>
          <w:szCs w:val="32"/>
          <w:highlight w:val="none"/>
          <w:lang w:eastAsia="zh-CN"/>
        </w:rPr>
        <w:t>本预案</w:t>
      </w:r>
      <w:r>
        <w:rPr>
          <w:rFonts w:hint="eastAsia" w:ascii="仿宋_GB2312" w:eastAsia="仿宋_GB2312" w:cs="仿宋_GB2312"/>
          <w:color w:val="000000"/>
          <w:sz w:val="32"/>
          <w:szCs w:val="32"/>
          <w:highlight w:val="none"/>
        </w:rPr>
        <w:t>自发布之日起实施，</w:t>
      </w:r>
      <w:r>
        <w:rPr>
          <w:rFonts w:hint="eastAsia" w:ascii="仿宋_GB2312" w:hAnsi="宋体" w:eastAsia="仿宋_GB2312"/>
          <w:spacing w:val="2"/>
          <w:sz w:val="32"/>
          <w:szCs w:val="32"/>
          <w:highlight w:val="none"/>
        </w:rPr>
        <w:t>《北京经济技术开发区空气重污染应急预案</w:t>
      </w:r>
      <w:r>
        <w:rPr>
          <w:rFonts w:hint="eastAsia" w:ascii="仿宋_GB2312" w:hAnsi="Arial" w:eastAsia="仿宋_GB2312" w:cs="仿宋_GB2312"/>
          <w:color w:val="000000"/>
          <w:sz w:val="32"/>
          <w:szCs w:val="32"/>
          <w:highlight w:val="none"/>
        </w:rPr>
        <w:t>》（京技管〔</w:t>
      </w:r>
      <w:r>
        <w:rPr>
          <w:rFonts w:hint="eastAsia" w:ascii="仿宋_GB2312" w:hAnsi="Arial" w:eastAsia="仿宋_GB2312" w:cs="仿宋_GB2312"/>
          <w:color w:val="000000"/>
          <w:sz w:val="32"/>
          <w:szCs w:val="32"/>
          <w:highlight w:val="none"/>
          <w:lang w:val="en-US" w:eastAsia="zh-CN"/>
        </w:rPr>
        <w:t>2018</w:t>
      </w:r>
      <w:r>
        <w:rPr>
          <w:rFonts w:hint="eastAsia" w:ascii="仿宋_GB2312" w:hAnsi="Arial" w:eastAsia="仿宋_GB2312" w:cs="仿宋_GB2312"/>
          <w:color w:val="000000"/>
          <w:sz w:val="32"/>
          <w:szCs w:val="32"/>
          <w:highlight w:val="none"/>
        </w:rPr>
        <w:t>〕</w:t>
      </w:r>
      <w:r>
        <w:rPr>
          <w:rFonts w:hint="eastAsia" w:ascii="仿宋_GB2312" w:hAnsi="Arial" w:eastAsia="仿宋_GB2312" w:cs="仿宋_GB2312"/>
          <w:color w:val="000000"/>
          <w:sz w:val="32"/>
          <w:szCs w:val="32"/>
          <w:highlight w:val="none"/>
          <w:lang w:val="en-US" w:eastAsia="zh-CN"/>
        </w:rPr>
        <w:t>92</w:t>
      </w:r>
      <w:r>
        <w:rPr>
          <w:rFonts w:hint="eastAsia" w:ascii="仿宋_GB2312" w:hAnsi="Arial" w:eastAsia="仿宋_GB2312" w:cs="仿宋_GB2312"/>
          <w:color w:val="000000"/>
          <w:sz w:val="32"/>
          <w:szCs w:val="32"/>
          <w:highlight w:val="none"/>
        </w:rPr>
        <w:t>号）同时</w:t>
      </w:r>
      <w:r>
        <w:rPr>
          <w:rFonts w:hint="eastAsia" w:ascii="仿宋_GB2312" w:hAnsi="宋体" w:eastAsia="仿宋_GB2312"/>
          <w:spacing w:val="2"/>
          <w:sz w:val="32"/>
          <w:szCs w:val="32"/>
          <w:highlight w:val="none"/>
        </w:rPr>
        <w:t>废止。</w:t>
      </w:r>
    </w:p>
    <w:p>
      <w:pPr>
        <w:rPr>
          <w:rFonts w:hint="eastAsia" w:ascii="黑体" w:hAnsi="黑体" w:eastAsia="黑体"/>
          <w:sz w:val="32"/>
          <w:szCs w:val="32"/>
          <w:highlight w:val="none"/>
        </w:rPr>
      </w:pPr>
    </w:p>
    <w:p>
      <w:pPr>
        <w:pStyle w:val="2"/>
        <w:ind w:left="0" w:leftChars="0" w:firstLine="640" w:firstLineChars="200"/>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附件：</w:t>
      </w:r>
      <w:r>
        <w:rPr>
          <w:rFonts w:hint="eastAsia" w:hAnsi="ˎ̥" w:cs="Times New Roman"/>
          <w:color w:val="000000"/>
          <w:kern w:val="2"/>
          <w:sz w:val="32"/>
          <w:szCs w:val="32"/>
          <w:highlight w:val="none"/>
          <w:lang w:val="en-US" w:eastAsia="zh-CN" w:bidi="ar-SA"/>
        </w:rPr>
        <w:t>1.</w:t>
      </w:r>
      <w:r>
        <w:rPr>
          <w:rFonts w:hint="eastAsia" w:ascii="仿宋_GB2312" w:hAnsi="ˎ̥" w:eastAsia="仿宋_GB2312" w:cs="Times New Roman"/>
          <w:color w:val="000000"/>
          <w:kern w:val="2"/>
          <w:sz w:val="32"/>
          <w:szCs w:val="32"/>
          <w:highlight w:val="none"/>
          <w:lang w:val="en-US" w:eastAsia="zh-CN" w:bidi="ar-SA"/>
        </w:rPr>
        <w:t>北京经济技术开发区空气重污染应急指挥部职责</w:t>
      </w:r>
    </w:p>
    <w:p>
      <w:pPr>
        <w:pStyle w:val="2"/>
        <w:ind w:left="1916" w:leftChars="760" w:hanging="320" w:hangingChars="100"/>
        <w:rPr>
          <w:rFonts w:hint="eastAsia"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2.北京经济技术开发区空气重污染应急指挥部办公室职责</w:t>
      </w:r>
    </w:p>
    <w:p>
      <w:pPr>
        <w:pStyle w:val="2"/>
        <w:ind w:left="1916" w:leftChars="760" w:hanging="320" w:hangingChars="100"/>
        <w:rPr>
          <w:rFonts w:hint="default" w:ascii="仿宋_GB2312" w:hAnsi="ˎ̥" w:eastAsia="仿宋_GB2312" w:cs="Times New Roman"/>
          <w:color w:val="000000"/>
          <w:kern w:val="2"/>
          <w:sz w:val="32"/>
          <w:szCs w:val="32"/>
          <w:highlight w:val="none"/>
          <w:lang w:val="en-US" w:eastAsia="zh-CN" w:bidi="ar-SA"/>
        </w:rPr>
      </w:pPr>
      <w:r>
        <w:rPr>
          <w:rFonts w:hint="eastAsia" w:ascii="仿宋_GB2312" w:hAnsi="ˎ̥" w:eastAsia="仿宋_GB2312" w:cs="Times New Roman"/>
          <w:color w:val="000000"/>
          <w:kern w:val="2"/>
          <w:sz w:val="32"/>
          <w:szCs w:val="32"/>
          <w:highlight w:val="none"/>
          <w:lang w:val="en-US" w:eastAsia="zh-CN" w:bidi="ar-SA"/>
        </w:rPr>
        <w:t>3.北京经济技术开发区空气重污染应急指挥部成员单位职责</w:t>
      </w:r>
    </w:p>
    <w:p>
      <w:pPr>
        <w:rPr>
          <w:rFonts w:hint="eastAsia" w:ascii="黑体" w:hAnsi="黑体" w:eastAsia="黑体"/>
          <w:sz w:val="32"/>
          <w:szCs w:val="32"/>
          <w:highlight w:val="none"/>
        </w:rPr>
      </w:pPr>
      <w:r>
        <w:rPr>
          <w:rFonts w:hint="eastAsia" w:ascii="黑体" w:hAnsi="黑体" w:eastAsia="黑体"/>
          <w:sz w:val="32"/>
          <w:szCs w:val="32"/>
          <w:highlight w:val="none"/>
        </w:rPr>
        <w:br w:type="page"/>
      </w:r>
    </w:p>
    <w:p>
      <w:pPr>
        <w:spacing w:line="560" w:lineRule="exact"/>
        <w:rPr>
          <w:rFonts w:hint="eastAsia" w:ascii="黑体" w:hAnsi="黑体" w:eastAsia="黑体"/>
          <w:sz w:val="32"/>
          <w:szCs w:val="32"/>
          <w:highlight w:val="none"/>
          <w:lang w:val="en-US" w:eastAsia="zh-CN"/>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1</w:t>
      </w:r>
    </w:p>
    <w:p>
      <w:pPr>
        <w:pStyle w:val="2"/>
        <w:rPr>
          <w:rFonts w:hint="eastAsia"/>
          <w:lang w:val="en-US" w:eastAsia="zh-CN"/>
        </w:rPr>
      </w:pPr>
    </w:p>
    <w:p>
      <w:pPr>
        <w:spacing w:line="560" w:lineRule="exact"/>
        <w:jc w:val="center"/>
        <w:rPr>
          <w:rFonts w:hint="eastAsia" w:ascii="方正小标宋_GBK" w:hAnsi="方正小标宋_GBK" w:eastAsia="方正小标宋_GBK" w:cs="方正小标宋_GBK"/>
          <w:spacing w:val="-20"/>
          <w:sz w:val="44"/>
          <w:szCs w:val="44"/>
          <w:highlight w:val="none"/>
        </w:rPr>
      </w:pPr>
      <w:r>
        <w:rPr>
          <w:rFonts w:hint="eastAsia" w:ascii="方正小标宋_GBK" w:hAnsi="方正小标宋_GBK" w:eastAsia="方正小标宋_GBK" w:cs="方正小标宋_GBK"/>
          <w:spacing w:val="-20"/>
          <w:sz w:val="44"/>
          <w:szCs w:val="44"/>
          <w:highlight w:val="none"/>
          <w:lang w:eastAsia="zh-CN"/>
        </w:rPr>
        <w:t>北京经济技术开发区</w:t>
      </w:r>
      <w:r>
        <w:rPr>
          <w:rFonts w:hint="eastAsia" w:ascii="方正小标宋_GBK" w:hAnsi="方正小标宋_GBK" w:eastAsia="方正小标宋_GBK" w:cs="方正小标宋_GBK"/>
          <w:spacing w:val="-20"/>
          <w:sz w:val="44"/>
          <w:szCs w:val="44"/>
          <w:highlight w:val="none"/>
        </w:rPr>
        <w:t>空气重污染应急指挥部职责</w:t>
      </w:r>
    </w:p>
    <w:p>
      <w:pPr>
        <w:pStyle w:val="2"/>
        <w:rPr>
          <w:rFonts w:hint="eastAsia"/>
        </w:rPr>
      </w:pP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w:t>
      </w:r>
      <w:r>
        <w:rPr>
          <w:rFonts w:hint="eastAsia" w:ascii="仿宋_GB2312" w:hAnsi="Calibri" w:eastAsia="仿宋_GB2312"/>
          <w:sz w:val="32"/>
          <w:szCs w:val="32"/>
          <w:highlight w:val="none"/>
          <w:lang w:eastAsia="zh-CN"/>
        </w:rPr>
        <w:t>积极</w:t>
      </w:r>
      <w:r>
        <w:rPr>
          <w:rFonts w:hint="eastAsia" w:ascii="仿宋_GB2312" w:hAnsi="Calibri" w:eastAsia="仿宋_GB2312"/>
          <w:sz w:val="32"/>
          <w:szCs w:val="32"/>
          <w:highlight w:val="none"/>
        </w:rPr>
        <w:t>贯彻落实《中华人民共和国突发事件应对法》《中华人民共和国大气污染防治法》《北京市实施〈中华人民共和国突发事件应对法〉办法》</w:t>
      </w:r>
      <w:r>
        <w:rPr>
          <w:rFonts w:hint="eastAsia" w:ascii="仿宋_GB2312" w:eastAsia="仿宋_GB2312"/>
          <w:sz w:val="32"/>
          <w:szCs w:val="32"/>
          <w:highlight w:val="none"/>
        </w:rPr>
        <w:t>《北京市大气污染防治条例》</w:t>
      </w:r>
      <w:r>
        <w:rPr>
          <w:rFonts w:hint="eastAsia" w:ascii="仿宋_GB2312" w:hAnsi="Calibri" w:eastAsia="仿宋_GB2312"/>
          <w:sz w:val="32"/>
          <w:szCs w:val="32"/>
          <w:highlight w:val="none"/>
        </w:rPr>
        <w:t>等相关法律法规</w:t>
      </w:r>
      <w:r>
        <w:rPr>
          <w:rFonts w:hint="eastAsia" w:ascii="仿宋_GB2312" w:hAnsi="Calibri" w:eastAsia="仿宋_GB2312"/>
          <w:sz w:val="32"/>
          <w:szCs w:val="32"/>
          <w:highlight w:val="none"/>
          <w:lang w:eastAsia="zh-CN"/>
        </w:rPr>
        <w:t>；</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2.研究制定</w:t>
      </w:r>
      <w:r>
        <w:rPr>
          <w:rFonts w:hint="eastAsia" w:ascii="仿宋_GB2312" w:hAnsi="Calibri" w:eastAsia="仿宋_GB2312"/>
          <w:sz w:val="32"/>
          <w:szCs w:val="32"/>
          <w:highlight w:val="none"/>
          <w:lang w:eastAsia="zh-CN"/>
        </w:rPr>
        <w:t>经开区</w:t>
      </w:r>
      <w:r>
        <w:rPr>
          <w:rFonts w:hint="eastAsia" w:ascii="仿宋_GB2312" w:eastAsia="仿宋_GB2312"/>
          <w:sz w:val="32"/>
          <w:szCs w:val="32"/>
          <w:highlight w:val="none"/>
        </w:rPr>
        <w:t>应对空气重污染的政策措施和指导意见；</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3.负责具体指挥</w:t>
      </w:r>
      <w:r>
        <w:rPr>
          <w:rFonts w:hint="eastAsia" w:ascii="仿宋_GB2312" w:hAnsi="Calibri" w:eastAsia="仿宋_GB2312"/>
          <w:sz w:val="32"/>
          <w:szCs w:val="32"/>
          <w:highlight w:val="none"/>
          <w:lang w:eastAsia="zh-CN"/>
        </w:rPr>
        <w:t>经开区</w:t>
      </w:r>
      <w:r>
        <w:rPr>
          <w:rFonts w:hint="eastAsia" w:ascii="仿宋_GB2312" w:eastAsia="仿宋_GB2312"/>
          <w:sz w:val="32"/>
          <w:szCs w:val="32"/>
          <w:highlight w:val="none"/>
        </w:rPr>
        <w:t>空气重污染应急处置工作，依法指挥协调各</w:t>
      </w:r>
      <w:r>
        <w:rPr>
          <w:rFonts w:hint="eastAsia" w:ascii="仿宋_GB2312" w:eastAsia="仿宋_GB2312"/>
          <w:sz w:val="32"/>
          <w:szCs w:val="32"/>
          <w:highlight w:val="none"/>
          <w:lang w:eastAsia="zh-CN"/>
        </w:rPr>
        <w:t>属地街镇</w:t>
      </w:r>
      <w:r>
        <w:rPr>
          <w:rFonts w:hint="eastAsia" w:ascii="仿宋_GB2312" w:eastAsia="仿宋_GB2312"/>
          <w:sz w:val="32"/>
          <w:szCs w:val="32"/>
          <w:highlight w:val="none"/>
        </w:rPr>
        <w:t>做好工作；</w:t>
      </w:r>
    </w:p>
    <w:p>
      <w:pPr>
        <w:spacing w:line="560" w:lineRule="exact"/>
        <w:ind w:firstLine="645"/>
        <w:rPr>
          <w:rFonts w:hint="eastAsia" w:ascii="黑体" w:hAnsi="黑体" w:eastAsia="黑体"/>
          <w:sz w:val="32"/>
          <w:szCs w:val="32"/>
          <w:highlight w:val="none"/>
        </w:rPr>
      </w:pPr>
      <w:r>
        <w:rPr>
          <w:rFonts w:hint="eastAsia" w:ascii="仿宋_GB2312" w:hAnsi="Calibri" w:eastAsia="仿宋_GB2312"/>
          <w:sz w:val="32"/>
          <w:szCs w:val="32"/>
          <w:highlight w:val="none"/>
          <w:lang w:val="en-US" w:eastAsia="zh-CN"/>
        </w:rPr>
        <w:t>4</w:t>
      </w:r>
      <w:r>
        <w:rPr>
          <w:rFonts w:hint="eastAsia" w:ascii="仿宋_GB2312" w:hAnsi="Calibri" w:eastAsia="仿宋_GB2312"/>
          <w:sz w:val="32"/>
          <w:szCs w:val="32"/>
          <w:highlight w:val="none"/>
        </w:rPr>
        <w:t>.负责</w:t>
      </w:r>
      <w:r>
        <w:rPr>
          <w:rFonts w:hint="eastAsia" w:ascii="仿宋_GB2312" w:eastAsia="仿宋_GB2312"/>
          <w:sz w:val="32"/>
          <w:szCs w:val="32"/>
          <w:highlight w:val="none"/>
        </w:rPr>
        <w:t>指挥协调</w:t>
      </w:r>
      <w:r>
        <w:rPr>
          <w:rFonts w:hint="eastAsia" w:ascii="仿宋_GB2312" w:hAnsi="Calibri" w:eastAsia="仿宋_GB2312"/>
          <w:sz w:val="32"/>
          <w:szCs w:val="32"/>
          <w:highlight w:val="none"/>
        </w:rPr>
        <w:t>《应急预案》组织实施工作，督促检查</w:t>
      </w:r>
      <w:r>
        <w:rPr>
          <w:rFonts w:hint="eastAsia" w:ascii="仿宋_GB2312" w:hAnsi="Calibri" w:eastAsia="仿宋_GB2312"/>
          <w:sz w:val="32"/>
          <w:szCs w:val="32"/>
          <w:highlight w:val="none"/>
          <w:lang w:eastAsia="zh-CN"/>
        </w:rPr>
        <w:t>经开区有关部门、各</w:t>
      </w:r>
      <w:r>
        <w:rPr>
          <w:rFonts w:hint="eastAsia" w:ascii="仿宋_GB2312" w:eastAsia="仿宋_GB2312"/>
          <w:sz w:val="32"/>
          <w:szCs w:val="32"/>
          <w:highlight w:val="none"/>
          <w:lang w:eastAsia="zh-CN"/>
        </w:rPr>
        <w:t>属地街镇</w:t>
      </w:r>
      <w:r>
        <w:rPr>
          <w:rFonts w:hint="eastAsia" w:ascii="仿宋_GB2312" w:hAnsi="Calibri" w:eastAsia="仿宋_GB2312"/>
          <w:sz w:val="32"/>
          <w:szCs w:val="32"/>
          <w:highlight w:val="none"/>
        </w:rPr>
        <w:t>空气重污染应急工作的落实情况</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5</w:t>
      </w:r>
      <w:r>
        <w:rPr>
          <w:rFonts w:hint="eastAsia" w:ascii="仿宋_GB2312" w:hAnsi="Calibri" w:eastAsia="仿宋_GB2312"/>
          <w:sz w:val="32"/>
          <w:szCs w:val="32"/>
          <w:highlight w:val="none"/>
        </w:rPr>
        <w:t>.分析总结</w:t>
      </w:r>
      <w:r>
        <w:rPr>
          <w:rFonts w:hint="eastAsia" w:ascii="仿宋_GB2312" w:hAnsi="Calibri" w:eastAsia="仿宋_GB2312"/>
          <w:sz w:val="32"/>
          <w:szCs w:val="32"/>
          <w:highlight w:val="none"/>
          <w:lang w:eastAsia="zh-CN"/>
        </w:rPr>
        <w:t>经开区</w:t>
      </w:r>
      <w:r>
        <w:rPr>
          <w:rFonts w:hint="eastAsia" w:ascii="仿宋_GB2312" w:hAnsi="Calibri" w:eastAsia="仿宋_GB2312"/>
          <w:sz w:val="32"/>
          <w:szCs w:val="32"/>
          <w:highlight w:val="none"/>
        </w:rPr>
        <w:t>空气重污染应对工作，制定工作规划和年度计划</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6</w:t>
      </w:r>
      <w:r>
        <w:rPr>
          <w:rFonts w:hint="eastAsia" w:ascii="仿宋_GB2312" w:hAnsi="Calibri" w:eastAsia="仿宋_GB2312"/>
          <w:sz w:val="32"/>
          <w:szCs w:val="32"/>
          <w:highlight w:val="none"/>
        </w:rPr>
        <w:t>.组织开展本</w:t>
      </w:r>
      <w:r>
        <w:rPr>
          <w:rFonts w:hint="eastAsia" w:ascii="仿宋_GB2312" w:hAnsi="Calibri" w:eastAsia="仿宋_GB2312"/>
          <w:sz w:val="32"/>
          <w:szCs w:val="32"/>
          <w:highlight w:val="none"/>
          <w:lang w:eastAsia="zh-CN"/>
        </w:rPr>
        <w:t>指挥部</w:t>
      </w:r>
      <w:r>
        <w:rPr>
          <w:rFonts w:hint="eastAsia" w:ascii="仿宋_GB2312" w:hAnsi="Calibri" w:eastAsia="仿宋_GB2312"/>
          <w:sz w:val="32"/>
          <w:szCs w:val="32"/>
          <w:highlight w:val="none"/>
        </w:rPr>
        <w:t>所属应急队伍的建设管理及应急物资储备保障等工作</w:t>
      </w:r>
      <w:r>
        <w:rPr>
          <w:rFonts w:hint="eastAsia" w:ascii="仿宋_GB2312" w:hAnsi="Calibri" w:eastAsia="仿宋_GB2312"/>
          <w:sz w:val="32"/>
          <w:szCs w:val="32"/>
          <w:highlight w:val="none"/>
          <w:lang w:eastAsia="zh-CN"/>
        </w:rPr>
        <w:t>；</w:t>
      </w:r>
    </w:p>
    <w:p>
      <w:pPr>
        <w:spacing w:line="560" w:lineRule="exact"/>
        <w:ind w:firstLine="645"/>
        <w:rPr>
          <w:rFonts w:hint="eastAsia" w:ascii="仿宋_GB2312" w:hAnsi="Calibri" w:eastAsia="仿宋_GB2312"/>
          <w:sz w:val="32"/>
          <w:szCs w:val="32"/>
          <w:highlight w:val="none"/>
        </w:rPr>
      </w:pPr>
      <w:r>
        <w:rPr>
          <w:rFonts w:hint="eastAsia" w:ascii="仿宋_GB2312" w:hAnsi="Calibri" w:eastAsia="仿宋_GB2312"/>
          <w:sz w:val="32"/>
          <w:szCs w:val="32"/>
          <w:highlight w:val="none"/>
          <w:lang w:val="en-US" w:eastAsia="zh-CN"/>
        </w:rPr>
        <w:t>7</w:t>
      </w:r>
      <w:r>
        <w:rPr>
          <w:rFonts w:hint="eastAsia" w:ascii="仿宋_GB2312" w:hAnsi="Calibri" w:eastAsia="仿宋_GB2312"/>
          <w:sz w:val="32"/>
          <w:szCs w:val="32"/>
          <w:highlight w:val="none"/>
        </w:rPr>
        <w:t>.</w:t>
      </w:r>
      <w:r>
        <w:rPr>
          <w:rFonts w:hint="eastAsia" w:ascii="仿宋_GB2312" w:eastAsia="仿宋_GB2312"/>
          <w:sz w:val="32"/>
          <w:szCs w:val="32"/>
          <w:highlight w:val="none"/>
        </w:rPr>
        <w:t>承办</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应急</w:t>
      </w:r>
      <w:r>
        <w:rPr>
          <w:rFonts w:hint="eastAsia" w:ascii="仿宋_GB2312" w:eastAsia="仿宋_GB2312"/>
          <w:sz w:val="32"/>
          <w:szCs w:val="32"/>
          <w:highlight w:val="none"/>
          <w:lang w:val="en-US" w:eastAsia="zh-CN"/>
        </w:rPr>
        <w:t>委</w:t>
      </w:r>
      <w:r>
        <w:rPr>
          <w:rFonts w:hint="eastAsia" w:ascii="仿宋_GB2312" w:eastAsia="仿宋_GB2312"/>
          <w:sz w:val="32"/>
          <w:szCs w:val="32"/>
          <w:highlight w:val="none"/>
        </w:rPr>
        <w:t>和</w:t>
      </w:r>
      <w:r>
        <w:rPr>
          <w:rFonts w:hint="eastAsia" w:ascii="仿宋_GB2312" w:eastAsia="仿宋_GB2312"/>
          <w:sz w:val="32"/>
          <w:szCs w:val="32"/>
          <w:highlight w:val="none"/>
          <w:lang w:eastAsia="zh-CN"/>
        </w:rPr>
        <w:t>工委</w:t>
      </w:r>
      <w:r>
        <w:rPr>
          <w:rFonts w:hint="eastAsia" w:eastAsia="仿宋_GB2312"/>
          <w:sz w:val="32"/>
          <w:szCs w:val="32"/>
          <w:highlight w:val="none"/>
        </w:rPr>
        <w:t>生态文明委环境污染防治工作小组</w:t>
      </w:r>
      <w:r>
        <w:rPr>
          <w:rFonts w:hint="eastAsia" w:ascii="仿宋_GB2312" w:eastAsia="仿宋_GB2312"/>
          <w:sz w:val="32"/>
          <w:szCs w:val="32"/>
          <w:highlight w:val="none"/>
        </w:rPr>
        <w:t>交办的其他事项。</w:t>
      </w:r>
    </w:p>
    <w:p>
      <w:pPr>
        <w:rPr>
          <w:rFonts w:hint="eastAsia" w:ascii="黑体" w:hAnsi="黑体" w:eastAsia="黑体"/>
          <w:sz w:val="32"/>
          <w:szCs w:val="32"/>
          <w:highlight w:val="none"/>
        </w:rPr>
      </w:pPr>
      <w:r>
        <w:rPr>
          <w:rFonts w:hint="eastAsia" w:ascii="黑体" w:hAnsi="黑体" w:eastAsia="黑体"/>
          <w:sz w:val="32"/>
          <w:szCs w:val="32"/>
          <w:highlight w:val="none"/>
        </w:rPr>
        <w:br w:type="page"/>
      </w:r>
    </w:p>
    <w:p>
      <w:pPr>
        <w:spacing w:line="560" w:lineRule="exact"/>
        <w:rPr>
          <w:rFonts w:hint="eastAsia" w:ascii="黑体" w:hAnsi="黑体" w:eastAsia="黑体"/>
          <w:sz w:val="32"/>
          <w:szCs w:val="32"/>
          <w:highlight w:val="none"/>
          <w:lang w:val="en-US" w:eastAsia="zh-CN"/>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2</w:t>
      </w:r>
    </w:p>
    <w:p>
      <w:pPr>
        <w:pStyle w:val="2"/>
        <w:rPr>
          <w:rFonts w:hint="eastAsia"/>
          <w:lang w:val="en-US" w:eastAsia="zh-CN"/>
        </w:rPr>
      </w:pPr>
    </w:p>
    <w:p>
      <w:pPr>
        <w:spacing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北京经济技术开发区</w:t>
      </w:r>
      <w:r>
        <w:rPr>
          <w:rFonts w:hint="eastAsia" w:ascii="方正小标宋_GBK" w:hAnsi="方正小标宋_GBK" w:eastAsia="方正小标宋_GBK" w:cs="方正小标宋_GBK"/>
          <w:sz w:val="44"/>
          <w:szCs w:val="44"/>
          <w:highlight w:val="none"/>
        </w:rPr>
        <w:t>空气重污染应急指挥部</w:t>
      </w:r>
    </w:p>
    <w:p>
      <w:pPr>
        <w:spacing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办公室职责</w:t>
      </w:r>
    </w:p>
    <w:p>
      <w:pPr>
        <w:pStyle w:val="2"/>
        <w:rPr>
          <w:rFonts w:hint="eastAsia"/>
        </w:rPr>
      </w:pPr>
    </w:p>
    <w:p>
      <w:pPr>
        <w:spacing w:line="560" w:lineRule="exact"/>
        <w:ind w:firstLine="645"/>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lang w:val="en-US" w:eastAsia="zh-CN"/>
        </w:rPr>
        <w:t>1.</w:t>
      </w:r>
      <w:r>
        <w:rPr>
          <w:rFonts w:hint="eastAsia" w:ascii="仿宋_GB2312" w:hAnsi="Calibri" w:eastAsia="仿宋_GB2312"/>
          <w:sz w:val="32"/>
          <w:szCs w:val="32"/>
          <w:highlight w:val="none"/>
        </w:rPr>
        <w:t>组织落实</w:t>
      </w:r>
      <w:r>
        <w:rPr>
          <w:rFonts w:hint="eastAsia" w:ascii="仿宋_GB2312" w:hAnsi="Calibri" w:eastAsia="仿宋_GB2312"/>
          <w:sz w:val="32"/>
          <w:szCs w:val="32"/>
          <w:highlight w:val="none"/>
          <w:lang w:eastAsia="zh-CN"/>
        </w:rPr>
        <w:t>经开区</w:t>
      </w:r>
      <w:r>
        <w:rPr>
          <w:rFonts w:hint="eastAsia" w:ascii="仿宋_GB2312" w:hAnsi="Calibri" w:eastAsia="仿宋_GB2312"/>
          <w:sz w:val="32"/>
          <w:szCs w:val="32"/>
          <w:highlight w:val="none"/>
        </w:rPr>
        <w:t>空气重污染应急指挥部决定，协调和</w:t>
      </w:r>
      <w:r>
        <w:rPr>
          <w:rFonts w:hint="eastAsia" w:ascii="仿宋_GB2312" w:hAnsi="Calibri" w:eastAsia="仿宋_GB2312"/>
          <w:sz w:val="32"/>
          <w:szCs w:val="32"/>
          <w:highlight w:val="none"/>
          <w:lang w:eastAsia="zh-CN"/>
        </w:rPr>
        <w:t>督促</w:t>
      </w:r>
      <w:r>
        <w:rPr>
          <w:rFonts w:hint="eastAsia" w:ascii="仿宋_GB2312" w:hAnsi="Calibri" w:eastAsia="仿宋_GB2312"/>
          <w:sz w:val="32"/>
          <w:szCs w:val="32"/>
          <w:highlight w:val="none"/>
        </w:rPr>
        <w:t>成员单位</w:t>
      </w:r>
      <w:r>
        <w:rPr>
          <w:rFonts w:hint="eastAsia" w:ascii="仿宋_GB2312" w:hAnsi="Calibri" w:eastAsia="仿宋_GB2312"/>
          <w:sz w:val="32"/>
          <w:szCs w:val="32"/>
          <w:highlight w:val="none"/>
          <w:lang w:eastAsia="zh-CN"/>
        </w:rPr>
        <w:t>做好</w:t>
      </w:r>
      <w:r>
        <w:rPr>
          <w:rFonts w:hint="eastAsia" w:ascii="仿宋_GB2312" w:hAnsi="Calibri" w:eastAsia="仿宋_GB2312"/>
          <w:sz w:val="32"/>
          <w:szCs w:val="32"/>
          <w:highlight w:val="none"/>
        </w:rPr>
        <w:t>空气重污染应急相关工作</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2</w:t>
      </w:r>
      <w:r>
        <w:rPr>
          <w:rFonts w:hint="eastAsia" w:ascii="仿宋_GB2312" w:hAnsi="Calibri" w:eastAsia="仿宋_GB2312"/>
          <w:sz w:val="32"/>
          <w:szCs w:val="32"/>
          <w:highlight w:val="none"/>
        </w:rPr>
        <w:t>.承担</w:t>
      </w:r>
      <w:r>
        <w:rPr>
          <w:rFonts w:hint="eastAsia" w:ascii="仿宋_GB2312" w:hAnsi="Calibri" w:eastAsia="仿宋_GB2312"/>
          <w:sz w:val="32"/>
          <w:szCs w:val="32"/>
          <w:highlight w:val="none"/>
          <w:lang w:eastAsia="zh-CN"/>
        </w:rPr>
        <w:t>经开区</w:t>
      </w:r>
      <w:r>
        <w:rPr>
          <w:rFonts w:hint="eastAsia" w:ascii="仿宋_GB2312" w:hAnsi="Calibri" w:eastAsia="仿宋_GB2312"/>
          <w:sz w:val="32"/>
          <w:szCs w:val="32"/>
          <w:highlight w:val="none"/>
        </w:rPr>
        <w:t>空气重污染应急指挥部应急值守工作</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3</w:t>
      </w:r>
      <w:r>
        <w:rPr>
          <w:rFonts w:hint="eastAsia" w:ascii="仿宋_GB2312" w:hAnsi="Calibri" w:eastAsia="仿宋_GB2312"/>
          <w:sz w:val="32"/>
          <w:szCs w:val="32"/>
          <w:highlight w:val="none"/>
        </w:rPr>
        <w:t>.收集分析工作信息，及时上报重要信息</w:t>
      </w:r>
      <w:r>
        <w:rPr>
          <w:rFonts w:hint="eastAsia" w:ascii="仿宋_GB2312" w:hAnsi="Calibri" w:eastAsia="仿宋_GB2312"/>
          <w:sz w:val="32"/>
          <w:szCs w:val="32"/>
          <w:highlight w:val="none"/>
          <w:lang w:eastAsia="zh-CN"/>
        </w:rPr>
        <w:t>；</w:t>
      </w:r>
    </w:p>
    <w:p>
      <w:pPr>
        <w:spacing w:line="560" w:lineRule="exact"/>
        <w:ind w:firstLine="645"/>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lang w:val="en-US" w:eastAsia="zh-CN"/>
        </w:rPr>
        <w:t>4</w:t>
      </w:r>
      <w:r>
        <w:rPr>
          <w:rFonts w:hint="eastAsia" w:ascii="仿宋_GB2312" w:hAnsi="Calibri" w:eastAsia="仿宋_GB2312"/>
          <w:sz w:val="32"/>
          <w:szCs w:val="32"/>
          <w:highlight w:val="none"/>
        </w:rPr>
        <w:t>.</w:t>
      </w:r>
      <w:r>
        <w:rPr>
          <w:rFonts w:hint="eastAsia" w:ascii="仿宋_GB2312" w:hAnsi="Calibri" w:eastAsia="仿宋_GB2312"/>
          <w:sz w:val="32"/>
          <w:szCs w:val="32"/>
          <w:highlight w:val="none"/>
          <w:lang w:eastAsia="zh-CN"/>
        </w:rPr>
        <w:t>组织开展经开区空气重污染应急风险评估控制、隐患排查整改工作；</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5.</w:t>
      </w:r>
      <w:r>
        <w:rPr>
          <w:rFonts w:hint="eastAsia" w:ascii="仿宋_GB2312" w:hAnsi="Calibri" w:eastAsia="仿宋_GB2312"/>
          <w:sz w:val="32"/>
          <w:szCs w:val="32"/>
          <w:highlight w:val="none"/>
        </w:rPr>
        <w:t>负责</w:t>
      </w:r>
      <w:r>
        <w:rPr>
          <w:rFonts w:hint="eastAsia" w:ascii="仿宋_GB2312" w:hAnsi="Calibri" w:eastAsia="仿宋_GB2312"/>
          <w:sz w:val="32"/>
          <w:szCs w:val="32"/>
          <w:highlight w:val="none"/>
          <w:lang w:eastAsia="zh-CN"/>
        </w:rPr>
        <w:t>经开区</w:t>
      </w:r>
      <w:r>
        <w:rPr>
          <w:rFonts w:hint="eastAsia" w:ascii="仿宋_GB2312" w:hAnsi="Calibri" w:eastAsia="仿宋_GB2312"/>
          <w:sz w:val="32"/>
          <w:szCs w:val="32"/>
          <w:highlight w:val="none"/>
        </w:rPr>
        <w:t>预警指令发布、解除工作</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6</w:t>
      </w:r>
      <w:r>
        <w:rPr>
          <w:rFonts w:hint="eastAsia" w:ascii="仿宋_GB2312" w:hAnsi="Calibri" w:eastAsia="仿宋_GB2312"/>
          <w:sz w:val="32"/>
          <w:szCs w:val="32"/>
          <w:highlight w:val="none"/>
        </w:rPr>
        <w:t>.组织拟订（修订）与</w:t>
      </w:r>
      <w:r>
        <w:rPr>
          <w:rFonts w:hint="eastAsia" w:ascii="仿宋_GB2312" w:hAnsi="Calibri" w:eastAsia="仿宋_GB2312"/>
          <w:sz w:val="32"/>
          <w:szCs w:val="32"/>
          <w:highlight w:val="none"/>
          <w:lang w:eastAsia="zh-CN"/>
        </w:rPr>
        <w:t>经开区</w:t>
      </w:r>
      <w:r>
        <w:rPr>
          <w:rFonts w:hint="eastAsia" w:eastAsia="仿宋_GB2312"/>
          <w:spacing w:val="-6"/>
          <w:sz w:val="32"/>
          <w:highlight w:val="none"/>
        </w:rPr>
        <w:t>空气重污染应急指挥部</w:t>
      </w:r>
      <w:r>
        <w:rPr>
          <w:rFonts w:hint="eastAsia" w:ascii="仿宋_GB2312" w:hAnsi="Calibri" w:eastAsia="仿宋_GB2312"/>
          <w:sz w:val="32"/>
          <w:szCs w:val="32"/>
          <w:highlight w:val="none"/>
        </w:rPr>
        <w:t>职能相关的专项、部门应急预案，指导成员单位制定</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修订</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空气重污染应急分预案</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7</w:t>
      </w:r>
      <w:r>
        <w:rPr>
          <w:rFonts w:hint="eastAsia" w:ascii="仿宋_GB2312" w:hAnsi="Calibri" w:eastAsia="仿宋_GB2312"/>
          <w:sz w:val="32"/>
          <w:szCs w:val="32"/>
          <w:highlight w:val="none"/>
        </w:rPr>
        <w:t>.组织开展</w:t>
      </w:r>
      <w:r>
        <w:rPr>
          <w:rFonts w:hint="eastAsia" w:ascii="仿宋_GB2312" w:hAnsi="Calibri" w:eastAsia="仿宋_GB2312"/>
          <w:sz w:val="32"/>
          <w:szCs w:val="32"/>
          <w:highlight w:val="none"/>
          <w:lang w:eastAsia="zh-CN"/>
        </w:rPr>
        <w:t>经开区</w:t>
      </w:r>
      <w:r>
        <w:rPr>
          <w:rFonts w:hint="eastAsia" w:ascii="仿宋_GB2312" w:hAnsi="Calibri" w:eastAsia="仿宋_GB2312"/>
          <w:sz w:val="32"/>
          <w:szCs w:val="32"/>
          <w:highlight w:val="none"/>
        </w:rPr>
        <w:t>空气重污染应急演练</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8</w:t>
      </w:r>
      <w:r>
        <w:rPr>
          <w:rFonts w:hint="eastAsia" w:ascii="仿宋_GB2312" w:hAnsi="Calibri" w:eastAsia="仿宋_GB2312"/>
          <w:sz w:val="32"/>
          <w:szCs w:val="32"/>
          <w:highlight w:val="none"/>
        </w:rPr>
        <w:t>.组织开展</w:t>
      </w:r>
      <w:r>
        <w:rPr>
          <w:rFonts w:hint="eastAsia" w:ascii="仿宋_GB2312" w:hAnsi="Calibri" w:eastAsia="仿宋_GB2312"/>
          <w:sz w:val="32"/>
          <w:szCs w:val="32"/>
          <w:highlight w:val="none"/>
          <w:lang w:eastAsia="zh-CN"/>
        </w:rPr>
        <w:t>经开区</w:t>
      </w:r>
      <w:r>
        <w:rPr>
          <w:rFonts w:hint="eastAsia" w:ascii="仿宋_GB2312" w:hAnsi="Calibri" w:eastAsia="仿宋_GB2312"/>
          <w:sz w:val="32"/>
          <w:szCs w:val="32"/>
          <w:highlight w:val="none"/>
        </w:rPr>
        <w:t>空气重污染应急宣传教育与培训</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黑体"/>
          <w:sz w:val="32"/>
          <w:szCs w:val="32"/>
          <w:highlight w:val="none"/>
        </w:rPr>
      </w:pPr>
      <w:r>
        <w:rPr>
          <w:rFonts w:hint="eastAsia" w:ascii="仿宋_GB2312" w:hAnsi="Calibri" w:eastAsia="仿宋_GB2312"/>
          <w:sz w:val="32"/>
          <w:szCs w:val="32"/>
          <w:highlight w:val="none"/>
          <w:lang w:val="en-US" w:eastAsia="zh-CN"/>
        </w:rPr>
        <w:t>9</w:t>
      </w:r>
      <w:r>
        <w:rPr>
          <w:rFonts w:hint="eastAsia" w:ascii="仿宋_GB2312" w:hAnsi="Calibri" w:eastAsia="仿宋_GB2312"/>
          <w:sz w:val="32"/>
          <w:szCs w:val="32"/>
          <w:highlight w:val="none"/>
        </w:rPr>
        <w:t>.承担</w:t>
      </w:r>
      <w:r>
        <w:rPr>
          <w:rFonts w:hint="eastAsia" w:ascii="仿宋_GB2312" w:hAnsi="Calibri" w:eastAsia="仿宋_GB2312"/>
          <w:sz w:val="32"/>
          <w:szCs w:val="32"/>
          <w:highlight w:val="none"/>
          <w:lang w:eastAsia="zh-CN"/>
        </w:rPr>
        <w:t>经开区</w:t>
      </w:r>
      <w:r>
        <w:rPr>
          <w:rFonts w:hint="eastAsia" w:ascii="仿宋_GB2312" w:hAnsi="Calibri" w:eastAsia="仿宋_GB2312"/>
          <w:sz w:val="32"/>
          <w:szCs w:val="32"/>
          <w:highlight w:val="none"/>
        </w:rPr>
        <w:t>空气重污染应急</w:t>
      </w:r>
      <w:r>
        <w:rPr>
          <w:rFonts w:hint="eastAsia" w:ascii="仿宋_GB2312" w:hAnsi="Calibri" w:eastAsia="仿宋_GB2312"/>
          <w:sz w:val="32"/>
          <w:szCs w:val="32"/>
          <w:highlight w:val="none"/>
          <w:lang w:eastAsia="zh-CN"/>
        </w:rPr>
        <w:t>指挥部</w:t>
      </w:r>
      <w:r>
        <w:rPr>
          <w:rFonts w:hint="eastAsia" w:ascii="仿宋_GB2312" w:hAnsi="Calibri" w:eastAsia="仿宋_GB2312"/>
          <w:sz w:val="32"/>
          <w:szCs w:val="32"/>
          <w:highlight w:val="none"/>
        </w:rPr>
        <w:t>的日常工作。</w:t>
      </w:r>
    </w:p>
    <w:p>
      <w:pPr>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br w:type="page"/>
      </w:r>
    </w:p>
    <w:p>
      <w:pPr>
        <w:spacing w:line="560" w:lineRule="exact"/>
        <w:rPr>
          <w:rFonts w:hint="eastAsia" w:ascii="黑体" w:hAnsi="黑体" w:eastAsia="黑体"/>
          <w:sz w:val="32"/>
          <w:szCs w:val="32"/>
          <w:highlight w:val="none"/>
          <w:lang w:val="en-US" w:eastAsia="zh-CN"/>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3</w:t>
      </w:r>
    </w:p>
    <w:p>
      <w:pPr>
        <w:pStyle w:val="2"/>
        <w:rPr>
          <w:rFonts w:hint="eastAsia"/>
          <w:lang w:val="en-US" w:eastAsia="zh-CN"/>
        </w:rPr>
      </w:pPr>
    </w:p>
    <w:p>
      <w:pPr>
        <w:spacing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北京经济技术开发区</w:t>
      </w:r>
      <w:r>
        <w:rPr>
          <w:rFonts w:hint="eastAsia" w:ascii="方正小标宋_GBK" w:hAnsi="方正小标宋_GBK" w:eastAsia="方正小标宋_GBK" w:cs="方正小标宋_GBK"/>
          <w:sz w:val="44"/>
          <w:szCs w:val="44"/>
          <w:highlight w:val="none"/>
        </w:rPr>
        <w:t>空气重污染应急指挥部</w:t>
      </w:r>
    </w:p>
    <w:p>
      <w:pPr>
        <w:spacing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成员单位职责</w:t>
      </w:r>
    </w:p>
    <w:p>
      <w:pPr>
        <w:pStyle w:val="2"/>
        <w:rPr>
          <w:rFonts w:hint="eastAsia"/>
        </w:rPr>
      </w:pPr>
    </w:p>
    <w:p>
      <w:pPr>
        <w:ind w:firstLine="640" w:firstLineChars="200"/>
        <w:rPr>
          <w:rFonts w:hint="eastAsia" w:ascii="等线" w:hAnsi="等线" w:eastAsia="楷体_GB2312"/>
          <w:color w:val="000000"/>
          <w:sz w:val="32"/>
          <w:szCs w:val="32"/>
          <w:highlight w:val="none"/>
        </w:rPr>
      </w:pPr>
      <w:r>
        <w:rPr>
          <w:rFonts w:hint="eastAsia" w:eastAsia="楷体_GB2312"/>
          <w:color w:val="000000"/>
          <w:sz w:val="32"/>
          <w:szCs w:val="32"/>
          <w:highlight w:val="none"/>
        </w:rPr>
        <w:t>（</w:t>
      </w:r>
      <w:r>
        <w:rPr>
          <w:rFonts w:hint="eastAsia" w:eastAsia="楷体_GB2312"/>
          <w:color w:val="000000"/>
          <w:sz w:val="32"/>
          <w:szCs w:val="32"/>
          <w:highlight w:val="none"/>
          <w:lang w:eastAsia="zh-CN"/>
        </w:rPr>
        <w:t>一</w:t>
      </w:r>
      <w:r>
        <w:rPr>
          <w:rFonts w:hint="eastAsia" w:eastAsia="楷体_GB2312"/>
          <w:color w:val="000000"/>
          <w:sz w:val="32"/>
          <w:szCs w:val="32"/>
          <w:highlight w:val="none"/>
        </w:rPr>
        <w:t>）</w:t>
      </w:r>
      <w:r>
        <w:rPr>
          <w:rFonts w:hint="eastAsia" w:eastAsia="楷体_GB2312"/>
          <w:color w:val="000000"/>
          <w:sz w:val="32"/>
          <w:szCs w:val="32"/>
          <w:highlight w:val="none"/>
          <w:lang w:eastAsia="zh-CN"/>
        </w:rPr>
        <w:t>城市运行局</w:t>
      </w:r>
    </w:p>
    <w:p>
      <w:pPr>
        <w:spacing w:line="560" w:lineRule="exact"/>
        <w:ind w:firstLine="640" w:firstLineChars="200"/>
        <w:rPr>
          <w:rFonts w:hint="eastAsia" w:ascii="仿宋_GB2312" w:hAnsi="等线" w:eastAsia="仿宋_GB2312"/>
          <w:color w:val="000000"/>
          <w:sz w:val="32"/>
          <w:szCs w:val="32"/>
          <w:highlight w:val="none"/>
        </w:rPr>
      </w:pPr>
      <w:r>
        <w:rPr>
          <w:rFonts w:hint="eastAsia" w:ascii="仿宋_GB2312" w:eastAsia="仿宋_GB2312"/>
          <w:color w:val="000000"/>
          <w:sz w:val="32"/>
          <w:szCs w:val="32"/>
          <w:highlight w:val="none"/>
        </w:rPr>
        <w:t>1.承担</w:t>
      </w:r>
      <w:r>
        <w:rPr>
          <w:rFonts w:hint="eastAsia" w:ascii="仿宋_GB2312" w:eastAsia="仿宋_GB2312"/>
          <w:color w:val="000000"/>
          <w:sz w:val="32"/>
          <w:szCs w:val="32"/>
          <w:highlight w:val="none"/>
          <w:lang w:eastAsia="zh-CN"/>
        </w:rPr>
        <w:t>经开区</w:t>
      </w:r>
      <w:r>
        <w:rPr>
          <w:rFonts w:hint="eastAsia" w:ascii="仿宋_GB2312" w:eastAsia="仿宋_GB2312"/>
          <w:color w:val="000000"/>
          <w:sz w:val="32"/>
          <w:szCs w:val="32"/>
          <w:highlight w:val="none"/>
        </w:rPr>
        <w:t>空气重污染应急指挥部办公室</w:t>
      </w:r>
      <w:r>
        <w:rPr>
          <w:rFonts w:hint="eastAsia" w:ascii="仿宋_GB2312" w:eastAsia="仿宋_GB2312"/>
          <w:color w:val="000000"/>
          <w:sz w:val="32"/>
          <w:szCs w:val="32"/>
          <w:highlight w:val="none"/>
          <w:lang w:eastAsia="zh-CN"/>
        </w:rPr>
        <w:t>日常工作</w:t>
      </w:r>
      <w:r>
        <w:rPr>
          <w:rFonts w:hint="eastAsia" w:ascii="仿宋_GB2312" w:eastAsia="仿宋_GB2312"/>
          <w:color w:val="000000"/>
          <w:sz w:val="32"/>
          <w:szCs w:val="32"/>
          <w:highlight w:val="none"/>
        </w:rPr>
        <w:t>；</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对接市生态环境局、市城市管理委、市园林绿化局、市水务局、市交通委，</w:t>
      </w:r>
      <w:r>
        <w:rPr>
          <w:rFonts w:hint="eastAsia" w:ascii="仿宋_GB2312" w:eastAsia="仿宋_GB2312"/>
          <w:color w:val="000000"/>
          <w:sz w:val="32"/>
          <w:szCs w:val="32"/>
          <w:highlight w:val="none"/>
        </w:rPr>
        <w:t>编制本部门空气重污染应急分预案，细化分解任务，预警启动时负责组织实施；</w:t>
      </w:r>
    </w:p>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制定空气重污染预警期间汽车维修行业企业应急减排清单，并组织制定“一厂一策”应急预案</w:t>
      </w:r>
      <w:r>
        <w:rPr>
          <w:rFonts w:hint="eastAsia" w:ascii="仿宋_GB2312" w:eastAsia="仿宋_GB2312"/>
          <w:color w:val="000000"/>
          <w:sz w:val="32"/>
          <w:szCs w:val="32"/>
          <w:highlight w:val="none"/>
          <w:lang w:eastAsia="zh-CN"/>
        </w:rPr>
        <w:t>；</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hAnsi="Arial" w:eastAsia="仿宋_GB2312" w:cs="仿宋_GB2312"/>
          <w:color w:val="000000"/>
          <w:sz w:val="32"/>
          <w:szCs w:val="32"/>
          <w:highlight w:val="none"/>
          <w:lang w:val="en-US" w:eastAsia="zh-CN"/>
        </w:rPr>
        <w:t>4.</w:t>
      </w:r>
      <w:r>
        <w:rPr>
          <w:rFonts w:hint="eastAsia" w:ascii="仿宋_GB2312" w:hAnsi="Arial" w:eastAsia="仿宋_GB2312" w:cs="仿宋_GB2312"/>
          <w:color w:val="000000"/>
          <w:sz w:val="32"/>
          <w:szCs w:val="32"/>
          <w:highlight w:val="none"/>
          <w:lang w:eastAsia="zh-CN"/>
        </w:rPr>
        <w:t>按照市级部门要求</w:t>
      </w:r>
      <w:r>
        <w:rPr>
          <w:rFonts w:hint="eastAsia" w:ascii="仿宋_GB2312" w:eastAsia="仿宋_GB2312"/>
          <w:color w:val="000000"/>
          <w:sz w:val="32"/>
          <w:szCs w:val="32"/>
          <w:highlight w:val="none"/>
        </w:rPr>
        <w:t>制定空气重污染预警期间保障民生、城市正常运行和重大活动的汽车维修行业企业保障清单；</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5.组织汽车维修行业企业按照应急减排清单落实差异化减排措施；</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.组织</w:t>
      </w:r>
      <w:r>
        <w:rPr>
          <w:rFonts w:hint="eastAsia" w:ascii="仿宋_GB2312" w:eastAsia="仿宋_GB2312"/>
          <w:color w:val="000000"/>
          <w:sz w:val="32"/>
          <w:szCs w:val="32"/>
          <w:highlight w:val="none"/>
          <w:lang w:eastAsia="zh-CN"/>
        </w:rPr>
        <w:t>园林、</w:t>
      </w:r>
      <w:r>
        <w:rPr>
          <w:rFonts w:hint="eastAsia" w:ascii="仿宋_GB2312" w:eastAsia="仿宋_GB2312"/>
          <w:color w:val="000000"/>
          <w:sz w:val="32"/>
          <w:szCs w:val="32"/>
          <w:highlight w:val="none"/>
        </w:rPr>
        <w:t>水务</w:t>
      </w:r>
      <w:r>
        <w:rPr>
          <w:rFonts w:hint="eastAsia" w:ascii="仿宋_GB2312" w:eastAsia="仿宋_GB2312"/>
          <w:color w:val="000000"/>
          <w:sz w:val="32"/>
          <w:szCs w:val="32"/>
          <w:highlight w:val="none"/>
          <w:lang w:eastAsia="zh-CN"/>
        </w:rPr>
        <w:t>、市政设施等领域维护工程</w:t>
      </w:r>
      <w:r>
        <w:rPr>
          <w:rFonts w:hint="eastAsia" w:ascii="仿宋_GB2312" w:eastAsia="仿宋_GB2312"/>
          <w:color w:val="000000"/>
          <w:sz w:val="32"/>
          <w:szCs w:val="32"/>
          <w:highlight w:val="none"/>
        </w:rPr>
        <w:t>停止室外喷涂粉刷、护坡喷浆、建筑拆除、切割、土石方、道路设施防腐、道路沥青铺装等施工作业</w:t>
      </w:r>
      <w:r>
        <w:rPr>
          <w:rFonts w:hint="eastAsia" w:ascii="仿宋_GB2312" w:eastAsia="仿宋_GB2312"/>
          <w:sz w:val="32"/>
          <w:szCs w:val="32"/>
          <w:highlight w:val="none"/>
        </w:rPr>
        <w:t>，</w:t>
      </w:r>
      <w:r>
        <w:rPr>
          <w:rFonts w:hint="eastAsia" w:eastAsia="仿宋_GB2312"/>
          <w:sz w:val="32"/>
          <w:szCs w:val="32"/>
          <w:highlight w:val="none"/>
        </w:rPr>
        <w:t>停止使用非道路移动机械（电动机械除外）</w:t>
      </w:r>
      <w:r>
        <w:rPr>
          <w:rFonts w:hint="eastAsia" w:ascii="仿宋_GB2312" w:eastAsia="仿宋_GB2312"/>
          <w:color w:val="000000"/>
          <w:sz w:val="32"/>
          <w:szCs w:val="32"/>
          <w:highlight w:val="none"/>
        </w:rPr>
        <w:t>；配合落实</w:t>
      </w:r>
      <w:r>
        <w:rPr>
          <w:rFonts w:hint="eastAsia" w:ascii="仿宋_GB2312" w:eastAsia="仿宋_GB2312"/>
          <w:color w:val="000000"/>
          <w:sz w:val="32"/>
          <w:szCs w:val="32"/>
          <w:highlight w:val="none"/>
          <w:lang w:eastAsia="zh-CN"/>
        </w:rPr>
        <w:t>项目内</w:t>
      </w:r>
      <w:r>
        <w:rPr>
          <w:rFonts w:hint="eastAsia" w:ascii="仿宋_GB2312" w:eastAsia="仿宋_GB2312"/>
          <w:color w:val="000000"/>
          <w:sz w:val="32"/>
          <w:szCs w:val="32"/>
          <w:highlight w:val="none"/>
        </w:rPr>
        <w:t>重型车辆禁止上路行驶措施；</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rPr>
        <w:t>.增加道路清扫保洁频次；</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8.负责及时组织公共交通运输保障；</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9.按照不同预警级别措施要求，负责落实部分高污染排放车辆停驶等措施；</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.会同相关部门组织检查空气重污染预警期间应急减排措施落实情况。</w:t>
      </w:r>
    </w:p>
    <w:p>
      <w:pPr>
        <w:spacing w:line="560" w:lineRule="exact"/>
        <w:ind w:firstLine="640" w:firstLineChars="200"/>
        <w:rPr>
          <w:rFonts w:hint="eastAsia" w:ascii="楷体_GB2312" w:eastAsia="楷体_GB2312"/>
          <w:color w:val="000000"/>
          <w:sz w:val="32"/>
          <w:szCs w:val="32"/>
          <w:highlight w:val="none"/>
          <w:lang w:eastAsia="zh-CN"/>
        </w:rPr>
      </w:pP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二</w:t>
      </w: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党政办公室</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对接市政府督查室、市机关事务局，</w:t>
      </w:r>
      <w:r>
        <w:rPr>
          <w:rFonts w:hint="eastAsia" w:ascii="仿宋_GB2312" w:eastAsia="仿宋_GB2312"/>
          <w:color w:val="000000"/>
          <w:sz w:val="32"/>
          <w:szCs w:val="32"/>
          <w:highlight w:val="none"/>
        </w:rPr>
        <w:t>编制督查</w:t>
      </w:r>
      <w:r>
        <w:rPr>
          <w:rFonts w:hint="eastAsia" w:ascii="仿宋_GB2312" w:eastAsia="仿宋_GB2312"/>
          <w:color w:val="000000"/>
          <w:sz w:val="32"/>
          <w:szCs w:val="32"/>
          <w:highlight w:val="none"/>
          <w:lang w:eastAsia="zh-CN"/>
        </w:rPr>
        <w:t>和公车停驶</w:t>
      </w:r>
      <w:r>
        <w:rPr>
          <w:rFonts w:hint="eastAsia" w:ascii="仿宋_GB2312" w:eastAsia="仿宋_GB2312"/>
          <w:color w:val="000000"/>
          <w:sz w:val="32"/>
          <w:szCs w:val="32"/>
          <w:highlight w:val="none"/>
        </w:rPr>
        <w:t>分预案，空气重污染发生时负责组织实施；</w:t>
      </w:r>
    </w:p>
    <w:p>
      <w:pPr>
        <w:spacing w:line="560" w:lineRule="exact"/>
        <w:ind w:firstLine="640" w:firstLineChars="200"/>
        <w:rPr>
          <w:rFonts w:hint="eastAsia" w:ascii="楷体_GB2312" w:eastAsia="楷体_GB2312"/>
          <w:b/>
          <w:color w:val="000000"/>
          <w:sz w:val="32"/>
          <w:szCs w:val="32"/>
          <w:highlight w:val="none"/>
        </w:rPr>
      </w:pPr>
      <w:r>
        <w:rPr>
          <w:rFonts w:hint="eastAsia" w:ascii="仿宋_GB2312" w:eastAsia="仿宋_GB2312"/>
          <w:color w:val="000000"/>
          <w:sz w:val="32"/>
          <w:szCs w:val="32"/>
          <w:highlight w:val="none"/>
        </w:rPr>
        <w:t>2.负责督查各成员单位职责落实情况。</w:t>
      </w:r>
    </w:p>
    <w:p>
      <w:pPr>
        <w:spacing w:line="560" w:lineRule="exact"/>
        <w:ind w:firstLine="640" w:firstLineChars="200"/>
        <w:rPr>
          <w:rFonts w:hint="eastAsia" w:ascii="楷体_GB2312" w:eastAsia="楷体_GB2312"/>
          <w:color w:val="000000"/>
          <w:sz w:val="32"/>
          <w:szCs w:val="32"/>
          <w:highlight w:val="none"/>
          <w:lang w:eastAsia="zh-CN"/>
        </w:rPr>
      </w:pP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三</w:t>
      </w: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宣传文化部</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对接市委宣传部，</w:t>
      </w:r>
      <w:r>
        <w:rPr>
          <w:rFonts w:hint="eastAsia" w:ascii="仿宋_GB2312" w:eastAsia="仿宋_GB2312"/>
          <w:color w:val="000000"/>
          <w:sz w:val="32"/>
          <w:szCs w:val="32"/>
          <w:highlight w:val="none"/>
        </w:rPr>
        <w:t>编制本部门空气重污染应急分预案，空气重污染发生时负责组织实施；</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2.制定并公布空气重污染预警期间出版物印刷行业企业应急减排清单，并组织制定“一厂一策”应急预案；</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w:t>
      </w:r>
      <w:r>
        <w:rPr>
          <w:rFonts w:hint="eastAsia" w:ascii="仿宋_GB2312" w:hAnsi="Arial" w:eastAsia="仿宋_GB2312" w:cs="仿宋_GB2312"/>
          <w:color w:val="000000"/>
          <w:sz w:val="32"/>
          <w:szCs w:val="32"/>
          <w:highlight w:val="none"/>
          <w:lang w:eastAsia="zh-CN"/>
        </w:rPr>
        <w:t>按照市级部门要求</w:t>
      </w:r>
      <w:r>
        <w:rPr>
          <w:rFonts w:hint="eastAsia" w:ascii="仿宋_GB2312" w:eastAsia="仿宋_GB2312"/>
          <w:color w:val="000000"/>
          <w:sz w:val="32"/>
          <w:szCs w:val="32"/>
          <w:highlight w:val="none"/>
        </w:rPr>
        <w:t>制定空气重污染预警期间保障民生、城市正常运行和重大活动的出版物印刷企业保障清单；</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4.组织出版物印刷企业按照应急减排清单落实差异化减排措施,停止使用国四及以下重型载货汽车（含燃气）进行运输，并停止使用国二及以下非道路移动机械；</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5.配合做好预警信息发布，负责组织媒体宣传、舆情引导等工作。</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6.对分预案措施落实情况进行督查。</w:t>
      </w:r>
    </w:p>
    <w:p>
      <w:pPr>
        <w:spacing w:line="560" w:lineRule="exact"/>
        <w:ind w:firstLine="640" w:firstLineChars="200"/>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四</w:t>
      </w: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营商合作</w:t>
      </w:r>
      <w:r>
        <w:rPr>
          <w:rFonts w:hint="eastAsia" w:ascii="楷体_GB2312" w:eastAsia="楷体_GB2312"/>
          <w:color w:val="000000"/>
          <w:sz w:val="32"/>
          <w:szCs w:val="32"/>
          <w:highlight w:val="none"/>
        </w:rPr>
        <w:t>局</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对接市经济和信息化局，</w:t>
      </w:r>
      <w:r>
        <w:rPr>
          <w:rFonts w:hint="eastAsia" w:ascii="仿宋_GB2312" w:eastAsia="仿宋_GB2312"/>
          <w:color w:val="000000"/>
          <w:sz w:val="32"/>
          <w:szCs w:val="32"/>
          <w:highlight w:val="none"/>
        </w:rPr>
        <w:t>编制本部门空气重污染应急分预案，细化分解任务，空气重污染发生时负责组织实施；</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2.制定空气重污染预警期间制造业企业应急减排清单，并组织制定“一厂一策”应急预案；</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w:t>
      </w:r>
      <w:r>
        <w:rPr>
          <w:rFonts w:hint="eastAsia" w:ascii="仿宋_GB2312" w:hAnsi="Arial" w:eastAsia="仿宋_GB2312" w:cs="仿宋_GB2312"/>
          <w:color w:val="000000"/>
          <w:sz w:val="32"/>
          <w:szCs w:val="32"/>
          <w:highlight w:val="none"/>
          <w:lang w:eastAsia="zh-CN"/>
        </w:rPr>
        <w:t>按照市级部门要求</w:t>
      </w:r>
      <w:r>
        <w:rPr>
          <w:rFonts w:hint="eastAsia" w:ascii="仿宋_GB2312" w:eastAsia="仿宋_GB2312"/>
          <w:color w:val="000000"/>
          <w:sz w:val="32"/>
          <w:szCs w:val="32"/>
          <w:highlight w:val="none"/>
        </w:rPr>
        <w:t>制定空气重污染预警期间保障民生、城市正常运行和重大活动的制造业企业清单；</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4.组织制造业企业按照应急减排清单落实</w:t>
      </w:r>
      <w:r>
        <w:rPr>
          <w:rFonts w:hint="eastAsia" w:eastAsia="仿宋_GB2312"/>
          <w:color w:val="000000"/>
          <w:sz w:val="32"/>
          <w:szCs w:val="32"/>
          <w:highlight w:val="none"/>
        </w:rPr>
        <w:t>差异化减排措施</w:t>
      </w:r>
      <w:r>
        <w:rPr>
          <w:rFonts w:hint="eastAsia" w:ascii="仿宋_GB2312" w:eastAsia="仿宋_GB2312"/>
          <w:color w:val="000000"/>
          <w:sz w:val="32"/>
          <w:szCs w:val="32"/>
          <w:highlight w:val="none"/>
        </w:rPr>
        <w:t>,停止使用国四及以下重型载货汽车（含燃气）进行运输，并停止使用国二及以下非道路移动机械；</w:t>
      </w:r>
    </w:p>
    <w:p>
      <w:pPr>
        <w:pStyle w:val="2"/>
        <w:ind w:left="0" w:leftChars="0" w:firstLine="640" w:firstLineChars="200"/>
        <w:rPr>
          <w:rFonts w:hint="default" w:eastAsia="仿宋_GB2312"/>
          <w:lang w:val="en-US" w:eastAsia="zh-CN"/>
        </w:rPr>
      </w:pPr>
      <w:r>
        <w:rPr>
          <w:rFonts w:hint="eastAsia"/>
          <w:color w:val="000000"/>
          <w:sz w:val="32"/>
          <w:szCs w:val="32"/>
          <w:highlight w:val="none"/>
          <w:lang w:val="en-US" w:eastAsia="zh-CN"/>
        </w:rPr>
        <w:t>5.呼吁企业重污染预警期间使用达标原辅材料，提高污染治理设施效率。</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.对分预案措施落实情况进行督查。</w:t>
      </w:r>
    </w:p>
    <w:p>
      <w:pPr>
        <w:spacing w:line="560" w:lineRule="exact"/>
        <w:ind w:firstLine="640" w:firstLineChars="200"/>
        <w:rPr>
          <w:rFonts w:hint="eastAsia" w:ascii="楷体_GB2312" w:eastAsia="楷体_GB2312"/>
          <w:color w:val="000000"/>
          <w:sz w:val="32"/>
          <w:szCs w:val="32"/>
          <w:highlight w:val="none"/>
          <w:lang w:eastAsia="zh-CN"/>
        </w:rPr>
      </w:pP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五</w:t>
      </w: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财政审计局</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对接市国资委，</w:t>
      </w:r>
      <w:r>
        <w:rPr>
          <w:rFonts w:hint="eastAsia" w:ascii="仿宋_GB2312" w:eastAsia="仿宋_GB2312"/>
          <w:color w:val="000000"/>
          <w:sz w:val="32"/>
          <w:szCs w:val="32"/>
          <w:highlight w:val="none"/>
        </w:rPr>
        <w:t>编制本部门空气重污染应急分预案，配合行业主管部门督促有关国有企业制定空气重污染应急分预案；</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2.配合行业主管部门，督促有关国有企业制定和落实</w:t>
      </w:r>
      <w:r>
        <w:rPr>
          <w:rFonts w:hint="eastAsia" w:ascii="仿宋_GB2312" w:hAnsi="Arial" w:eastAsia="仿宋_GB2312" w:cs="仿宋_GB2312"/>
          <w:color w:val="000000"/>
          <w:sz w:val="32"/>
          <w:szCs w:val="32"/>
          <w:highlight w:val="none"/>
        </w:rPr>
        <w:t>“一厂一策”</w:t>
      </w:r>
      <w:r>
        <w:rPr>
          <w:rFonts w:hint="eastAsia" w:ascii="仿宋_GB2312" w:eastAsia="仿宋_GB2312"/>
          <w:color w:val="000000"/>
          <w:sz w:val="32"/>
          <w:szCs w:val="32"/>
          <w:highlight w:val="none"/>
        </w:rPr>
        <w:t>应急预案；</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3.倡导</w:t>
      </w:r>
      <w:r>
        <w:rPr>
          <w:rFonts w:hint="eastAsia" w:ascii="仿宋_GB2312" w:eastAsia="仿宋_GB2312"/>
          <w:color w:val="000000"/>
          <w:sz w:val="32"/>
          <w:szCs w:val="32"/>
          <w:highlight w:val="none"/>
          <w:lang w:eastAsia="zh-CN"/>
        </w:rPr>
        <w:t>区内</w:t>
      </w:r>
      <w:r>
        <w:rPr>
          <w:rFonts w:hint="eastAsia" w:ascii="仿宋_GB2312" w:eastAsia="仿宋_GB2312"/>
          <w:color w:val="000000"/>
          <w:sz w:val="32"/>
          <w:szCs w:val="32"/>
          <w:highlight w:val="none"/>
        </w:rPr>
        <w:t>国有企业在橙色、红色预警时</w:t>
      </w:r>
      <w:r>
        <w:rPr>
          <w:rFonts w:hint="eastAsia" w:ascii="仿宋_GB2312" w:hAnsi="Arial" w:eastAsia="仿宋_GB2312" w:cs="仿宋_GB2312"/>
          <w:color w:val="000000"/>
          <w:sz w:val="32"/>
          <w:szCs w:val="32"/>
          <w:highlight w:val="none"/>
        </w:rPr>
        <w:t>合理安排运输，减少使用重型燃油（气）载货车辆，尽量使用国六或纯电动、氢燃料电池汽车运输。</w:t>
      </w:r>
    </w:p>
    <w:p>
      <w:pPr>
        <w:spacing w:line="560" w:lineRule="exact"/>
        <w:ind w:firstLine="640" w:firstLineChars="200"/>
        <w:rPr>
          <w:rFonts w:hint="eastAsia" w:ascii="楷体_GB2312" w:eastAsia="楷体_GB2312"/>
          <w:color w:val="000000"/>
          <w:sz w:val="32"/>
          <w:szCs w:val="32"/>
          <w:highlight w:val="none"/>
          <w:lang w:eastAsia="zh-CN"/>
        </w:rPr>
      </w:pP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六</w:t>
      </w: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开发建设局</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对接市住房城乡建设委，</w:t>
      </w:r>
      <w:r>
        <w:rPr>
          <w:rFonts w:hint="eastAsia" w:ascii="仿宋_GB2312" w:eastAsia="仿宋_GB2312"/>
          <w:color w:val="000000"/>
          <w:sz w:val="32"/>
          <w:szCs w:val="32"/>
          <w:highlight w:val="none"/>
        </w:rPr>
        <w:t>编制本部门空气重污染应急分预案，细化分解任务，空气重污染发生时负责组织实施；</w:t>
      </w:r>
    </w:p>
    <w:p>
      <w:pPr>
        <w:spacing w:line="560" w:lineRule="exact"/>
        <w:ind w:firstLine="640" w:firstLineChars="200"/>
        <w:rPr>
          <w:rFonts w:hint="eastAsia" w:ascii="等线"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.制定空气重污染预警期间</w:t>
      </w:r>
      <w:r>
        <w:rPr>
          <w:rFonts w:hint="eastAsia" w:ascii="仿宋_GB2312" w:eastAsia="仿宋_GB2312"/>
          <w:color w:val="000000"/>
          <w:sz w:val="32"/>
          <w:szCs w:val="32"/>
          <w:highlight w:val="none"/>
          <w:lang w:eastAsia="zh-CN"/>
        </w:rPr>
        <w:t>建筑施工</w:t>
      </w:r>
      <w:r>
        <w:rPr>
          <w:rFonts w:hint="eastAsia" w:ascii="仿宋_GB2312" w:eastAsia="仿宋_GB2312"/>
          <w:color w:val="000000"/>
          <w:sz w:val="32"/>
          <w:szCs w:val="32"/>
          <w:highlight w:val="none"/>
        </w:rPr>
        <w:t>项目应急减排清单，</w:t>
      </w:r>
      <w:r>
        <w:rPr>
          <w:rFonts w:hint="eastAsia" w:ascii="仿宋_GB2312" w:eastAsia="仿宋_GB2312"/>
          <w:color w:val="000000"/>
          <w:sz w:val="32"/>
          <w:szCs w:val="32"/>
          <w:highlight w:val="none"/>
          <w:lang w:eastAsia="zh-CN"/>
        </w:rPr>
        <w:t>并组织落实</w:t>
      </w:r>
      <w:r>
        <w:rPr>
          <w:rFonts w:hint="eastAsia" w:eastAsia="仿宋_GB2312"/>
          <w:color w:val="000000"/>
          <w:sz w:val="32"/>
          <w:szCs w:val="32"/>
          <w:highlight w:val="none"/>
        </w:rPr>
        <w:t>；</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w:t>
      </w:r>
      <w:r>
        <w:rPr>
          <w:rFonts w:hint="eastAsia" w:ascii="仿宋_GB2312" w:hAnsi="Arial" w:eastAsia="仿宋_GB2312" w:cs="仿宋_GB2312"/>
          <w:color w:val="000000"/>
          <w:sz w:val="32"/>
          <w:szCs w:val="32"/>
          <w:highlight w:val="none"/>
          <w:lang w:eastAsia="zh-CN"/>
        </w:rPr>
        <w:t>按照市级部门要求</w:t>
      </w:r>
      <w:r>
        <w:rPr>
          <w:rFonts w:hint="eastAsia" w:ascii="仿宋_GB2312" w:eastAsia="仿宋_GB2312"/>
          <w:color w:val="000000"/>
          <w:sz w:val="32"/>
          <w:szCs w:val="32"/>
          <w:highlight w:val="none"/>
        </w:rPr>
        <w:t>制定空气重污染预警期间保障民生、城市正常运行和重大活动的建设项目清单；</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.组织</w:t>
      </w:r>
      <w:r>
        <w:rPr>
          <w:rFonts w:hint="eastAsia" w:ascii="仿宋_GB2312" w:eastAsia="仿宋_GB2312"/>
          <w:color w:val="000000"/>
          <w:sz w:val="32"/>
          <w:szCs w:val="32"/>
          <w:highlight w:val="none"/>
          <w:lang w:eastAsia="zh-CN"/>
        </w:rPr>
        <w:t>建筑</w:t>
      </w:r>
      <w:r>
        <w:rPr>
          <w:rFonts w:hint="eastAsia" w:ascii="仿宋_GB2312" w:eastAsia="仿宋_GB2312"/>
          <w:color w:val="000000"/>
          <w:sz w:val="32"/>
          <w:szCs w:val="32"/>
          <w:highlight w:val="none"/>
        </w:rPr>
        <w:t>施工工地落实停止室外喷涂粉刷、护坡喷浆、建筑拆除、切割、土石方、</w:t>
      </w:r>
      <w:r>
        <w:rPr>
          <w:rFonts w:hint="eastAsia" w:eastAsia="仿宋_GB2312"/>
          <w:color w:val="000000"/>
          <w:sz w:val="32"/>
          <w:szCs w:val="32"/>
          <w:highlight w:val="none"/>
        </w:rPr>
        <w:t>道路设施防腐、道路</w:t>
      </w:r>
      <w:r>
        <w:rPr>
          <w:rFonts w:hint="eastAsia" w:ascii="仿宋_GB2312" w:eastAsia="仿宋_GB2312"/>
          <w:color w:val="000000"/>
          <w:sz w:val="32"/>
          <w:szCs w:val="32"/>
          <w:highlight w:val="none"/>
        </w:rPr>
        <w:t>沥青铺装等施工作业</w:t>
      </w:r>
      <w:r>
        <w:rPr>
          <w:rFonts w:hint="eastAsia" w:ascii="仿宋_GB2312" w:eastAsia="仿宋_GB2312"/>
          <w:sz w:val="32"/>
          <w:szCs w:val="32"/>
          <w:highlight w:val="none"/>
        </w:rPr>
        <w:t>，</w:t>
      </w:r>
      <w:r>
        <w:rPr>
          <w:rFonts w:hint="eastAsia" w:eastAsia="仿宋_GB2312"/>
          <w:sz w:val="32"/>
          <w:szCs w:val="32"/>
          <w:highlight w:val="none"/>
        </w:rPr>
        <w:t>停止使用非道路移动机械（电动机械除外）</w:t>
      </w:r>
      <w:r>
        <w:rPr>
          <w:rFonts w:hint="eastAsia" w:ascii="仿宋_GB2312" w:eastAsia="仿宋_GB2312"/>
          <w:color w:val="000000"/>
          <w:sz w:val="32"/>
          <w:szCs w:val="32"/>
          <w:highlight w:val="none"/>
        </w:rPr>
        <w:t>；配合落实工地建筑垃圾、渣土、砂石运输等重型车辆禁止上路行驶措施；</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.对分预案措施落实情况进行督查。</w:t>
      </w:r>
    </w:p>
    <w:p>
      <w:pPr>
        <w:spacing w:line="560" w:lineRule="exact"/>
        <w:ind w:firstLine="640" w:firstLineChars="200"/>
        <w:rPr>
          <w:rFonts w:hint="eastAsia" w:ascii="楷体_GB2312" w:eastAsia="楷体_GB2312"/>
          <w:color w:val="000000"/>
          <w:sz w:val="32"/>
          <w:szCs w:val="32"/>
          <w:highlight w:val="none"/>
          <w:lang w:eastAsia="zh-CN"/>
        </w:rPr>
      </w:pP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七</w:t>
      </w: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社会事业局</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对接市教委、市卫生健康委，</w:t>
      </w:r>
      <w:r>
        <w:rPr>
          <w:rFonts w:hint="eastAsia" w:ascii="仿宋_GB2312" w:eastAsia="仿宋_GB2312"/>
          <w:color w:val="000000"/>
          <w:sz w:val="32"/>
          <w:szCs w:val="32"/>
          <w:highlight w:val="none"/>
        </w:rPr>
        <w:t>编制本部门空气重污染应急分预案，细化分解任务，空气重污染发生时负责组织实施；</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2.加强对在校学生空气重污染健康防护知识的宣传，</w:t>
      </w:r>
      <w:r>
        <w:rPr>
          <w:rFonts w:hint="eastAsia" w:ascii="仿宋_GB2312" w:eastAsia="仿宋_GB2312"/>
          <w:color w:val="000000"/>
          <w:sz w:val="32"/>
          <w:szCs w:val="32"/>
          <w:highlight w:val="none"/>
          <w:lang w:eastAsia="zh-CN"/>
        </w:rPr>
        <w:t>按市级要求</w:t>
      </w:r>
      <w:r>
        <w:rPr>
          <w:rFonts w:hint="eastAsia" w:ascii="仿宋_GB2312" w:eastAsia="仿宋_GB2312"/>
          <w:color w:val="000000"/>
          <w:sz w:val="32"/>
          <w:szCs w:val="32"/>
          <w:highlight w:val="none"/>
        </w:rPr>
        <w:t>根据空气质量情况，组织中小学、</w:t>
      </w:r>
      <w:r>
        <w:rPr>
          <w:rFonts w:hint="eastAsia" w:ascii="仿宋_GB2312" w:hAnsi="华文中宋" w:eastAsia="仿宋_GB2312"/>
          <w:color w:val="000000"/>
          <w:sz w:val="32"/>
          <w:szCs w:val="32"/>
          <w:highlight w:val="none"/>
        </w:rPr>
        <w:t>中等职业学校、</w:t>
      </w:r>
      <w:r>
        <w:rPr>
          <w:rFonts w:hint="eastAsia" w:ascii="仿宋_GB2312" w:eastAsia="仿宋_GB2312"/>
          <w:color w:val="000000"/>
          <w:sz w:val="32"/>
          <w:szCs w:val="32"/>
          <w:highlight w:val="none"/>
        </w:rPr>
        <w:t>幼儿园</w:t>
      </w:r>
      <w:r>
        <w:rPr>
          <w:rFonts w:hint="eastAsia" w:ascii="仿宋_GB2312" w:hAnsi="Arial" w:eastAsia="仿宋_GB2312" w:cs="仿宋_GB2312"/>
          <w:color w:val="000000"/>
          <w:sz w:val="32"/>
          <w:szCs w:val="32"/>
          <w:highlight w:val="none"/>
        </w:rPr>
        <w:t>根据属地空气污染情况适时减少或停止户外活动</w:t>
      </w:r>
      <w:r>
        <w:rPr>
          <w:rFonts w:hint="eastAsia" w:ascii="仿宋_GB2312" w:eastAsia="仿宋_GB2312"/>
          <w:color w:val="000000"/>
          <w:sz w:val="32"/>
          <w:szCs w:val="32"/>
          <w:highlight w:val="none"/>
        </w:rPr>
        <w:t>；</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.组织开展空气重污染健康防护知识的宣传，负责组织医疗卫生机构做好相关疾病患者的诊疗</w:t>
      </w:r>
      <w:r>
        <w:rPr>
          <w:rFonts w:hint="eastAsia" w:ascii="仿宋_GB2312" w:hAnsi="Arial" w:eastAsia="仿宋_GB2312" w:cs="仿宋_GB2312"/>
          <w:color w:val="000000"/>
          <w:sz w:val="32"/>
          <w:szCs w:val="32"/>
          <w:highlight w:val="none"/>
        </w:rPr>
        <w:t>和应急值守工作；</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.对分预案措施落实情况进行督查。</w:t>
      </w:r>
    </w:p>
    <w:p>
      <w:pPr>
        <w:spacing w:line="560" w:lineRule="exact"/>
        <w:ind w:firstLine="640" w:firstLineChars="200"/>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八</w:t>
      </w: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综合</w:t>
      </w:r>
      <w:r>
        <w:rPr>
          <w:rFonts w:hint="eastAsia" w:ascii="楷体_GB2312" w:eastAsia="楷体_GB2312"/>
          <w:color w:val="000000"/>
          <w:sz w:val="32"/>
          <w:szCs w:val="32"/>
          <w:highlight w:val="none"/>
        </w:rPr>
        <w:t>执法局</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对接市城管执法局，</w:t>
      </w:r>
      <w:r>
        <w:rPr>
          <w:rFonts w:hint="eastAsia" w:ascii="仿宋_GB2312" w:eastAsia="仿宋_GB2312"/>
          <w:color w:val="000000"/>
          <w:sz w:val="32"/>
          <w:szCs w:val="32"/>
          <w:highlight w:val="none"/>
        </w:rPr>
        <w:t>编制本部门空气重污染应急分预案，细化分解任务，空气重污染发生时负责组织实施；</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w:t>
      </w:r>
      <w:r>
        <w:rPr>
          <w:rFonts w:hint="eastAsia" w:ascii="仿宋_GB2312" w:hAnsi="仿宋_GB2312" w:eastAsia="仿宋_GB2312" w:cs="仿宋_GB2312"/>
          <w:color w:val="000000"/>
          <w:sz w:val="32"/>
          <w:szCs w:val="32"/>
          <w:highlight w:val="none"/>
        </w:rPr>
        <w:t>指导督促属地街道乡镇综合行政执法队依法依责查处施工扬尘、道路遗撒、露天烧烤和焚烧以及无照售煤等违法行为</w:t>
      </w:r>
      <w:r>
        <w:rPr>
          <w:rFonts w:hint="eastAsia" w:ascii="仿宋_GB2312" w:eastAsia="仿宋_GB2312"/>
          <w:color w:val="000000"/>
          <w:sz w:val="32"/>
          <w:szCs w:val="32"/>
          <w:highlight w:val="none"/>
        </w:rPr>
        <w:t>，会同有关部门对建筑垃圾、渣土、砂石运输等重型车辆停运情况进行检查；</w:t>
      </w:r>
    </w:p>
    <w:p>
      <w:pPr>
        <w:spacing w:line="56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3.负责重污染应急减排清单企业综合执法检查。</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.对分预案措施落实情况进行督查。</w:t>
      </w:r>
    </w:p>
    <w:p>
      <w:pPr>
        <w:spacing w:line="560" w:lineRule="exact"/>
        <w:ind w:firstLine="640" w:firstLineChars="200"/>
        <w:rPr>
          <w:rFonts w:hint="eastAsia" w:ascii="楷体_GB2312" w:eastAsia="楷体_GB2312"/>
          <w:color w:val="000000"/>
          <w:sz w:val="32"/>
          <w:szCs w:val="32"/>
          <w:highlight w:val="none"/>
          <w:lang w:eastAsia="zh-CN"/>
        </w:rPr>
      </w:pP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九</w:t>
      </w: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土地储备与建设服务中心</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1.编制本部门空气重污染应急分预案，细化分解任务，空气重污染发生时负责组织实施；</w:t>
      </w:r>
    </w:p>
    <w:p>
      <w:pPr>
        <w:spacing w:line="560" w:lineRule="exact"/>
        <w:ind w:firstLine="640" w:firstLineChars="200"/>
        <w:rPr>
          <w:rFonts w:hint="eastAsia" w:ascii="等线"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.制定空气重污染预警期间</w:t>
      </w:r>
      <w:r>
        <w:rPr>
          <w:rFonts w:hint="eastAsia" w:ascii="仿宋_GB2312" w:eastAsia="仿宋_GB2312"/>
          <w:color w:val="000000"/>
          <w:sz w:val="32"/>
          <w:szCs w:val="32"/>
          <w:highlight w:val="none"/>
          <w:lang w:eastAsia="zh-CN"/>
        </w:rPr>
        <w:t>政府投资施工</w:t>
      </w:r>
      <w:r>
        <w:rPr>
          <w:rFonts w:hint="eastAsia" w:ascii="仿宋_GB2312" w:eastAsia="仿宋_GB2312"/>
          <w:color w:val="000000"/>
          <w:sz w:val="32"/>
          <w:szCs w:val="32"/>
          <w:highlight w:val="none"/>
        </w:rPr>
        <w:t>项目应急减排清单，</w:t>
      </w:r>
      <w:r>
        <w:rPr>
          <w:rFonts w:hint="eastAsia" w:ascii="仿宋_GB2312" w:eastAsia="仿宋_GB2312"/>
          <w:color w:val="000000"/>
          <w:sz w:val="32"/>
          <w:szCs w:val="32"/>
          <w:highlight w:val="none"/>
          <w:lang w:eastAsia="zh-CN"/>
        </w:rPr>
        <w:t>并组织落实</w:t>
      </w:r>
      <w:r>
        <w:rPr>
          <w:rFonts w:hint="eastAsia" w:eastAsia="仿宋_GB2312"/>
          <w:color w:val="000000"/>
          <w:sz w:val="32"/>
          <w:szCs w:val="32"/>
          <w:highlight w:val="none"/>
        </w:rPr>
        <w:t>；</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w:t>
      </w:r>
      <w:r>
        <w:rPr>
          <w:rFonts w:hint="eastAsia" w:ascii="仿宋_GB2312" w:hAnsi="Arial" w:eastAsia="仿宋_GB2312" w:cs="仿宋_GB2312"/>
          <w:color w:val="000000"/>
          <w:sz w:val="32"/>
          <w:szCs w:val="32"/>
          <w:highlight w:val="none"/>
          <w:lang w:eastAsia="zh-CN"/>
        </w:rPr>
        <w:t>按照市级部门要求</w:t>
      </w:r>
      <w:r>
        <w:rPr>
          <w:rFonts w:hint="eastAsia" w:ascii="仿宋_GB2312" w:eastAsia="仿宋_GB2312"/>
          <w:color w:val="000000"/>
          <w:sz w:val="32"/>
          <w:szCs w:val="32"/>
          <w:highlight w:val="none"/>
        </w:rPr>
        <w:t>制定空气重污染预警期间保障民生、城市正常运行和重大活动的</w:t>
      </w:r>
      <w:r>
        <w:rPr>
          <w:rFonts w:hint="eastAsia" w:ascii="仿宋_GB2312" w:eastAsia="仿宋_GB2312"/>
          <w:color w:val="000000"/>
          <w:sz w:val="32"/>
          <w:szCs w:val="32"/>
          <w:highlight w:val="none"/>
          <w:lang w:eastAsia="zh-CN"/>
        </w:rPr>
        <w:t>政府投资施工</w:t>
      </w:r>
      <w:r>
        <w:rPr>
          <w:rFonts w:hint="eastAsia" w:ascii="仿宋_GB2312" w:eastAsia="仿宋_GB2312"/>
          <w:color w:val="000000"/>
          <w:sz w:val="32"/>
          <w:szCs w:val="32"/>
          <w:highlight w:val="none"/>
        </w:rPr>
        <w:t>项目清单；</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.组织</w:t>
      </w:r>
      <w:r>
        <w:rPr>
          <w:rFonts w:hint="eastAsia" w:ascii="仿宋_GB2312" w:eastAsia="仿宋_GB2312"/>
          <w:color w:val="000000"/>
          <w:sz w:val="32"/>
          <w:szCs w:val="32"/>
          <w:highlight w:val="none"/>
          <w:lang w:eastAsia="zh-CN"/>
        </w:rPr>
        <w:t>政府投资施工</w:t>
      </w:r>
      <w:r>
        <w:rPr>
          <w:rFonts w:hint="eastAsia" w:ascii="仿宋_GB2312" w:eastAsia="仿宋_GB2312"/>
          <w:color w:val="000000"/>
          <w:sz w:val="32"/>
          <w:szCs w:val="32"/>
          <w:highlight w:val="none"/>
        </w:rPr>
        <w:t>工地落实停止室外喷涂粉刷、护坡喷浆、建筑拆除、切割、土石方、</w:t>
      </w:r>
      <w:r>
        <w:rPr>
          <w:rFonts w:hint="eastAsia" w:eastAsia="仿宋_GB2312"/>
          <w:color w:val="000000"/>
          <w:sz w:val="32"/>
          <w:szCs w:val="32"/>
          <w:highlight w:val="none"/>
        </w:rPr>
        <w:t>道路设施防腐、道路</w:t>
      </w:r>
      <w:r>
        <w:rPr>
          <w:rFonts w:hint="eastAsia" w:ascii="仿宋_GB2312" w:eastAsia="仿宋_GB2312"/>
          <w:color w:val="000000"/>
          <w:sz w:val="32"/>
          <w:szCs w:val="32"/>
          <w:highlight w:val="none"/>
        </w:rPr>
        <w:t>沥青铺装等施工作业</w:t>
      </w:r>
      <w:r>
        <w:rPr>
          <w:rFonts w:hint="eastAsia" w:ascii="仿宋_GB2312" w:eastAsia="仿宋_GB2312"/>
          <w:sz w:val="32"/>
          <w:szCs w:val="32"/>
          <w:highlight w:val="none"/>
        </w:rPr>
        <w:t>，</w:t>
      </w:r>
      <w:r>
        <w:rPr>
          <w:rFonts w:hint="eastAsia" w:eastAsia="仿宋_GB2312"/>
          <w:sz w:val="32"/>
          <w:szCs w:val="32"/>
          <w:highlight w:val="none"/>
        </w:rPr>
        <w:t>停止使用非道路移动机械（电动机械除外）</w:t>
      </w:r>
      <w:r>
        <w:rPr>
          <w:rFonts w:hint="eastAsia" w:ascii="仿宋_GB2312" w:eastAsia="仿宋_GB2312"/>
          <w:color w:val="000000"/>
          <w:sz w:val="32"/>
          <w:szCs w:val="32"/>
          <w:highlight w:val="none"/>
        </w:rPr>
        <w:t>；配合落实工地建筑垃圾、渣土、砂石运输等重型车辆禁止上路行驶措施；</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.对分预案措施落实情况进行督查。</w:t>
      </w:r>
    </w:p>
    <w:p>
      <w:pPr>
        <w:spacing w:line="560" w:lineRule="exact"/>
        <w:ind w:firstLine="640" w:firstLineChars="200"/>
        <w:rPr>
          <w:rFonts w:hint="eastAsia" w:ascii="楷体_GB2312" w:eastAsia="楷体_GB2312"/>
          <w:color w:val="000000"/>
          <w:sz w:val="32"/>
          <w:szCs w:val="32"/>
          <w:highlight w:val="none"/>
          <w:lang w:eastAsia="zh-CN"/>
        </w:rPr>
      </w:pP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十</w:t>
      </w: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交通大队</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对接市公安局公安交通管理局，</w:t>
      </w:r>
      <w:r>
        <w:rPr>
          <w:rFonts w:hint="eastAsia" w:ascii="仿宋_GB2312" w:eastAsia="仿宋_GB2312"/>
          <w:color w:val="000000"/>
          <w:sz w:val="32"/>
          <w:szCs w:val="32"/>
          <w:highlight w:val="none"/>
        </w:rPr>
        <w:t>编制本部门空气重污染应急分预案，细化分解任务，空气重污染发生时负责组织实施；</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2.建立备案名单管理制度，会同相关单位做好对停驶公务车辆和不适用限行措施的社会保障车辆的相关备案工作；</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3.及时向公众告知空气重污染期间采取的交通管理措施，负责国一和国二排放标准轻型汽油车（含驾校教练车）禁止上路行驶、机动车单双号行驶的监管执法工作，加大对违反规定上路行驶车辆的检查执法力度；</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.对分预案措施落实情况进行督查。</w:t>
      </w:r>
    </w:p>
    <w:p>
      <w:pPr>
        <w:spacing w:line="560" w:lineRule="exact"/>
        <w:ind w:firstLine="640" w:firstLineChars="200"/>
        <w:rPr>
          <w:rFonts w:hint="eastAsia" w:ascii="楷体_GB2312" w:eastAsia="楷体_GB2312"/>
          <w:color w:val="000000"/>
          <w:sz w:val="32"/>
          <w:szCs w:val="32"/>
          <w:highlight w:val="none"/>
          <w:lang w:eastAsia="zh-CN"/>
        </w:rPr>
      </w:pPr>
      <w:r>
        <w:rPr>
          <w:rFonts w:hint="eastAsia" w:ascii="楷体_GB2312" w:eastAsia="楷体_GB2312"/>
          <w:color w:val="000000"/>
          <w:sz w:val="32"/>
          <w:szCs w:val="32"/>
          <w:highlight w:val="none"/>
        </w:rPr>
        <w:t>（十</w:t>
      </w:r>
      <w:r>
        <w:rPr>
          <w:rFonts w:hint="eastAsia" w:ascii="楷体_GB2312" w:eastAsia="楷体_GB2312"/>
          <w:color w:val="000000"/>
          <w:sz w:val="32"/>
          <w:szCs w:val="32"/>
          <w:highlight w:val="none"/>
          <w:lang w:eastAsia="zh-CN"/>
        </w:rPr>
        <w:t>一</w:t>
      </w: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各属地街镇</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1.编制</w:t>
      </w:r>
      <w:r>
        <w:rPr>
          <w:rFonts w:hint="eastAsia" w:ascii="仿宋_GB2312" w:eastAsia="仿宋_GB2312"/>
          <w:color w:val="000000"/>
          <w:sz w:val="32"/>
          <w:szCs w:val="32"/>
          <w:highlight w:val="none"/>
          <w:lang w:eastAsia="zh-CN"/>
        </w:rPr>
        <w:t>本辖区</w:t>
      </w:r>
      <w:r>
        <w:rPr>
          <w:rFonts w:hint="eastAsia" w:ascii="仿宋_GB2312" w:eastAsia="仿宋_GB2312"/>
          <w:color w:val="000000"/>
          <w:sz w:val="32"/>
          <w:szCs w:val="32"/>
          <w:highlight w:val="none"/>
        </w:rPr>
        <w:t>空气重污染应急分预案，细化分解任务，并组织</w:t>
      </w:r>
      <w:r>
        <w:rPr>
          <w:rFonts w:hint="eastAsia" w:ascii="仿宋_GB2312" w:eastAsia="仿宋_GB2312"/>
          <w:color w:val="000000"/>
          <w:sz w:val="32"/>
          <w:szCs w:val="32"/>
          <w:highlight w:val="none"/>
          <w:lang w:eastAsia="zh-CN"/>
        </w:rPr>
        <w:t>落实</w:t>
      </w:r>
      <w:r>
        <w:rPr>
          <w:rFonts w:hint="eastAsia" w:ascii="仿宋_GB2312" w:eastAsia="仿宋_GB2312"/>
          <w:color w:val="000000"/>
          <w:sz w:val="32"/>
          <w:szCs w:val="32"/>
          <w:highlight w:val="none"/>
        </w:rPr>
        <w:t>；</w:t>
      </w:r>
    </w:p>
    <w:p>
      <w:pPr>
        <w:spacing w:line="56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eastAsia="仿宋_GB2312"/>
          <w:color w:val="000000"/>
          <w:sz w:val="32"/>
          <w:szCs w:val="32"/>
          <w:highlight w:val="none"/>
        </w:rPr>
        <w:t>2.加强对社会公众空气重污染健康防护知识的宣传，</w:t>
      </w:r>
      <w:r>
        <w:rPr>
          <w:rFonts w:hint="eastAsia" w:eastAsia="仿宋_GB2312"/>
          <w:sz w:val="32"/>
          <w:szCs w:val="32"/>
          <w:highlight w:val="none"/>
        </w:rPr>
        <w:t>负责通知社区向辖区内</w:t>
      </w:r>
      <w:r>
        <w:rPr>
          <w:rFonts w:hint="eastAsia" w:ascii="仿宋_GB2312" w:hAnsi="仿宋_GB2312" w:eastAsia="仿宋_GB2312" w:cs="仿宋_GB2312"/>
          <w:color w:val="000000"/>
          <w:kern w:val="0"/>
          <w:sz w:val="32"/>
          <w:szCs w:val="32"/>
          <w:highlight w:val="none"/>
        </w:rPr>
        <w:t>社区居民发送提示信息，提醒儿童、老年人和呼吸道、心脑血管疾病及其他慢性疾病患者减少户外活动；</w:t>
      </w:r>
      <w:r>
        <w:rPr>
          <w:rFonts w:hint="eastAsia" w:ascii="仿宋_GB2312" w:hAnsi="仿宋_GB2312" w:eastAsia="仿宋_GB2312" w:cs="仿宋_GB2312"/>
          <w:color w:val="000000"/>
          <w:kern w:val="0"/>
          <w:sz w:val="32"/>
          <w:szCs w:val="32"/>
          <w:highlight w:val="none"/>
          <w:lang w:eastAsia="zh-CN"/>
        </w:rPr>
        <w:t>呼吁公众绿色出行。</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rPr>
        <w:t>3.组织网格员对施工扬尘、道路扬尘、露天烧烤和露天焚烧、违法使用燃煤、机动车冒黑烟、燃放烟花炮竹等环境违法行为进行开展巡查检查工作，发现问题及时移交相关部门处理。</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4.对分预案措施落实情况进行督查检查。</w:t>
      </w:r>
    </w:p>
    <w:p>
      <w:pPr>
        <w:spacing w:line="560" w:lineRule="exact"/>
        <w:ind w:firstLine="640" w:firstLineChars="200"/>
        <w:rPr>
          <w:rFonts w:hint="eastAsia" w:ascii="楷体_GB2312" w:eastAsia="楷体_GB2312"/>
          <w:color w:val="000000"/>
          <w:sz w:val="32"/>
          <w:szCs w:val="32"/>
          <w:highlight w:val="none"/>
          <w:lang w:eastAsia="zh-CN"/>
        </w:rPr>
      </w:pPr>
      <w:r>
        <w:rPr>
          <w:rFonts w:hint="eastAsia" w:ascii="楷体_GB2312" w:eastAsia="楷体_GB2312"/>
          <w:color w:val="000000"/>
          <w:sz w:val="32"/>
          <w:szCs w:val="32"/>
          <w:highlight w:val="none"/>
        </w:rPr>
        <w:t>（十</w:t>
      </w:r>
      <w:r>
        <w:rPr>
          <w:rFonts w:hint="eastAsia" w:ascii="楷体_GB2312" w:eastAsia="楷体_GB2312"/>
          <w:color w:val="000000"/>
          <w:sz w:val="32"/>
          <w:szCs w:val="32"/>
          <w:highlight w:val="none"/>
          <w:lang w:eastAsia="zh-CN"/>
        </w:rPr>
        <w:t>二</w:t>
      </w:r>
      <w:r>
        <w:rPr>
          <w:rFonts w:hint="eastAsia" w:ascii="楷体_GB2312" w:eastAsia="楷体_GB2312"/>
          <w:color w:val="000000"/>
          <w:sz w:val="32"/>
          <w:szCs w:val="32"/>
          <w:highlight w:val="none"/>
        </w:rPr>
        <w:t>）</w:t>
      </w:r>
      <w:r>
        <w:rPr>
          <w:rFonts w:hint="eastAsia" w:ascii="楷体_GB2312" w:eastAsia="楷体_GB2312"/>
          <w:color w:val="000000"/>
          <w:sz w:val="32"/>
          <w:szCs w:val="32"/>
          <w:highlight w:val="none"/>
          <w:lang w:eastAsia="zh-CN"/>
        </w:rPr>
        <w:t>大兴公安分局</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对接市公安局治安管理总队，</w:t>
      </w:r>
      <w:r>
        <w:rPr>
          <w:rFonts w:hint="eastAsia" w:ascii="仿宋_GB2312" w:eastAsia="仿宋_GB2312"/>
          <w:color w:val="000000"/>
          <w:sz w:val="32"/>
          <w:szCs w:val="32"/>
          <w:highlight w:val="none"/>
        </w:rPr>
        <w:t>编制烟花爆竹禁放方案，细化分解任务，空气重污染发生时负责组织实施；</w:t>
      </w:r>
    </w:p>
    <w:p>
      <w:pPr>
        <w:spacing w:line="560" w:lineRule="exact"/>
        <w:ind w:firstLine="640" w:firstLineChars="200"/>
        <w:rPr>
          <w:rFonts w:hint="eastAsia" w:ascii="仿宋_GB2312" w:eastAsia="仿宋_GB2312"/>
          <w:color w:val="000000"/>
          <w:spacing w:val="-6"/>
          <w:sz w:val="32"/>
          <w:szCs w:val="32"/>
          <w:highlight w:val="none"/>
        </w:rPr>
      </w:pPr>
      <w:r>
        <w:rPr>
          <w:rFonts w:hint="eastAsia" w:ascii="仿宋_GB2312" w:eastAsia="仿宋_GB2312"/>
          <w:color w:val="000000"/>
          <w:sz w:val="32"/>
          <w:szCs w:val="32"/>
          <w:highlight w:val="none"/>
        </w:rPr>
        <w:t>2.</w:t>
      </w:r>
      <w:r>
        <w:rPr>
          <w:rFonts w:hint="eastAsia" w:ascii="仿宋_GB2312" w:eastAsia="仿宋_GB2312"/>
          <w:color w:val="000000"/>
          <w:spacing w:val="-6"/>
          <w:sz w:val="32"/>
          <w:szCs w:val="32"/>
          <w:highlight w:val="none"/>
        </w:rPr>
        <w:t>负责通知</w:t>
      </w:r>
      <w:r>
        <w:rPr>
          <w:rFonts w:hint="eastAsia" w:ascii="仿宋_GB2312" w:eastAsia="仿宋_GB2312"/>
          <w:color w:val="000000"/>
          <w:spacing w:val="-6"/>
          <w:sz w:val="32"/>
          <w:szCs w:val="32"/>
          <w:highlight w:val="none"/>
          <w:lang w:eastAsia="zh-CN"/>
        </w:rPr>
        <w:t>城市运行局</w:t>
      </w:r>
      <w:r>
        <w:rPr>
          <w:rFonts w:hint="eastAsia" w:ascii="仿宋_GB2312" w:eastAsia="仿宋_GB2312"/>
          <w:color w:val="000000"/>
          <w:spacing w:val="-6"/>
          <w:sz w:val="32"/>
          <w:szCs w:val="32"/>
          <w:highlight w:val="none"/>
        </w:rPr>
        <w:t>及时组织烟花爆竹批发和零售单位停止配送、销售烟花爆竹；负责加强巡逻检查，及时发现和制止违法违规燃放烟花爆竹的行为。</w:t>
      </w:r>
    </w:p>
    <w:p>
      <w:pPr>
        <w:tabs>
          <w:tab w:val="left" w:pos="2940"/>
        </w:tabs>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color w:val="000000"/>
          <w:sz w:val="32"/>
          <w:szCs w:val="32"/>
          <w:highlight w:val="none"/>
        </w:rPr>
        <w:t>3.对分预案措施落实情况进行督查。</w:t>
      </w:r>
    </w:p>
    <w:p>
      <w:pPr>
        <w:tabs>
          <w:tab w:val="left" w:pos="2940"/>
        </w:tabs>
        <w:adjustRightInd w:val="0"/>
        <w:snapToGrid w:val="0"/>
        <w:spacing w:line="560" w:lineRule="exact"/>
        <w:rPr>
          <w:rFonts w:ascii="仿宋_GB2312" w:hAnsi="仿宋_GB2312" w:eastAsia="仿宋_GB2312" w:cs="仿宋_GB2312"/>
          <w:sz w:val="32"/>
          <w:szCs w:val="32"/>
          <w:highlight w:val="none"/>
        </w:rPr>
      </w:pPr>
    </w:p>
    <w:p>
      <w:pPr>
        <w:rPr>
          <w:highlight w:val="none"/>
        </w:rPr>
      </w:pP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0"/>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ˎ̥">
    <w:altName w:val="仿宋_GB2312"/>
    <w:panose1 w:val="00000000000000000000"/>
    <w:charset w:val="00"/>
    <w:family w:val="auto"/>
    <w:pitch w:val="default"/>
    <w:sig w:usb0="00000000" w:usb1="00000000" w:usb2="00000000" w:usb3="00000000" w:csb0="00040001" w:csb1="00000000"/>
  </w:font>
  <w:font w:name="隶书">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54975"/>
      <w:docPartObj>
        <w:docPartGallery w:val="autotext"/>
      </w:docPartObj>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xZTRlMWE2YWU4YzFlZDU2NzU3MTdkODU2ZDI1NTYifQ=="/>
  </w:docVars>
  <w:rsids>
    <w:rsidRoot w:val="0045140C"/>
    <w:rsid w:val="00000231"/>
    <w:rsid w:val="00000B2E"/>
    <w:rsid w:val="00000DA0"/>
    <w:rsid w:val="0000154F"/>
    <w:rsid w:val="00001579"/>
    <w:rsid w:val="00001610"/>
    <w:rsid w:val="000019C0"/>
    <w:rsid w:val="0000239F"/>
    <w:rsid w:val="000023B1"/>
    <w:rsid w:val="000027F5"/>
    <w:rsid w:val="00003022"/>
    <w:rsid w:val="000037A6"/>
    <w:rsid w:val="00003E96"/>
    <w:rsid w:val="00003F98"/>
    <w:rsid w:val="00004113"/>
    <w:rsid w:val="00004823"/>
    <w:rsid w:val="00004992"/>
    <w:rsid w:val="00004A25"/>
    <w:rsid w:val="00004A41"/>
    <w:rsid w:val="00004BAE"/>
    <w:rsid w:val="00004DE7"/>
    <w:rsid w:val="00004F02"/>
    <w:rsid w:val="00004F03"/>
    <w:rsid w:val="0000506A"/>
    <w:rsid w:val="000051D3"/>
    <w:rsid w:val="00005236"/>
    <w:rsid w:val="000059B8"/>
    <w:rsid w:val="00005C2E"/>
    <w:rsid w:val="00006809"/>
    <w:rsid w:val="00006AD9"/>
    <w:rsid w:val="00006E66"/>
    <w:rsid w:val="00007E56"/>
    <w:rsid w:val="000104B3"/>
    <w:rsid w:val="00010B7F"/>
    <w:rsid w:val="00011024"/>
    <w:rsid w:val="000113BC"/>
    <w:rsid w:val="000114F6"/>
    <w:rsid w:val="00011566"/>
    <w:rsid w:val="00011D78"/>
    <w:rsid w:val="00011D94"/>
    <w:rsid w:val="00011EC5"/>
    <w:rsid w:val="000122C0"/>
    <w:rsid w:val="000127C7"/>
    <w:rsid w:val="00013030"/>
    <w:rsid w:val="000137F0"/>
    <w:rsid w:val="000138C0"/>
    <w:rsid w:val="00013BE7"/>
    <w:rsid w:val="00014811"/>
    <w:rsid w:val="00014DC5"/>
    <w:rsid w:val="00014F38"/>
    <w:rsid w:val="00015318"/>
    <w:rsid w:val="00015497"/>
    <w:rsid w:val="00015BD0"/>
    <w:rsid w:val="00016538"/>
    <w:rsid w:val="00016EB0"/>
    <w:rsid w:val="00016FCD"/>
    <w:rsid w:val="0001792D"/>
    <w:rsid w:val="00020429"/>
    <w:rsid w:val="00020FD5"/>
    <w:rsid w:val="00021283"/>
    <w:rsid w:val="00021418"/>
    <w:rsid w:val="00021457"/>
    <w:rsid w:val="00021626"/>
    <w:rsid w:val="00021809"/>
    <w:rsid w:val="00021A72"/>
    <w:rsid w:val="00021CFF"/>
    <w:rsid w:val="00021E48"/>
    <w:rsid w:val="00022ADE"/>
    <w:rsid w:val="00022C97"/>
    <w:rsid w:val="00022E85"/>
    <w:rsid w:val="00023526"/>
    <w:rsid w:val="000238C9"/>
    <w:rsid w:val="00023BC5"/>
    <w:rsid w:val="00023CBB"/>
    <w:rsid w:val="00023E1E"/>
    <w:rsid w:val="00023EE0"/>
    <w:rsid w:val="00024246"/>
    <w:rsid w:val="00024E3A"/>
    <w:rsid w:val="000258E0"/>
    <w:rsid w:val="00026D35"/>
    <w:rsid w:val="00026FCC"/>
    <w:rsid w:val="00027BAF"/>
    <w:rsid w:val="000302FF"/>
    <w:rsid w:val="00030729"/>
    <w:rsid w:val="0003077E"/>
    <w:rsid w:val="00030801"/>
    <w:rsid w:val="000309C1"/>
    <w:rsid w:val="00030B40"/>
    <w:rsid w:val="000316AE"/>
    <w:rsid w:val="000316B0"/>
    <w:rsid w:val="000317C6"/>
    <w:rsid w:val="00031943"/>
    <w:rsid w:val="00032444"/>
    <w:rsid w:val="00033D14"/>
    <w:rsid w:val="00034223"/>
    <w:rsid w:val="00034B9E"/>
    <w:rsid w:val="00034F30"/>
    <w:rsid w:val="0003504E"/>
    <w:rsid w:val="00035767"/>
    <w:rsid w:val="0003584A"/>
    <w:rsid w:val="00036685"/>
    <w:rsid w:val="0003681D"/>
    <w:rsid w:val="00036CA9"/>
    <w:rsid w:val="000376A7"/>
    <w:rsid w:val="00037C9B"/>
    <w:rsid w:val="00037CE5"/>
    <w:rsid w:val="0004055E"/>
    <w:rsid w:val="00040AC8"/>
    <w:rsid w:val="000415EF"/>
    <w:rsid w:val="00041AE2"/>
    <w:rsid w:val="00041C58"/>
    <w:rsid w:val="00041E81"/>
    <w:rsid w:val="00042429"/>
    <w:rsid w:val="000426AD"/>
    <w:rsid w:val="000438D6"/>
    <w:rsid w:val="00043A08"/>
    <w:rsid w:val="00043DF5"/>
    <w:rsid w:val="00044195"/>
    <w:rsid w:val="000444A8"/>
    <w:rsid w:val="000449DB"/>
    <w:rsid w:val="00044AFA"/>
    <w:rsid w:val="000458A9"/>
    <w:rsid w:val="000462A4"/>
    <w:rsid w:val="000467E9"/>
    <w:rsid w:val="00046B11"/>
    <w:rsid w:val="00046E15"/>
    <w:rsid w:val="00046E6C"/>
    <w:rsid w:val="00046EE8"/>
    <w:rsid w:val="000473FB"/>
    <w:rsid w:val="00047AA2"/>
    <w:rsid w:val="00047AA3"/>
    <w:rsid w:val="00047B99"/>
    <w:rsid w:val="00047D76"/>
    <w:rsid w:val="00050668"/>
    <w:rsid w:val="0005095E"/>
    <w:rsid w:val="00050C92"/>
    <w:rsid w:val="0005114B"/>
    <w:rsid w:val="0005186D"/>
    <w:rsid w:val="00052045"/>
    <w:rsid w:val="000520AB"/>
    <w:rsid w:val="00053302"/>
    <w:rsid w:val="0005359C"/>
    <w:rsid w:val="000536AC"/>
    <w:rsid w:val="00053702"/>
    <w:rsid w:val="000538C2"/>
    <w:rsid w:val="00053F1E"/>
    <w:rsid w:val="000551A9"/>
    <w:rsid w:val="000554C3"/>
    <w:rsid w:val="000560F7"/>
    <w:rsid w:val="00056548"/>
    <w:rsid w:val="00056C29"/>
    <w:rsid w:val="00056F8F"/>
    <w:rsid w:val="00057623"/>
    <w:rsid w:val="0005773F"/>
    <w:rsid w:val="000579DC"/>
    <w:rsid w:val="00057A51"/>
    <w:rsid w:val="00057B91"/>
    <w:rsid w:val="00057FD7"/>
    <w:rsid w:val="000602FF"/>
    <w:rsid w:val="00060874"/>
    <w:rsid w:val="000625E2"/>
    <w:rsid w:val="00062754"/>
    <w:rsid w:val="000637CF"/>
    <w:rsid w:val="00063FAD"/>
    <w:rsid w:val="00064601"/>
    <w:rsid w:val="00065665"/>
    <w:rsid w:val="00065A4A"/>
    <w:rsid w:val="00065DF3"/>
    <w:rsid w:val="00065E29"/>
    <w:rsid w:val="00066264"/>
    <w:rsid w:val="00066DA9"/>
    <w:rsid w:val="0006710B"/>
    <w:rsid w:val="000671A3"/>
    <w:rsid w:val="00067543"/>
    <w:rsid w:val="00067751"/>
    <w:rsid w:val="00070DA0"/>
    <w:rsid w:val="00071CDA"/>
    <w:rsid w:val="0007226C"/>
    <w:rsid w:val="0007235F"/>
    <w:rsid w:val="00072F8B"/>
    <w:rsid w:val="0007335D"/>
    <w:rsid w:val="00073687"/>
    <w:rsid w:val="00073BAC"/>
    <w:rsid w:val="00075745"/>
    <w:rsid w:val="000761EA"/>
    <w:rsid w:val="00076705"/>
    <w:rsid w:val="000768A3"/>
    <w:rsid w:val="00076B1C"/>
    <w:rsid w:val="00076CAE"/>
    <w:rsid w:val="00076DB9"/>
    <w:rsid w:val="00077B2E"/>
    <w:rsid w:val="0008061C"/>
    <w:rsid w:val="000807EC"/>
    <w:rsid w:val="00080C01"/>
    <w:rsid w:val="00080C46"/>
    <w:rsid w:val="00080D35"/>
    <w:rsid w:val="00080DD3"/>
    <w:rsid w:val="00081081"/>
    <w:rsid w:val="00081399"/>
    <w:rsid w:val="00081632"/>
    <w:rsid w:val="00081707"/>
    <w:rsid w:val="0008196A"/>
    <w:rsid w:val="00082905"/>
    <w:rsid w:val="00082C41"/>
    <w:rsid w:val="0008302F"/>
    <w:rsid w:val="000830B4"/>
    <w:rsid w:val="0008325F"/>
    <w:rsid w:val="0008370E"/>
    <w:rsid w:val="0008394E"/>
    <w:rsid w:val="00084B61"/>
    <w:rsid w:val="000851DA"/>
    <w:rsid w:val="000852AD"/>
    <w:rsid w:val="00085AB1"/>
    <w:rsid w:val="00085C8F"/>
    <w:rsid w:val="000869E9"/>
    <w:rsid w:val="00086E38"/>
    <w:rsid w:val="0008737C"/>
    <w:rsid w:val="000877E9"/>
    <w:rsid w:val="00087902"/>
    <w:rsid w:val="00087A1E"/>
    <w:rsid w:val="00087FF5"/>
    <w:rsid w:val="00090327"/>
    <w:rsid w:val="00090493"/>
    <w:rsid w:val="00090D8A"/>
    <w:rsid w:val="00090EFD"/>
    <w:rsid w:val="0009278B"/>
    <w:rsid w:val="00092A60"/>
    <w:rsid w:val="00092F4E"/>
    <w:rsid w:val="00093331"/>
    <w:rsid w:val="00093814"/>
    <w:rsid w:val="00093EEE"/>
    <w:rsid w:val="00094080"/>
    <w:rsid w:val="000942F0"/>
    <w:rsid w:val="0009484C"/>
    <w:rsid w:val="0009524C"/>
    <w:rsid w:val="000957CC"/>
    <w:rsid w:val="0009584F"/>
    <w:rsid w:val="0009612C"/>
    <w:rsid w:val="00096BB8"/>
    <w:rsid w:val="00097C28"/>
    <w:rsid w:val="00097E2A"/>
    <w:rsid w:val="000A0D49"/>
    <w:rsid w:val="000A0F9E"/>
    <w:rsid w:val="000A1215"/>
    <w:rsid w:val="000A1649"/>
    <w:rsid w:val="000A233F"/>
    <w:rsid w:val="000A2CEF"/>
    <w:rsid w:val="000A30D6"/>
    <w:rsid w:val="000A3330"/>
    <w:rsid w:val="000A3DE0"/>
    <w:rsid w:val="000A4212"/>
    <w:rsid w:val="000A4300"/>
    <w:rsid w:val="000A45F6"/>
    <w:rsid w:val="000A4E46"/>
    <w:rsid w:val="000A54A6"/>
    <w:rsid w:val="000A70C0"/>
    <w:rsid w:val="000A7300"/>
    <w:rsid w:val="000A7917"/>
    <w:rsid w:val="000B01E9"/>
    <w:rsid w:val="000B0AC4"/>
    <w:rsid w:val="000B0B98"/>
    <w:rsid w:val="000B0D2A"/>
    <w:rsid w:val="000B0FD3"/>
    <w:rsid w:val="000B1258"/>
    <w:rsid w:val="000B12B0"/>
    <w:rsid w:val="000B1D11"/>
    <w:rsid w:val="000B26C8"/>
    <w:rsid w:val="000B359F"/>
    <w:rsid w:val="000B4294"/>
    <w:rsid w:val="000B4343"/>
    <w:rsid w:val="000B463C"/>
    <w:rsid w:val="000B4891"/>
    <w:rsid w:val="000B5307"/>
    <w:rsid w:val="000B5925"/>
    <w:rsid w:val="000B70C7"/>
    <w:rsid w:val="000B71D0"/>
    <w:rsid w:val="000B72DB"/>
    <w:rsid w:val="000B73DE"/>
    <w:rsid w:val="000B7C36"/>
    <w:rsid w:val="000B7D27"/>
    <w:rsid w:val="000B7E48"/>
    <w:rsid w:val="000C014A"/>
    <w:rsid w:val="000C02EB"/>
    <w:rsid w:val="000C03D0"/>
    <w:rsid w:val="000C070D"/>
    <w:rsid w:val="000C074F"/>
    <w:rsid w:val="000C0B76"/>
    <w:rsid w:val="000C12CF"/>
    <w:rsid w:val="000C12F5"/>
    <w:rsid w:val="000C1D37"/>
    <w:rsid w:val="000C1F9A"/>
    <w:rsid w:val="000C2B30"/>
    <w:rsid w:val="000C2D0D"/>
    <w:rsid w:val="000C3C08"/>
    <w:rsid w:val="000C3CA3"/>
    <w:rsid w:val="000C4787"/>
    <w:rsid w:val="000C5987"/>
    <w:rsid w:val="000C7296"/>
    <w:rsid w:val="000C7C63"/>
    <w:rsid w:val="000C7E3A"/>
    <w:rsid w:val="000D027C"/>
    <w:rsid w:val="000D0BD4"/>
    <w:rsid w:val="000D29A4"/>
    <w:rsid w:val="000D2B64"/>
    <w:rsid w:val="000D3075"/>
    <w:rsid w:val="000D3417"/>
    <w:rsid w:val="000D360B"/>
    <w:rsid w:val="000D3629"/>
    <w:rsid w:val="000D3856"/>
    <w:rsid w:val="000D437F"/>
    <w:rsid w:val="000D444C"/>
    <w:rsid w:val="000D4874"/>
    <w:rsid w:val="000D555C"/>
    <w:rsid w:val="000D59F9"/>
    <w:rsid w:val="000D5A66"/>
    <w:rsid w:val="000D5E12"/>
    <w:rsid w:val="000D5E66"/>
    <w:rsid w:val="000D6840"/>
    <w:rsid w:val="000D6AA1"/>
    <w:rsid w:val="000D6ADB"/>
    <w:rsid w:val="000D6E99"/>
    <w:rsid w:val="000D6EB1"/>
    <w:rsid w:val="000D707E"/>
    <w:rsid w:val="000D732B"/>
    <w:rsid w:val="000D7581"/>
    <w:rsid w:val="000D78CA"/>
    <w:rsid w:val="000D7B57"/>
    <w:rsid w:val="000D7E3D"/>
    <w:rsid w:val="000E011B"/>
    <w:rsid w:val="000E0135"/>
    <w:rsid w:val="000E04F9"/>
    <w:rsid w:val="000E0600"/>
    <w:rsid w:val="000E0609"/>
    <w:rsid w:val="000E1084"/>
    <w:rsid w:val="000E1308"/>
    <w:rsid w:val="000E17B8"/>
    <w:rsid w:val="000E1C09"/>
    <w:rsid w:val="000E23E1"/>
    <w:rsid w:val="000E2943"/>
    <w:rsid w:val="000E2CCC"/>
    <w:rsid w:val="000E35D3"/>
    <w:rsid w:val="000E4AF3"/>
    <w:rsid w:val="000E5109"/>
    <w:rsid w:val="000E5265"/>
    <w:rsid w:val="000E5AF8"/>
    <w:rsid w:val="000E5C44"/>
    <w:rsid w:val="000E5D3C"/>
    <w:rsid w:val="000E6212"/>
    <w:rsid w:val="000E67D6"/>
    <w:rsid w:val="000F0E8A"/>
    <w:rsid w:val="000F0EB6"/>
    <w:rsid w:val="000F1D19"/>
    <w:rsid w:val="000F2088"/>
    <w:rsid w:val="000F240C"/>
    <w:rsid w:val="000F27D2"/>
    <w:rsid w:val="000F288E"/>
    <w:rsid w:val="000F28B2"/>
    <w:rsid w:val="000F29B6"/>
    <w:rsid w:val="000F303E"/>
    <w:rsid w:val="000F342F"/>
    <w:rsid w:val="000F3C9E"/>
    <w:rsid w:val="000F3EA1"/>
    <w:rsid w:val="000F4AAD"/>
    <w:rsid w:val="000F5BF2"/>
    <w:rsid w:val="000F5CE9"/>
    <w:rsid w:val="000F5D86"/>
    <w:rsid w:val="000F60BE"/>
    <w:rsid w:val="000F654D"/>
    <w:rsid w:val="000F6597"/>
    <w:rsid w:val="000F659F"/>
    <w:rsid w:val="000F741D"/>
    <w:rsid w:val="000F746E"/>
    <w:rsid w:val="000F774C"/>
    <w:rsid w:val="000F7D50"/>
    <w:rsid w:val="00100EE9"/>
    <w:rsid w:val="00101273"/>
    <w:rsid w:val="001012A2"/>
    <w:rsid w:val="001014FD"/>
    <w:rsid w:val="0010166D"/>
    <w:rsid w:val="00101C0E"/>
    <w:rsid w:val="00102892"/>
    <w:rsid w:val="0010323C"/>
    <w:rsid w:val="00103907"/>
    <w:rsid w:val="00103AC8"/>
    <w:rsid w:val="00103B50"/>
    <w:rsid w:val="00103C64"/>
    <w:rsid w:val="0010424E"/>
    <w:rsid w:val="0010426D"/>
    <w:rsid w:val="00104669"/>
    <w:rsid w:val="00104713"/>
    <w:rsid w:val="00104AAD"/>
    <w:rsid w:val="00104AF8"/>
    <w:rsid w:val="001051F7"/>
    <w:rsid w:val="001053DE"/>
    <w:rsid w:val="001055A8"/>
    <w:rsid w:val="00105B03"/>
    <w:rsid w:val="00105BE0"/>
    <w:rsid w:val="00105D72"/>
    <w:rsid w:val="00106084"/>
    <w:rsid w:val="001060AD"/>
    <w:rsid w:val="001067BB"/>
    <w:rsid w:val="001070C5"/>
    <w:rsid w:val="00107389"/>
    <w:rsid w:val="0010741C"/>
    <w:rsid w:val="00107641"/>
    <w:rsid w:val="00107733"/>
    <w:rsid w:val="00107847"/>
    <w:rsid w:val="00107F87"/>
    <w:rsid w:val="001102FA"/>
    <w:rsid w:val="00110C00"/>
    <w:rsid w:val="00110E53"/>
    <w:rsid w:val="00110F25"/>
    <w:rsid w:val="0011117E"/>
    <w:rsid w:val="00111847"/>
    <w:rsid w:val="001118D8"/>
    <w:rsid w:val="00111E5A"/>
    <w:rsid w:val="00112221"/>
    <w:rsid w:val="001124F3"/>
    <w:rsid w:val="001132D0"/>
    <w:rsid w:val="00113DF4"/>
    <w:rsid w:val="001141F2"/>
    <w:rsid w:val="0011432E"/>
    <w:rsid w:val="00114848"/>
    <w:rsid w:val="00115EA9"/>
    <w:rsid w:val="001161C9"/>
    <w:rsid w:val="0011636C"/>
    <w:rsid w:val="0011639F"/>
    <w:rsid w:val="00116CC4"/>
    <w:rsid w:val="001173D7"/>
    <w:rsid w:val="00117B47"/>
    <w:rsid w:val="00117BEB"/>
    <w:rsid w:val="00117DE1"/>
    <w:rsid w:val="00120A8C"/>
    <w:rsid w:val="00120FF4"/>
    <w:rsid w:val="0012107E"/>
    <w:rsid w:val="0012123D"/>
    <w:rsid w:val="00121280"/>
    <w:rsid w:val="00121731"/>
    <w:rsid w:val="00121CE8"/>
    <w:rsid w:val="00121EC5"/>
    <w:rsid w:val="001221C3"/>
    <w:rsid w:val="0012277D"/>
    <w:rsid w:val="00122E21"/>
    <w:rsid w:val="00123416"/>
    <w:rsid w:val="00123B2C"/>
    <w:rsid w:val="00124607"/>
    <w:rsid w:val="001250CA"/>
    <w:rsid w:val="001251BB"/>
    <w:rsid w:val="0012639A"/>
    <w:rsid w:val="001264C6"/>
    <w:rsid w:val="001269F6"/>
    <w:rsid w:val="00127DDC"/>
    <w:rsid w:val="00130355"/>
    <w:rsid w:val="0013078A"/>
    <w:rsid w:val="0013085E"/>
    <w:rsid w:val="001308A2"/>
    <w:rsid w:val="00130E40"/>
    <w:rsid w:val="00131A59"/>
    <w:rsid w:val="001321B8"/>
    <w:rsid w:val="001326D0"/>
    <w:rsid w:val="001338D2"/>
    <w:rsid w:val="00134487"/>
    <w:rsid w:val="00134845"/>
    <w:rsid w:val="00134BDE"/>
    <w:rsid w:val="001357F5"/>
    <w:rsid w:val="00135B99"/>
    <w:rsid w:val="00135C02"/>
    <w:rsid w:val="0013605B"/>
    <w:rsid w:val="001376CE"/>
    <w:rsid w:val="001377FA"/>
    <w:rsid w:val="0013787A"/>
    <w:rsid w:val="001401E4"/>
    <w:rsid w:val="00140527"/>
    <w:rsid w:val="0014057E"/>
    <w:rsid w:val="0014097C"/>
    <w:rsid w:val="00140EBD"/>
    <w:rsid w:val="001411A4"/>
    <w:rsid w:val="0014272B"/>
    <w:rsid w:val="00142820"/>
    <w:rsid w:val="00142F87"/>
    <w:rsid w:val="001444E6"/>
    <w:rsid w:val="001449BD"/>
    <w:rsid w:val="00144B35"/>
    <w:rsid w:val="001454EF"/>
    <w:rsid w:val="001456BE"/>
    <w:rsid w:val="001467C2"/>
    <w:rsid w:val="0014699A"/>
    <w:rsid w:val="0014790A"/>
    <w:rsid w:val="00147A05"/>
    <w:rsid w:val="001508E2"/>
    <w:rsid w:val="00150EB2"/>
    <w:rsid w:val="0015117F"/>
    <w:rsid w:val="00151FE9"/>
    <w:rsid w:val="00152066"/>
    <w:rsid w:val="00152476"/>
    <w:rsid w:val="0015252C"/>
    <w:rsid w:val="00153B43"/>
    <w:rsid w:val="00154287"/>
    <w:rsid w:val="00154601"/>
    <w:rsid w:val="0015496C"/>
    <w:rsid w:val="00154A1D"/>
    <w:rsid w:val="00154F71"/>
    <w:rsid w:val="00155248"/>
    <w:rsid w:val="001558D3"/>
    <w:rsid w:val="00155D14"/>
    <w:rsid w:val="00155E2E"/>
    <w:rsid w:val="001569DC"/>
    <w:rsid w:val="00156C6D"/>
    <w:rsid w:val="00156F2F"/>
    <w:rsid w:val="00157A3A"/>
    <w:rsid w:val="00157B72"/>
    <w:rsid w:val="00160F3A"/>
    <w:rsid w:val="001612B8"/>
    <w:rsid w:val="001619DD"/>
    <w:rsid w:val="00161EA5"/>
    <w:rsid w:val="001625DC"/>
    <w:rsid w:val="00162A66"/>
    <w:rsid w:val="00162E8F"/>
    <w:rsid w:val="00163C44"/>
    <w:rsid w:val="001640CA"/>
    <w:rsid w:val="00164B60"/>
    <w:rsid w:val="00164C0C"/>
    <w:rsid w:val="00164D68"/>
    <w:rsid w:val="001656D2"/>
    <w:rsid w:val="001662A4"/>
    <w:rsid w:val="001662E3"/>
    <w:rsid w:val="00166504"/>
    <w:rsid w:val="00166C3D"/>
    <w:rsid w:val="0016758E"/>
    <w:rsid w:val="00167849"/>
    <w:rsid w:val="00167DF1"/>
    <w:rsid w:val="001701E2"/>
    <w:rsid w:val="00170412"/>
    <w:rsid w:val="00170D4D"/>
    <w:rsid w:val="00170FE1"/>
    <w:rsid w:val="00171508"/>
    <w:rsid w:val="00171F54"/>
    <w:rsid w:val="00172245"/>
    <w:rsid w:val="001723E5"/>
    <w:rsid w:val="00172BE2"/>
    <w:rsid w:val="00173F86"/>
    <w:rsid w:val="00174934"/>
    <w:rsid w:val="00174E70"/>
    <w:rsid w:val="0017550E"/>
    <w:rsid w:val="0017577A"/>
    <w:rsid w:val="00175B3D"/>
    <w:rsid w:val="00175D33"/>
    <w:rsid w:val="00175E9B"/>
    <w:rsid w:val="00176056"/>
    <w:rsid w:val="00176587"/>
    <w:rsid w:val="001768BB"/>
    <w:rsid w:val="00176988"/>
    <w:rsid w:val="00176A15"/>
    <w:rsid w:val="00176B78"/>
    <w:rsid w:val="00177043"/>
    <w:rsid w:val="0017732D"/>
    <w:rsid w:val="00177DFE"/>
    <w:rsid w:val="00180460"/>
    <w:rsid w:val="00180C31"/>
    <w:rsid w:val="00180DAC"/>
    <w:rsid w:val="0018147C"/>
    <w:rsid w:val="0018168B"/>
    <w:rsid w:val="00181756"/>
    <w:rsid w:val="0018175B"/>
    <w:rsid w:val="00182C81"/>
    <w:rsid w:val="00183651"/>
    <w:rsid w:val="001836C9"/>
    <w:rsid w:val="0018432D"/>
    <w:rsid w:val="0018471C"/>
    <w:rsid w:val="0018666C"/>
    <w:rsid w:val="001866DB"/>
    <w:rsid w:val="001872FC"/>
    <w:rsid w:val="001906BD"/>
    <w:rsid w:val="00191795"/>
    <w:rsid w:val="001919ED"/>
    <w:rsid w:val="00191B27"/>
    <w:rsid w:val="00191B72"/>
    <w:rsid w:val="0019211E"/>
    <w:rsid w:val="00192359"/>
    <w:rsid w:val="00192D1D"/>
    <w:rsid w:val="00192FE9"/>
    <w:rsid w:val="001931A4"/>
    <w:rsid w:val="00193351"/>
    <w:rsid w:val="00193593"/>
    <w:rsid w:val="00193F73"/>
    <w:rsid w:val="0019404B"/>
    <w:rsid w:val="00194397"/>
    <w:rsid w:val="00194C9E"/>
    <w:rsid w:val="00195565"/>
    <w:rsid w:val="00195A55"/>
    <w:rsid w:val="00196033"/>
    <w:rsid w:val="00196181"/>
    <w:rsid w:val="0019662B"/>
    <w:rsid w:val="0019719C"/>
    <w:rsid w:val="00197D73"/>
    <w:rsid w:val="001A0445"/>
    <w:rsid w:val="001A068E"/>
    <w:rsid w:val="001A170D"/>
    <w:rsid w:val="001A34FB"/>
    <w:rsid w:val="001A38CD"/>
    <w:rsid w:val="001A38E8"/>
    <w:rsid w:val="001A3E52"/>
    <w:rsid w:val="001A4282"/>
    <w:rsid w:val="001A446F"/>
    <w:rsid w:val="001A46D9"/>
    <w:rsid w:val="001A4DA3"/>
    <w:rsid w:val="001A4DC5"/>
    <w:rsid w:val="001A4FD6"/>
    <w:rsid w:val="001A5676"/>
    <w:rsid w:val="001A56D8"/>
    <w:rsid w:val="001A587E"/>
    <w:rsid w:val="001A58EB"/>
    <w:rsid w:val="001A5B57"/>
    <w:rsid w:val="001A5DD4"/>
    <w:rsid w:val="001A5E32"/>
    <w:rsid w:val="001A66A8"/>
    <w:rsid w:val="001A66B4"/>
    <w:rsid w:val="001A7182"/>
    <w:rsid w:val="001A73AC"/>
    <w:rsid w:val="001A7F74"/>
    <w:rsid w:val="001B0052"/>
    <w:rsid w:val="001B0596"/>
    <w:rsid w:val="001B05F6"/>
    <w:rsid w:val="001B0695"/>
    <w:rsid w:val="001B0F0A"/>
    <w:rsid w:val="001B0F90"/>
    <w:rsid w:val="001B1032"/>
    <w:rsid w:val="001B13A2"/>
    <w:rsid w:val="001B1AF3"/>
    <w:rsid w:val="001B1C5A"/>
    <w:rsid w:val="001B267E"/>
    <w:rsid w:val="001B3643"/>
    <w:rsid w:val="001B3D05"/>
    <w:rsid w:val="001B3E23"/>
    <w:rsid w:val="001B404C"/>
    <w:rsid w:val="001B47EE"/>
    <w:rsid w:val="001B4CAB"/>
    <w:rsid w:val="001B4EA7"/>
    <w:rsid w:val="001B5157"/>
    <w:rsid w:val="001B54B3"/>
    <w:rsid w:val="001B5897"/>
    <w:rsid w:val="001B6760"/>
    <w:rsid w:val="001B6774"/>
    <w:rsid w:val="001B7968"/>
    <w:rsid w:val="001B7DB0"/>
    <w:rsid w:val="001C00B9"/>
    <w:rsid w:val="001C00FD"/>
    <w:rsid w:val="001C0A27"/>
    <w:rsid w:val="001C1093"/>
    <w:rsid w:val="001C1629"/>
    <w:rsid w:val="001C1CD7"/>
    <w:rsid w:val="001C2D29"/>
    <w:rsid w:val="001C3299"/>
    <w:rsid w:val="001C34B4"/>
    <w:rsid w:val="001C37A0"/>
    <w:rsid w:val="001C3A1A"/>
    <w:rsid w:val="001C4908"/>
    <w:rsid w:val="001C525E"/>
    <w:rsid w:val="001C593A"/>
    <w:rsid w:val="001C5C1B"/>
    <w:rsid w:val="001C5CDB"/>
    <w:rsid w:val="001C6369"/>
    <w:rsid w:val="001C67A0"/>
    <w:rsid w:val="001C6B74"/>
    <w:rsid w:val="001C7997"/>
    <w:rsid w:val="001C7B96"/>
    <w:rsid w:val="001C7CC6"/>
    <w:rsid w:val="001D030E"/>
    <w:rsid w:val="001D0C0E"/>
    <w:rsid w:val="001D10EF"/>
    <w:rsid w:val="001D1715"/>
    <w:rsid w:val="001D1C6B"/>
    <w:rsid w:val="001D2165"/>
    <w:rsid w:val="001D23B3"/>
    <w:rsid w:val="001D281F"/>
    <w:rsid w:val="001D28D6"/>
    <w:rsid w:val="001D2B07"/>
    <w:rsid w:val="001D2CA3"/>
    <w:rsid w:val="001D30A3"/>
    <w:rsid w:val="001D3967"/>
    <w:rsid w:val="001D408B"/>
    <w:rsid w:val="001D482B"/>
    <w:rsid w:val="001D4DE3"/>
    <w:rsid w:val="001D5793"/>
    <w:rsid w:val="001D5966"/>
    <w:rsid w:val="001D5A04"/>
    <w:rsid w:val="001D624B"/>
    <w:rsid w:val="001D626E"/>
    <w:rsid w:val="001D66F1"/>
    <w:rsid w:val="001D673B"/>
    <w:rsid w:val="001D68E0"/>
    <w:rsid w:val="001D6BCD"/>
    <w:rsid w:val="001D7A38"/>
    <w:rsid w:val="001D7AF2"/>
    <w:rsid w:val="001D7B33"/>
    <w:rsid w:val="001E025F"/>
    <w:rsid w:val="001E0322"/>
    <w:rsid w:val="001E05D0"/>
    <w:rsid w:val="001E0DCD"/>
    <w:rsid w:val="001E1525"/>
    <w:rsid w:val="001E1C97"/>
    <w:rsid w:val="001E2293"/>
    <w:rsid w:val="001E451D"/>
    <w:rsid w:val="001E4757"/>
    <w:rsid w:val="001E48EA"/>
    <w:rsid w:val="001E4963"/>
    <w:rsid w:val="001E49C9"/>
    <w:rsid w:val="001E4C30"/>
    <w:rsid w:val="001E4D73"/>
    <w:rsid w:val="001E4FD2"/>
    <w:rsid w:val="001E534E"/>
    <w:rsid w:val="001E64BE"/>
    <w:rsid w:val="001E64EE"/>
    <w:rsid w:val="001E6C32"/>
    <w:rsid w:val="001E6F42"/>
    <w:rsid w:val="001E6FB4"/>
    <w:rsid w:val="001F04EC"/>
    <w:rsid w:val="001F0537"/>
    <w:rsid w:val="001F0677"/>
    <w:rsid w:val="001F08F5"/>
    <w:rsid w:val="001F0B30"/>
    <w:rsid w:val="001F17C1"/>
    <w:rsid w:val="001F1944"/>
    <w:rsid w:val="001F1C23"/>
    <w:rsid w:val="001F1C86"/>
    <w:rsid w:val="001F27B4"/>
    <w:rsid w:val="001F281A"/>
    <w:rsid w:val="001F2CC3"/>
    <w:rsid w:val="001F2FEB"/>
    <w:rsid w:val="001F3234"/>
    <w:rsid w:val="001F3A2A"/>
    <w:rsid w:val="001F4241"/>
    <w:rsid w:val="001F42BA"/>
    <w:rsid w:val="001F4301"/>
    <w:rsid w:val="001F48E5"/>
    <w:rsid w:val="001F4BB4"/>
    <w:rsid w:val="001F538B"/>
    <w:rsid w:val="001F5569"/>
    <w:rsid w:val="001F592C"/>
    <w:rsid w:val="001F5D98"/>
    <w:rsid w:val="001F6B90"/>
    <w:rsid w:val="001F7F3E"/>
    <w:rsid w:val="002004A4"/>
    <w:rsid w:val="00200DC2"/>
    <w:rsid w:val="002010BF"/>
    <w:rsid w:val="00201975"/>
    <w:rsid w:val="00201A08"/>
    <w:rsid w:val="00201B5E"/>
    <w:rsid w:val="00201BFA"/>
    <w:rsid w:val="00202225"/>
    <w:rsid w:val="0020242D"/>
    <w:rsid w:val="00202F8C"/>
    <w:rsid w:val="00202F90"/>
    <w:rsid w:val="002032DB"/>
    <w:rsid w:val="00203C95"/>
    <w:rsid w:val="00204124"/>
    <w:rsid w:val="002063D8"/>
    <w:rsid w:val="002066D6"/>
    <w:rsid w:val="00207324"/>
    <w:rsid w:val="00207F0E"/>
    <w:rsid w:val="00210685"/>
    <w:rsid w:val="00210EE9"/>
    <w:rsid w:val="002118F6"/>
    <w:rsid w:val="00211C76"/>
    <w:rsid w:val="00212577"/>
    <w:rsid w:val="00212672"/>
    <w:rsid w:val="00212AB2"/>
    <w:rsid w:val="002130B7"/>
    <w:rsid w:val="0021366A"/>
    <w:rsid w:val="00213880"/>
    <w:rsid w:val="00214035"/>
    <w:rsid w:val="002142F5"/>
    <w:rsid w:val="002146A6"/>
    <w:rsid w:val="002148F0"/>
    <w:rsid w:val="002151B3"/>
    <w:rsid w:val="00215416"/>
    <w:rsid w:val="00215453"/>
    <w:rsid w:val="002158F2"/>
    <w:rsid w:val="00216529"/>
    <w:rsid w:val="00217356"/>
    <w:rsid w:val="002173B1"/>
    <w:rsid w:val="00217758"/>
    <w:rsid w:val="002177DC"/>
    <w:rsid w:val="00217955"/>
    <w:rsid w:val="00217DD8"/>
    <w:rsid w:val="002207F3"/>
    <w:rsid w:val="00220D31"/>
    <w:rsid w:val="00221EA1"/>
    <w:rsid w:val="00222277"/>
    <w:rsid w:val="00222452"/>
    <w:rsid w:val="00222973"/>
    <w:rsid w:val="002230FF"/>
    <w:rsid w:val="002235ED"/>
    <w:rsid w:val="00223A32"/>
    <w:rsid w:val="00223BAE"/>
    <w:rsid w:val="00223E88"/>
    <w:rsid w:val="002240E3"/>
    <w:rsid w:val="00224E11"/>
    <w:rsid w:val="00224F2A"/>
    <w:rsid w:val="0022517E"/>
    <w:rsid w:val="0022552A"/>
    <w:rsid w:val="002255C4"/>
    <w:rsid w:val="002259C9"/>
    <w:rsid w:val="00226073"/>
    <w:rsid w:val="002269B5"/>
    <w:rsid w:val="00226A02"/>
    <w:rsid w:val="00226D26"/>
    <w:rsid w:val="002270CC"/>
    <w:rsid w:val="00227D75"/>
    <w:rsid w:val="00230C85"/>
    <w:rsid w:val="00230D06"/>
    <w:rsid w:val="00231365"/>
    <w:rsid w:val="00231420"/>
    <w:rsid w:val="0023210F"/>
    <w:rsid w:val="0023244C"/>
    <w:rsid w:val="002325CE"/>
    <w:rsid w:val="0023263A"/>
    <w:rsid w:val="00232700"/>
    <w:rsid w:val="00233101"/>
    <w:rsid w:val="002339AE"/>
    <w:rsid w:val="00233FA8"/>
    <w:rsid w:val="00233FCB"/>
    <w:rsid w:val="0023440F"/>
    <w:rsid w:val="00234C33"/>
    <w:rsid w:val="00235777"/>
    <w:rsid w:val="00235E71"/>
    <w:rsid w:val="00236B75"/>
    <w:rsid w:val="0023704F"/>
    <w:rsid w:val="00237318"/>
    <w:rsid w:val="0023744F"/>
    <w:rsid w:val="00237634"/>
    <w:rsid w:val="00240A3D"/>
    <w:rsid w:val="00240B83"/>
    <w:rsid w:val="00240C93"/>
    <w:rsid w:val="0024105D"/>
    <w:rsid w:val="0024108E"/>
    <w:rsid w:val="0024153E"/>
    <w:rsid w:val="00241D38"/>
    <w:rsid w:val="002420DA"/>
    <w:rsid w:val="00242F62"/>
    <w:rsid w:val="0024316A"/>
    <w:rsid w:val="00243177"/>
    <w:rsid w:val="00243358"/>
    <w:rsid w:val="00244981"/>
    <w:rsid w:val="00244C16"/>
    <w:rsid w:val="00244DC1"/>
    <w:rsid w:val="00244E07"/>
    <w:rsid w:val="00244FCE"/>
    <w:rsid w:val="00245158"/>
    <w:rsid w:val="00245359"/>
    <w:rsid w:val="00245433"/>
    <w:rsid w:val="002455C3"/>
    <w:rsid w:val="002460BC"/>
    <w:rsid w:val="0024672E"/>
    <w:rsid w:val="00246B77"/>
    <w:rsid w:val="00247083"/>
    <w:rsid w:val="002475F5"/>
    <w:rsid w:val="00247A6E"/>
    <w:rsid w:val="0025032D"/>
    <w:rsid w:val="00250506"/>
    <w:rsid w:val="002507A1"/>
    <w:rsid w:val="00250908"/>
    <w:rsid w:val="002512BD"/>
    <w:rsid w:val="00251BFB"/>
    <w:rsid w:val="00251F0D"/>
    <w:rsid w:val="00252004"/>
    <w:rsid w:val="00252A18"/>
    <w:rsid w:val="00252ED1"/>
    <w:rsid w:val="002532A6"/>
    <w:rsid w:val="00253428"/>
    <w:rsid w:val="00253638"/>
    <w:rsid w:val="00253BED"/>
    <w:rsid w:val="00254365"/>
    <w:rsid w:val="00254BEE"/>
    <w:rsid w:val="00255B94"/>
    <w:rsid w:val="002569A3"/>
    <w:rsid w:val="002577CE"/>
    <w:rsid w:val="00257DF5"/>
    <w:rsid w:val="002607E5"/>
    <w:rsid w:val="00260E26"/>
    <w:rsid w:val="00260E43"/>
    <w:rsid w:val="002612A5"/>
    <w:rsid w:val="00261B9D"/>
    <w:rsid w:val="0026218B"/>
    <w:rsid w:val="00262255"/>
    <w:rsid w:val="002634D7"/>
    <w:rsid w:val="00263692"/>
    <w:rsid w:val="00263A08"/>
    <w:rsid w:val="0026493C"/>
    <w:rsid w:val="00264B61"/>
    <w:rsid w:val="00264BD7"/>
    <w:rsid w:val="00264FB6"/>
    <w:rsid w:val="0026634C"/>
    <w:rsid w:val="00266355"/>
    <w:rsid w:val="00266520"/>
    <w:rsid w:val="00266B59"/>
    <w:rsid w:val="002672DA"/>
    <w:rsid w:val="002678E2"/>
    <w:rsid w:val="00267AD1"/>
    <w:rsid w:val="00267CF3"/>
    <w:rsid w:val="00270344"/>
    <w:rsid w:val="002707E0"/>
    <w:rsid w:val="00270C43"/>
    <w:rsid w:val="00270E12"/>
    <w:rsid w:val="00271507"/>
    <w:rsid w:val="002729F1"/>
    <w:rsid w:val="00272CC8"/>
    <w:rsid w:val="002730FB"/>
    <w:rsid w:val="00273609"/>
    <w:rsid w:val="00273DC4"/>
    <w:rsid w:val="00273E23"/>
    <w:rsid w:val="00273E61"/>
    <w:rsid w:val="00273E63"/>
    <w:rsid w:val="002742C1"/>
    <w:rsid w:val="002744B9"/>
    <w:rsid w:val="0027472B"/>
    <w:rsid w:val="00274B77"/>
    <w:rsid w:val="00274EDF"/>
    <w:rsid w:val="00275076"/>
    <w:rsid w:val="002758D1"/>
    <w:rsid w:val="00275A97"/>
    <w:rsid w:val="002764CB"/>
    <w:rsid w:val="002766AE"/>
    <w:rsid w:val="00276F50"/>
    <w:rsid w:val="00276FCF"/>
    <w:rsid w:val="002773A2"/>
    <w:rsid w:val="00277B35"/>
    <w:rsid w:val="00277D0C"/>
    <w:rsid w:val="00277EC7"/>
    <w:rsid w:val="00280B1D"/>
    <w:rsid w:val="002810AC"/>
    <w:rsid w:val="002811AA"/>
    <w:rsid w:val="0028246A"/>
    <w:rsid w:val="00283BC6"/>
    <w:rsid w:val="00283E64"/>
    <w:rsid w:val="00283ED2"/>
    <w:rsid w:val="00283FED"/>
    <w:rsid w:val="002840F7"/>
    <w:rsid w:val="00284AED"/>
    <w:rsid w:val="00284E37"/>
    <w:rsid w:val="00285000"/>
    <w:rsid w:val="002856B3"/>
    <w:rsid w:val="00285ACA"/>
    <w:rsid w:val="00285EFA"/>
    <w:rsid w:val="0028606F"/>
    <w:rsid w:val="00286398"/>
    <w:rsid w:val="00286774"/>
    <w:rsid w:val="00286B50"/>
    <w:rsid w:val="00286DEC"/>
    <w:rsid w:val="00287225"/>
    <w:rsid w:val="00287EE7"/>
    <w:rsid w:val="0029083E"/>
    <w:rsid w:val="002909C3"/>
    <w:rsid w:val="00290F17"/>
    <w:rsid w:val="00291211"/>
    <w:rsid w:val="0029155C"/>
    <w:rsid w:val="0029234F"/>
    <w:rsid w:val="00292794"/>
    <w:rsid w:val="00292ACE"/>
    <w:rsid w:val="00292C37"/>
    <w:rsid w:val="00292C77"/>
    <w:rsid w:val="002937FE"/>
    <w:rsid w:val="00293D0B"/>
    <w:rsid w:val="00295ABE"/>
    <w:rsid w:val="00295ACF"/>
    <w:rsid w:val="00296547"/>
    <w:rsid w:val="002971F8"/>
    <w:rsid w:val="00297BA3"/>
    <w:rsid w:val="00297BF0"/>
    <w:rsid w:val="002A038B"/>
    <w:rsid w:val="002A044E"/>
    <w:rsid w:val="002A0B5E"/>
    <w:rsid w:val="002A0E92"/>
    <w:rsid w:val="002A136F"/>
    <w:rsid w:val="002A1710"/>
    <w:rsid w:val="002A2806"/>
    <w:rsid w:val="002A3229"/>
    <w:rsid w:val="002A3934"/>
    <w:rsid w:val="002A3CE6"/>
    <w:rsid w:val="002A45C9"/>
    <w:rsid w:val="002A5AF3"/>
    <w:rsid w:val="002A5B54"/>
    <w:rsid w:val="002A6584"/>
    <w:rsid w:val="002A66E5"/>
    <w:rsid w:val="002A6BB3"/>
    <w:rsid w:val="002A6EFC"/>
    <w:rsid w:val="002A7F08"/>
    <w:rsid w:val="002B15E7"/>
    <w:rsid w:val="002B1641"/>
    <w:rsid w:val="002B1A91"/>
    <w:rsid w:val="002B1AA1"/>
    <w:rsid w:val="002B2748"/>
    <w:rsid w:val="002B3760"/>
    <w:rsid w:val="002B4537"/>
    <w:rsid w:val="002B54F9"/>
    <w:rsid w:val="002B625E"/>
    <w:rsid w:val="002B63D9"/>
    <w:rsid w:val="002B6940"/>
    <w:rsid w:val="002B700F"/>
    <w:rsid w:val="002B71F3"/>
    <w:rsid w:val="002B758C"/>
    <w:rsid w:val="002B7AF7"/>
    <w:rsid w:val="002C0008"/>
    <w:rsid w:val="002C067C"/>
    <w:rsid w:val="002C0B39"/>
    <w:rsid w:val="002C0EF2"/>
    <w:rsid w:val="002C2051"/>
    <w:rsid w:val="002C2510"/>
    <w:rsid w:val="002C3438"/>
    <w:rsid w:val="002C3C86"/>
    <w:rsid w:val="002C4193"/>
    <w:rsid w:val="002C4E20"/>
    <w:rsid w:val="002C51DA"/>
    <w:rsid w:val="002C551D"/>
    <w:rsid w:val="002C57CB"/>
    <w:rsid w:val="002C589F"/>
    <w:rsid w:val="002C5F48"/>
    <w:rsid w:val="002C5FB2"/>
    <w:rsid w:val="002C601F"/>
    <w:rsid w:val="002C732B"/>
    <w:rsid w:val="002C762F"/>
    <w:rsid w:val="002C776D"/>
    <w:rsid w:val="002C7E77"/>
    <w:rsid w:val="002D1084"/>
    <w:rsid w:val="002D130E"/>
    <w:rsid w:val="002D1421"/>
    <w:rsid w:val="002D14B5"/>
    <w:rsid w:val="002D1A87"/>
    <w:rsid w:val="002D1AEA"/>
    <w:rsid w:val="002D269D"/>
    <w:rsid w:val="002D2DA0"/>
    <w:rsid w:val="002D45C3"/>
    <w:rsid w:val="002D4BBE"/>
    <w:rsid w:val="002D4D46"/>
    <w:rsid w:val="002D5A5F"/>
    <w:rsid w:val="002D5F91"/>
    <w:rsid w:val="002D67A9"/>
    <w:rsid w:val="002D7B83"/>
    <w:rsid w:val="002D7D37"/>
    <w:rsid w:val="002E0952"/>
    <w:rsid w:val="002E0983"/>
    <w:rsid w:val="002E1022"/>
    <w:rsid w:val="002E11F2"/>
    <w:rsid w:val="002E167A"/>
    <w:rsid w:val="002E17B7"/>
    <w:rsid w:val="002E2840"/>
    <w:rsid w:val="002E2D44"/>
    <w:rsid w:val="002E2DB4"/>
    <w:rsid w:val="002E3691"/>
    <w:rsid w:val="002E39AE"/>
    <w:rsid w:val="002E3E10"/>
    <w:rsid w:val="002E437D"/>
    <w:rsid w:val="002E4943"/>
    <w:rsid w:val="002E4956"/>
    <w:rsid w:val="002E55FE"/>
    <w:rsid w:val="002E5E28"/>
    <w:rsid w:val="002E64CA"/>
    <w:rsid w:val="002E65BF"/>
    <w:rsid w:val="002E68CA"/>
    <w:rsid w:val="002E6963"/>
    <w:rsid w:val="002E6BDC"/>
    <w:rsid w:val="002E6D29"/>
    <w:rsid w:val="002E7608"/>
    <w:rsid w:val="002E7851"/>
    <w:rsid w:val="002E787F"/>
    <w:rsid w:val="002E7E9D"/>
    <w:rsid w:val="002F0713"/>
    <w:rsid w:val="002F15A7"/>
    <w:rsid w:val="002F1800"/>
    <w:rsid w:val="002F1A5F"/>
    <w:rsid w:val="002F2029"/>
    <w:rsid w:val="002F20EB"/>
    <w:rsid w:val="002F2B10"/>
    <w:rsid w:val="002F3DAE"/>
    <w:rsid w:val="002F40D3"/>
    <w:rsid w:val="002F45A5"/>
    <w:rsid w:val="002F4E84"/>
    <w:rsid w:val="002F4FC7"/>
    <w:rsid w:val="002F50B4"/>
    <w:rsid w:val="002F5262"/>
    <w:rsid w:val="002F529D"/>
    <w:rsid w:val="002F53A0"/>
    <w:rsid w:val="002F5428"/>
    <w:rsid w:val="002F5B12"/>
    <w:rsid w:val="002F64B7"/>
    <w:rsid w:val="002F6621"/>
    <w:rsid w:val="002F6B1E"/>
    <w:rsid w:val="002F77CF"/>
    <w:rsid w:val="002F786B"/>
    <w:rsid w:val="002F7AD3"/>
    <w:rsid w:val="00300501"/>
    <w:rsid w:val="00300801"/>
    <w:rsid w:val="00300D95"/>
    <w:rsid w:val="00300E86"/>
    <w:rsid w:val="00300F39"/>
    <w:rsid w:val="0030147F"/>
    <w:rsid w:val="003027A7"/>
    <w:rsid w:val="003032B2"/>
    <w:rsid w:val="003036C7"/>
    <w:rsid w:val="00303894"/>
    <w:rsid w:val="0030445F"/>
    <w:rsid w:val="0030469A"/>
    <w:rsid w:val="00304C23"/>
    <w:rsid w:val="00305BBF"/>
    <w:rsid w:val="00305D3E"/>
    <w:rsid w:val="00305E0E"/>
    <w:rsid w:val="00305E32"/>
    <w:rsid w:val="00306ABD"/>
    <w:rsid w:val="00306E87"/>
    <w:rsid w:val="00306F32"/>
    <w:rsid w:val="003073B5"/>
    <w:rsid w:val="00307788"/>
    <w:rsid w:val="0031004F"/>
    <w:rsid w:val="00311647"/>
    <w:rsid w:val="00311650"/>
    <w:rsid w:val="00311D1E"/>
    <w:rsid w:val="00312186"/>
    <w:rsid w:val="003129D6"/>
    <w:rsid w:val="00312CE3"/>
    <w:rsid w:val="00312DA2"/>
    <w:rsid w:val="003130CA"/>
    <w:rsid w:val="0031316C"/>
    <w:rsid w:val="00313297"/>
    <w:rsid w:val="003143C8"/>
    <w:rsid w:val="00314517"/>
    <w:rsid w:val="00314550"/>
    <w:rsid w:val="00314D2E"/>
    <w:rsid w:val="00314D91"/>
    <w:rsid w:val="00314F80"/>
    <w:rsid w:val="0031500D"/>
    <w:rsid w:val="0031553C"/>
    <w:rsid w:val="00315543"/>
    <w:rsid w:val="003155A8"/>
    <w:rsid w:val="00316350"/>
    <w:rsid w:val="00316363"/>
    <w:rsid w:val="003164B8"/>
    <w:rsid w:val="00316AD9"/>
    <w:rsid w:val="003177A9"/>
    <w:rsid w:val="00317BB7"/>
    <w:rsid w:val="00317C8D"/>
    <w:rsid w:val="003200FC"/>
    <w:rsid w:val="00320575"/>
    <w:rsid w:val="003207CA"/>
    <w:rsid w:val="00320896"/>
    <w:rsid w:val="00320C0A"/>
    <w:rsid w:val="003213A0"/>
    <w:rsid w:val="00322CDF"/>
    <w:rsid w:val="00323302"/>
    <w:rsid w:val="0032342B"/>
    <w:rsid w:val="003234D9"/>
    <w:rsid w:val="0032484B"/>
    <w:rsid w:val="00324903"/>
    <w:rsid w:val="00324D5F"/>
    <w:rsid w:val="00325FB4"/>
    <w:rsid w:val="003264A4"/>
    <w:rsid w:val="00326B28"/>
    <w:rsid w:val="00326E6F"/>
    <w:rsid w:val="003275AF"/>
    <w:rsid w:val="00327664"/>
    <w:rsid w:val="00330277"/>
    <w:rsid w:val="00330589"/>
    <w:rsid w:val="00330C49"/>
    <w:rsid w:val="00332BB4"/>
    <w:rsid w:val="00332E20"/>
    <w:rsid w:val="00333CAF"/>
    <w:rsid w:val="00334D3B"/>
    <w:rsid w:val="003352B7"/>
    <w:rsid w:val="00335382"/>
    <w:rsid w:val="00335798"/>
    <w:rsid w:val="0033585C"/>
    <w:rsid w:val="0033587B"/>
    <w:rsid w:val="0033600A"/>
    <w:rsid w:val="003362C4"/>
    <w:rsid w:val="003364CB"/>
    <w:rsid w:val="003367EF"/>
    <w:rsid w:val="003368A6"/>
    <w:rsid w:val="00336E22"/>
    <w:rsid w:val="00337336"/>
    <w:rsid w:val="003377B3"/>
    <w:rsid w:val="00337C2A"/>
    <w:rsid w:val="00337D2A"/>
    <w:rsid w:val="00337E4B"/>
    <w:rsid w:val="00337E6A"/>
    <w:rsid w:val="00337E6E"/>
    <w:rsid w:val="003400F9"/>
    <w:rsid w:val="003403E2"/>
    <w:rsid w:val="00341065"/>
    <w:rsid w:val="003416CF"/>
    <w:rsid w:val="003417DD"/>
    <w:rsid w:val="00342286"/>
    <w:rsid w:val="003437E3"/>
    <w:rsid w:val="00344145"/>
    <w:rsid w:val="0034477A"/>
    <w:rsid w:val="00344E1C"/>
    <w:rsid w:val="003453FF"/>
    <w:rsid w:val="00345FCA"/>
    <w:rsid w:val="0034628F"/>
    <w:rsid w:val="0034644B"/>
    <w:rsid w:val="00346677"/>
    <w:rsid w:val="00346D72"/>
    <w:rsid w:val="00346DBE"/>
    <w:rsid w:val="00347328"/>
    <w:rsid w:val="003479B8"/>
    <w:rsid w:val="003500A4"/>
    <w:rsid w:val="00350201"/>
    <w:rsid w:val="00350B9D"/>
    <w:rsid w:val="00350BD7"/>
    <w:rsid w:val="00350C44"/>
    <w:rsid w:val="003514BD"/>
    <w:rsid w:val="0035167E"/>
    <w:rsid w:val="00351AF6"/>
    <w:rsid w:val="00351B71"/>
    <w:rsid w:val="00352422"/>
    <w:rsid w:val="003524A2"/>
    <w:rsid w:val="00352C85"/>
    <w:rsid w:val="00353D29"/>
    <w:rsid w:val="00353DA2"/>
    <w:rsid w:val="00354023"/>
    <w:rsid w:val="00354193"/>
    <w:rsid w:val="003543B2"/>
    <w:rsid w:val="00354708"/>
    <w:rsid w:val="00354991"/>
    <w:rsid w:val="00355512"/>
    <w:rsid w:val="00355685"/>
    <w:rsid w:val="0035572B"/>
    <w:rsid w:val="00355912"/>
    <w:rsid w:val="00355B03"/>
    <w:rsid w:val="00356EF7"/>
    <w:rsid w:val="0035700D"/>
    <w:rsid w:val="003575F9"/>
    <w:rsid w:val="00357A9B"/>
    <w:rsid w:val="00357ADC"/>
    <w:rsid w:val="00357D06"/>
    <w:rsid w:val="00357E2F"/>
    <w:rsid w:val="00357FD3"/>
    <w:rsid w:val="00361541"/>
    <w:rsid w:val="0036187E"/>
    <w:rsid w:val="0036188A"/>
    <w:rsid w:val="003619E7"/>
    <w:rsid w:val="00362350"/>
    <w:rsid w:val="00362779"/>
    <w:rsid w:val="00362861"/>
    <w:rsid w:val="00362D66"/>
    <w:rsid w:val="00362ED5"/>
    <w:rsid w:val="00363524"/>
    <w:rsid w:val="00364450"/>
    <w:rsid w:val="00364748"/>
    <w:rsid w:val="00364E16"/>
    <w:rsid w:val="00365274"/>
    <w:rsid w:val="0036569F"/>
    <w:rsid w:val="0036605F"/>
    <w:rsid w:val="00366262"/>
    <w:rsid w:val="00366B75"/>
    <w:rsid w:val="00366BB3"/>
    <w:rsid w:val="00366FBD"/>
    <w:rsid w:val="00367982"/>
    <w:rsid w:val="00367CA3"/>
    <w:rsid w:val="0037047F"/>
    <w:rsid w:val="00370CD2"/>
    <w:rsid w:val="0037273B"/>
    <w:rsid w:val="00373149"/>
    <w:rsid w:val="0037356A"/>
    <w:rsid w:val="00373693"/>
    <w:rsid w:val="00374895"/>
    <w:rsid w:val="0037551F"/>
    <w:rsid w:val="0037577C"/>
    <w:rsid w:val="003759F6"/>
    <w:rsid w:val="00375E0E"/>
    <w:rsid w:val="0037655F"/>
    <w:rsid w:val="0037681F"/>
    <w:rsid w:val="0037694B"/>
    <w:rsid w:val="00376BFF"/>
    <w:rsid w:val="00377463"/>
    <w:rsid w:val="00381903"/>
    <w:rsid w:val="00382119"/>
    <w:rsid w:val="003823E1"/>
    <w:rsid w:val="003827D3"/>
    <w:rsid w:val="00382AC8"/>
    <w:rsid w:val="0038377E"/>
    <w:rsid w:val="00383DD7"/>
    <w:rsid w:val="00384CAF"/>
    <w:rsid w:val="0038501A"/>
    <w:rsid w:val="0038592E"/>
    <w:rsid w:val="00386164"/>
    <w:rsid w:val="0038633D"/>
    <w:rsid w:val="00386362"/>
    <w:rsid w:val="003864AE"/>
    <w:rsid w:val="00386825"/>
    <w:rsid w:val="00386962"/>
    <w:rsid w:val="0039039F"/>
    <w:rsid w:val="00390591"/>
    <w:rsid w:val="003908EC"/>
    <w:rsid w:val="00390931"/>
    <w:rsid w:val="00390ABF"/>
    <w:rsid w:val="00390D42"/>
    <w:rsid w:val="003916FC"/>
    <w:rsid w:val="00391A41"/>
    <w:rsid w:val="00392A59"/>
    <w:rsid w:val="00392ACB"/>
    <w:rsid w:val="00392D1F"/>
    <w:rsid w:val="00392F29"/>
    <w:rsid w:val="0039306F"/>
    <w:rsid w:val="00394C2A"/>
    <w:rsid w:val="00394CE3"/>
    <w:rsid w:val="003951DA"/>
    <w:rsid w:val="00395330"/>
    <w:rsid w:val="00395900"/>
    <w:rsid w:val="00395C25"/>
    <w:rsid w:val="00396200"/>
    <w:rsid w:val="0039637E"/>
    <w:rsid w:val="003971C6"/>
    <w:rsid w:val="003973B3"/>
    <w:rsid w:val="0039740A"/>
    <w:rsid w:val="00397C5D"/>
    <w:rsid w:val="00397C63"/>
    <w:rsid w:val="00397DF5"/>
    <w:rsid w:val="00397F9D"/>
    <w:rsid w:val="003A0163"/>
    <w:rsid w:val="003A028A"/>
    <w:rsid w:val="003A07BA"/>
    <w:rsid w:val="003A0B67"/>
    <w:rsid w:val="003A0FD6"/>
    <w:rsid w:val="003A126A"/>
    <w:rsid w:val="003A15AB"/>
    <w:rsid w:val="003A1C67"/>
    <w:rsid w:val="003A1D37"/>
    <w:rsid w:val="003A293A"/>
    <w:rsid w:val="003A2A00"/>
    <w:rsid w:val="003A32DB"/>
    <w:rsid w:val="003A337B"/>
    <w:rsid w:val="003A3777"/>
    <w:rsid w:val="003A3AD2"/>
    <w:rsid w:val="003A4973"/>
    <w:rsid w:val="003A52F6"/>
    <w:rsid w:val="003A5C8C"/>
    <w:rsid w:val="003A6182"/>
    <w:rsid w:val="003A67C7"/>
    <w:rsid w:val="003A734B"/>
    <w:rsid w:val="003A7B44"/>
    <w:rsid w:val="003B02F5"/>
    <w:rsid w:val="003B0386"/>
    <w:rsid w:val="003B03CC"/>
    <w:rsid w:val="003B0E61"/>
    <w:rsid w:val="003B0EB0"/>
    <w:rsid w:val="003B171E"/>
    <w:rsid w:val="003B1800"/>
    <w:rsid w:val="003B23D2"/>
    <w:rsid w:val="003B27B4"/>
    <w:rsid w:val="003B2C87"/>
    <w:rsid w:val="003B2CF1"/>
    <w:rsid w:val="003B35CF"/>
    <w:rsid w:val="003B39C7"/>
    <w:rsid w:val="003B3E5B"/>
    <w:rsid w:val="003B40A1"/>
    <w:rsid w:val="003B4353"/>
    <w:rsid w:val="003B445C"/>
    <w:rsid w:val="003B4F3C"/>
    <w:rsid w:val="003B513D"/>
    <w:rsid w:val="003B55E2"/>
    <w:rsid w:val="003B5841"/>
    <w:rsid w:val="003B5CA0"/>
    <w:rsid w:val="003B607C"/>
    <w:rsid w:val="003B6634"/>
    <w:rsid w:val="003B69D7"/>
    <w:rsid w:val="003B7802"/>
    <w:rsid w:val="003B7877"/>
    <w:rsid w:val="003C1CD2"/>
    <w:rsid w:val="003C2609"/>
    <w:rsid w:val="003C2728"/>
    <w:rsid w:val="003C2F0F"/>
    <w:rsid w:val="003C3000"/>
    <w:rsid w:val="003C30EB"/>
    <w:rsid w:val="003C3B07"/>
    <w:rsid w:val="003C41E5"/>
    <w:rsid w:val="003C42BC"/>
    <w:rsid w:val="003C4B32"/>
    <w:rsid w:val="003C4CA8"/>
    <w:rsid w:val="003C4D59"/>
    <w:rsid w:val="003C538B"/>
    <w:rsid w:val="003C5701"/>
    <w:rsid w:val="003C58C9"/>
    <w:rsid w:val="003C5EE8"/>
    <w:rsid w:val="003C629E"/>
    <w:rsid w:val="003C7138"/>
    <w:rsid w:val="003C778C"/>
    <w:rsid w:val="003C7848"/>
    <w:rsid w:val="003C7F28"/>
    <w:rsid w:val="003D0252"/>
    <w:rsid w:val="003D030C"/>
    <w:rsid w:val="003D0E6D"/>
    <w:rsid w:val="003D10C9"/>
    <w:rsid w:val="003D1523"/>
    <w:rsid w:val="003D19E2"/>
    <w:rsid w:val="003D1B5E"/>
    <w:rsid w:val="003D1DE4"/>
    <w:rsid w:val="003D2153"/>
    <w:rsid w:val="003D220C"/>
    <w:rsid w:val="003D3072"/>
    <w:rsid w:val="003D3555"/>
    <w:rsid w:val="003D35AE"/>
    <w:rsid w:val="003D3C7C"/>
    <w:rsid w:val="003D4B76"/>
    <w:rsid w:val="003D4E25"/>
    <w:rsid w:val="003D5265"/>
    <w:rsid w:val="003D527B"/>
    <w:rsid w:val="003D556E"/>
    <w:rsid w:val="003D55C5"/>
    <w:rsid w:val="003D5DBD"/>
    <w:rsid w:val="003D7149"/>
    <w:rsid w:val="003D76F3"/>
    <w:rsid w:val="003D786E"/>
    <w:rsid w:val="003E0534"/>
    <w:rsid w:val="003E0B4A"/>
    <w:rsid w:val="003E0C81"/>
    <w:rsid w:val="003E0FE5"/>
    <w:rsid w:val="003E0FED"/>
    <w:rsid w:val="003E13EC"/>
    <w:rsid w:val="003E17F8"/>
    <w:rsid w:val="003E19B8"/>
    <w:rsid w:val="003E1C3F"/>
    <w:rsid w:val="003E25B5"/>
    <w:rsid w:val="003E2631"/>
    <w:rsid w:val="003E2A0A"/>
    <w:rsid w:val="003E2A4F"/>
    <w:rsid w:val="003E343A"/>
    <w:rsid w:val="003E37FD"/>
    <w:rsid w:val="003E45A6"/>
    <w:rsid w:val="003E474A"/>
    <w:rsid w:val="003E47E8"/>
    <w:rsid w:val="003E4A62"/>
    <w:rsid w:val="003E64C8"/>
    <w:rsid w:val="003E64E3"/>
    <w:rsid w:val="003E7269"/>
    <w:rsid w:val="003E7450"/>
    <w:rsid w:val="003E7E09"/>
    <w:rsid w:val="003F00CA"/>
    <w:rsid w:val="003F01EE"/>
    <w:rsid w:val="003F0A1C"/>
    <w:rsid w:val="003F0F38"/>
    <w:rsid w:val="003F1295"/>
    <w:rsid w:val="003F1A2F"/>
    <w:rsid w:val="003F1F0A"/>
    <w:rsid w:val="003F274B"/>
    <w:rsid w:val="003F2B16"/>
    <w:rsid w:val="003F373C"/>
    <w:rsid w:val="003F376D"/>
    <w:rsid w:val="003F4376"/>
    <w:rsid w:val="003F5BF2"/>
    <w:rsid w:val="003F6B5F"/>
    <w:rsid w:val="003F6DE9"/>
    <w:rsid w:val="003F76FA"/>
    <w:rsid w:val="00400063"/>
    <w:rsid w:val="00400247"/>
    <w:rsid w:val="004002CE"/>
    <w:rsid w:val="00400D25"/>
    <w:rsid w:val="00400DC1"/>
    <w:rsid w:val="00400DDB"/>
    <w:rsid w:val="004010A6"/>
    <w:rsid w:val="00401BC3"/>
    <w:rsid w:val="00402532"/>
    <w:rsid w:val="00403110"/>
    <w:rsid w:val="004034AD"/>
    <w:rsid w:val="0040470E"/>
    <w:rsid w:val="00404748"/>
    <w:rsid w:val="00404787"/>
    <w:rsid w:val="00404F11"/>
    <w:rsid w:val="004053D9"/>
    <w:rsid w:val="004055E2"/>
    <w:rsid w:val="004057F5"/>
    <w:rsid w:val="00405852"/>
    <w:rsid w:val="00405C3B"/>
    <w:rsid w:val="00405CBF"/>
    <w:rsid w:val="00405D77"/>
    <w:rsid w:val="00405F65"/>
    <w:rsid w:val="0040658B"/>
    <w:rsid w:val="004067BA"/>
    <w:rsid w:val="004069E5"/>
    <w:rsid w:val="00406FB7"/>
    <w:rsid w:val="0040761C"/>
    <w:rsid w:val="00407DD3"/>
    <w:rsid w:val="00407E5F"/>
    <w:rsid w:val="0041057F"/>
    <w:rsid w:val="0041059D"/>
    <w:rsid w:val="00411479"/>
    <w:rsid w:val="00411819"/>
    <w:rsid w:val="00411C65"/>
    <w:rsid w:val="00411F86"/>
    <w:rsid w:val="00412F89"/>
    <w:rsid w:val="00413678"/>
    <w:rsid w:val="00413945"/>
    <w:rsid w:val="00413AE6"/>
    <w:rsid w:val="00413B8C"/>
    <w:rsid w:val="00413FAE"/>
    <w:rsid w:val="004145A5"/>
    <w:rsid w:val="004151D4"/>
    <w:rsid w:val="00415806"/>
    <w:rsid w:val="004159FD"/>
    <w:rsid w:val="004161F0"/>
    <w:rsid w:val="00416AD2"/>
    <w:rsid w:val="00416C2C"/>
    <w:rsid w:val="00416C84"/>
    <w:rsid w:val="00416E37"/>
    <w:rsid w:val="00417634"/>
    <w:rsid w:val="00421298"/>
    <w:rsid w:val="004215C5"/>
    <w:rsid w:val="00421904"/>
    <w:rsid w:val="0042235D"/>
    <w:rsid w:val="004231D3"/>
    <w:rsid w:val="00423DBD"/>
    <w:rsid w:val="00424A8D"/>
    <w:rsid w:val="00424BB1"/>
    <w:rsid w:val="00424F98"/>
    <w:rsid w:val="004260E7"/>
    <w:rsid w:val="004262A6"/>
    <w:rsid w:val="00426372"/>
    <w:rsid w:val="00426853"/>
    <w:rsid w:val="00427057"/>
    <w:rsid w:val="004303DD"/>
    <w:rsid w:val="0043055F"/>
    <w:rsid w:val="0043093B"/>
    <w:rsid w:val="00430AF1"/>
    <w:rsid w:val="00430C45"/>
    <w:rsid w:val="00430D57"/>
    <w:rsid w:val="004319AA"/>
    <w:rsid w:val="0043214C"/>
    <w:rsid w:val="00432295"/>
    <w:rsid w:val="00432930"/>
    <w:rsid w:val="004332D4"/>
    <w:rsid w:val="004334EF"/>
    <w:rsid w:val="004350B1"/>
    <w:rsid w:val="00435950"/>
    <w:rsid w:val="00435A4A"/>
    <w:rsid w:val="004360FC"/>
    <w:rsid w:val="004363B7"/>
    <w:rsid w:val="0043667C"/>
    <w:rsid w:val="00436BDE"/>
    <w:rsid w:val="00437660"/>
    <w:rsid w:val="00437713"/>
    <w:rsid w:val="00437A1F"/>
    <w:rsid w:val="00437CCB"/>
    <w:rsid w:val="004401AC"/>
    <w:rsid w:val="00440E60"/>
    <w:rsid w:val="00440ECA"/>
    <w:rsid w:val="004410D5"/>
    <w:rsid w:val="00441480"/>
    <w:rsid w:val="0044184A"/>
    <w:rsid w:val="00441872"/>
    <w:rsid w:val="0044193D"/>
    <w:rsid w:val="00442ABC"/>
    <w:rsid w:val="004432B5"/>
    <w:rsid w:val="004436A4"/>
    <w:rsid w:val="00443F75"/>
    <w:rsid w:val="0044405B"/>
    <w:rsid w:val="00444308"/>
    <w:rsid w:val="00445338"/>
    <w:rsid w:val="0044554E"/>
    <w:rsid w:val="0044610B"/>
    <w:rsid w:val="004468AD"/>
    <w:rsid w:val="004469C8"/>
    <w:rsid w:val="00446E7A"/>
    <w:rsid w:val="0044749E"/>
    <w:rsid w:val="004476AF"/>
    <w:rsid w:val="00447C0A"/>
    <w:rsid w:val="00450011"/>
    <w:rsid w:val="0045060C"/>
    <w:rsid w:val="004508B9"/>
    <w:rsid w:val="00451304"/>
    <w:rsid w:val="00451364"/>
    <w:rsid w:val="004513BA"/>
    <w:rsid w:val="0045140C"/>
    <w:rsid w:val="00451F12"/>
    <w:rsid w:val="00451F6A"/>
    <w:rsid w:val="0045210D"/>
    <w:rsid w:val="00453212"/>
    <w:rsid w:val="00453B2B"/>
    <w:rsid w:val="00453CED"/>
    <w:rsid w:val="00453D2B"/>
    <w:rsid w:val="00453DA4"/>
    <w:rsid w:val="00453F72"/>
    <w:rsid w:val="00454607"/>
    <w:rsid w:val="00454871"/>
    <w:rsid w:val="004549CA"/>
    <w:rsid w:val="00455A7B"/>
    <w:rsid w:val="00460827"/>
    <w:rsid w:val="00461B05"/>
    <w:rsid w:val="00461CCF"/>
    <w:rsid w:val="004626A8"/>
    <w:rsid w:val="004626CF"/>
    <w:rsid w:val="00462A9F"/>
    <w:rsid w:val="004633CC"/>
    <w:rsid w:val="004634F0"/>
    <w:rsid w:val="004636F6"/>
    <w:rsid w:val="00463D23"/>
    <w:rsid w:val="00463FD6"/>
    <w:rsid w:val="004641CE"/>
    <w:rsid w:val="0046466B"/>
    <w:rsid w:val="004647C5"/>
    <w:rsid w:val="00464C69"/>
    <w:rsid w:val="00464D6A"/>
    <w:rsid w:val="00464F6B"/>
    <w:rsid w:val="00465438"/>
    <w:rsid w:val="00465504"/>
    <w:rsid w:val="004658D3"/>
    <w:rsid w:val="00465912"/>
    <w:rsid w:val="00465E40"/>
    <w:rsid w:val="0046628F"/>
    <w:rsid w:val="004670C9"/>
    <w:rsid w:val="00467590"/>
    <w:rsid w:val="00467AB3"/>
    <w:rsid w:val="00467E9E"/>
    <w:rsid w:val="0047024B"/>
    <w:rsid w:val="00470B66"/>
    <w:rsid w:val="00472428"/>
    <w:rsid w:val="00472B26"/>
    <w:rsid w:val="00472D13"/>
    <w:rsid w:val="00472DCB"/>
    <w:rsid w:val="00472F3B"/>
    <w:rsid w:val="004734C7"/>
    <w:rsid w:val="004738DD"/>
    <w:rsid w:val="0047454D"/>
    <w:rsid w:val="004745F4"/>
    <w:rsid w:val="004753CF"/>
    <w:rsid w:val="004757A3"/>
    <w:rsid w:val="004759ED"/>
    <w:rsid w:val="00475BEF"/>
    <w:rsid w:val="0047604B"/>
    <w:rsid w:val="00476927"/>
    <w:rsid w:val="00477565"/>
    <w:rsid w:val="004779CB"/>
    <w:rsid w:val="00480291"/>
    <w:rsid w:val="004815A9"/>
    <w:rsid w:val="00481699"/>
    <w:rsid w:val="0048183C"/>
    <w:rsid w:val="0048187C"/>
    <w:rsid w:val="00481B45"/>
    <w:rsid w:val="00481B6B"/>
    <w:rsid w:val="00481D61"/>
    <w:rsid w:val="0048213B"/>
    <w:rsid w:val="00482695"/>
    <w:rsid w:val="00482E8F"/>
    <w:rsid w:val="00482EE1"/>
    <w:rsid w:val="0048311B"/>
    <w:rsid w:val="0048336D"/>
    <w:rsid w:val="00483B95"/>
    <w:rsid w:val="00483E9C"/>
    <w:rsid w:val="00484D37"/>
    <w:rsid w:val="00484DF3"/>
    <w:rsid w:val="0048508A"/>
    <w:rsid w:val="004852DF"/>
    <w:rsid w:val="004854E1"/>
    <w:rsid w:val="0048556E"/>
    <w:rsid w:val="00485714"/>
    <w:rsid w:val="004857B1"/>
    <w:rsid w:val="00485D58"/>
    <w:rsid w:val="004862C9"/>
    <w:rsid w:val="004866A0"/>
    <w:rsid w:val="00486916"/>
    <w:rsid w:val="00487368"/>
    <w:rsid w:val="0048796F"/>
    <w:rsid w:val="004905B6"/>
    <w:rsid w:val="00490C3F"/>
    <w:rsid w:val="00491FAA"/>
    <w:rsid w:val="004928A7"/>
    <w:rsid w:val="00492A33"/>
    <w:rsid w:val="00492F88"/>
    <w:rsid w:val="00493537"/>
    <w:rsid w:val="00493A84"/>
    <w:rsid w:val="00493FFF"/>
    <w:rsid w:val="00494865"/>
    <w:rsid w:val="00494B3F"/>
    <w:rsid w:val="00494F13"/>
    <w:rsid w:val="004952F8"/>
    <w:rsid w:val="004960AB"/>
    <w:rsid w:val="004964BA"/>
    <w:rsid w:val="004965E3"/>
    <w:rsid w:val="00496E54"/>
    <w:rsid w:val="00497AE8"/>
    <w:rsid w:val="00497DD5"/>
    <w:rsid w:val="004A195A"/>
    <w:rsid w:val="004A1AFC"/>
    <w:rsid w:val="004A33E3"/>
    <w:rsid w:val="004A36BC"/>
    <w:rsid w:val="004A377C"/>
    <w:rsid w:val="004A3A31"/>
    <w:rsid w:val="004A4608"/>
    <w:rsid w:val="004A4ED2"/>
    <w:rsid w:val="004A50FF"/>
    <w:rsid w:val="004A5399"/>
    <w:rsid w:val="004A58CE"/>
    <w:rsid w:val="004A5B85"/>
    <w:rsid w:val="004A6850"/>
    <w:rsid w:val="004A6F30"/>
    <w:rsid w:val="004A705F"/>
    <w:rsid w:val="004A7284"/>
    <w:rsid w:val="004A7512"/>
    <w:rsid w:val="004A7A22"/>
    <w:rsid w:val="004B0292"/>
    <w:rsid w:val="004B0450"/>
    <w:rsid w:val="004B0657"/>
    <w:rsid w:val="004B0925"/>
    <w:rsid w:val="004B11C0"/>
    <w:rsid w:val="004B1980"/>
    <w:rsid w:val="004B2201"/>
    <w:rsid w:val="004B2290"/>
    <w:rsid w:val="004B2428"/>
    <w:rsid w:val="004B4718"/>
    <w:rsid w:val="004B4A05"/>
    <w:rsid w:val="004B4B6F"/>
    <w:rsid w:val="004B4EBD"/>
    <w:rsid w:val="004B4F11"/>
    <w:rsid w:val="004B5578"/>
    <w:rsid w:val="004B58F0"/>
    <w:rsid w:val="004B5C45"/>
    <w:rsid w:val="004B674E"/>
    <w:rsid w:val="004B6AE9"/>
    <w:rsid w:val="004B6C58"/>
    <w:rsid w:val="004B7980"/>
    <w:rsid w:val="004B7C3B"/>
    <w:rsid w:val="004C01B7"/>
    <w:rsid w:val="004C0634"/>
    <w:rsid w:val="004C0C40"/>
    <w:rsid w:val="004C0C62"/>
    <w:rsid w:val="004C13A5"/>
    <w:rsid w:val="004C14FD"/>
    <w:rsid w:val="004C3507"/>
    <w:rsid w:val="004C38FF"/>
    <w:rsid w:val="004C3DCF"/>
    <w:rsid w:val="004C3FCA"/>
    <w:rsid w:val="004C41B8"/>
    <w:rsid w:val="004C431C"/>
    <w:rsid w:val="004C47A6"/>
    <w:rsid w:val="004C4B35"/>
    <w:rsid w:val="004C5AEB"/>
    <w:rsid w:val="004C711C"/>
    <w:rsid w:val="004C77DE"/>
    <w:rsid w:val="004C794F"/>
    <w:rsid w:val="004C7A90"/>
    <w:rsid w:val="004D00CB"/>
    <w:rsid w:val="004D06B8"/>
    <w:rsid w:val="004D0B20"/>
    <w:rsid w:val="004D1B45"/>
    <w:rsid w:val="004D1F67"/>
    <w:rsid w:val="004D2B5B"/>
    <w:rsid w:val="004D31EB"/>
    <w:rsid w:val="004D3A5E"/>
    <w:rsid w:val="004D4470"/>
    <w:rsid w:val="004D5745"/>
    <w:rsid w:val="004D5F03"/>
    <w:rsid w:val="004D6183"/>
    <w:rsid w:val="004D6767"/>
    <w:rsid w:val="004D6B41"/>
    <w:rsid w:val="004D6B43"/>
    <w:rsid w:val="004D7501"/>
    <w:rsid w:val="004D752B"/>
    <w:rsid w:val="004D75B2"/>
    <w:rsid w:val="004D7C1F"/>
    <w:rsid w:val="004D7F42"/>
    <w:rsid w:val="004E05B9"/>
    <w:rsid w:val="004E09F5"/>
    <w:rsid w:val="004E0C81"/>
    <w:rsid w:val="004E2137"/>
    <w:rsid w:val="004E2363"/>
    <w:rsid w:val="004E2AB0"/>
    <w:rsid w:val="004E2E98"/>
    <w:rsid w:val="004E3168"/>
    <w:rsid w:val="004E3274"/>
    <w:rsid w:val="004E3EEB"/>
    <w:rsid w:val="004E40FB"/>
    <w:rsid w:val="004E427A"/>
    <w:rsid w:val="004E4786"/>
    <w:rsid w:val="004E4EF9"/>
    <w:rsid w:val="004E50B6"/>
    <w:rsid w:val="004E55AA"/>
    <w:rsid w:val="004E61E9"/>
    <w:rsid w:val="004E6448"/>
    <w:rsid w:val="004E6835"/>
    <w:rsid w:val="004E6C8C"/>
    <w:rsid w:val="004E78E7"/>
    <w:rsid w:val="004E7947"/>
    <w:rsid w:val="004E7BA8"/>
    <w:rsid w:val="004E7DF3"/>
    <w:rsid w:val="004F0006"/>
    <w:rsid w:val="004F0797"/>
    <w:rsid w:val="004F0DB3"/>
    <w:rsid w:val="004F1452"/>
    <w:rsid w:val="004F147D"/>
    <w:rsid w:val="004F14F1"/>
    <w:rsid w:val="004F1E7F"/>
    <w:rsid w:val="004F2F64"/>
    <w:rsid w:val="004F30E4"/>
    <w:rsid w:val="004F35BA"/>
    <w:rsid w:val="004F35C5"/>
    <w:rsid w:val="004F36D2"/>
    <w:rsid w:val="004F3AD1"/>
    <w:rsid w:val="004F40BA"/>
    <w:rsid w:val="004F4696"/>
    <w:rsid w:val="004F4C83"/>
    <w:rsid w:val="004F546A"/>
    <w:rsid w:val="004F54DE"/>
    <w:rsid w:val="004F5D4F"/>
    <w:rsid w:val="004F6189"/>
    <w:rsid w:val="004F6916"/>
    <w:rsid w:val="004F6EC6"/>
    <w:rsid w:val="004F6FA5"/>
    <w:rsid w:val="004F72CB"/>
    <w:rsid w:val="004F76F4"/>
    <w:rsid w:val="004F78A1"/>
    <w:rsid w:val="004F7B9A"/>
    <w:rsid w:val="005008BC"/>
    <w:rsid w:val="00501B8E"/>
    <w:rsid w:val="00501F41"/>
    <w:rsid w:val="00501F66"/>
    <w:rsid w:val="00501FB0"/>
    <w:rsid w:val="0050251F"/>
    <w:rsid w:val="00502C63"/>
    <w:rsid w:val="00502DBC"/>
    <w:rsid w:val="005036D6"/>
    <w:rsid w:val="0050383F"/>
    <w:rsid w:val="00503931"/>
    <w:rsid w:val="00504D72"/>
    <w:rsid w:val="00505B52"/>
    <w:rsid w:val="005060A7"/>
    <w:rsid w:val="0050618A"/>
    <w:rsid w:val="0050620A"/>
    <w:rsid w:val="005062E3"/>
    <w:rsid w:val="00506362"/>
    <w:rsid w:val="005067FB"/>
    <w:rsid w:val="00507414"/>
    <w:rsid w:val="00507521"/>
    <w:rsid w:val="0051015C"/>
    <w:rsid w:val="005103D5"/>
    <w:rsid w:val="005104D4"/>
    <w:rsid w:val="00510D3E"/>
    <w:rsid w:val="00511111"/>
    <w:rsid w:val="00511EF6"/>
    <w:rsid w:val="005129F6"/>
    <w:rsid w:val="00512A69"/>
    <w:rsid w:val="00512B4A"/>
    <w:rsid w:val="00512EBA"/>
    <w:rsid w:val="00513B6C"/>
    <w:rsid w:val="0051409E"/>
    <w:rsid w:val="005141AE"/>
    <w:rsid w:val="005142D8"/>
    <w:rsid w:val="005142E9"/>
    <w:rsid w:val="005146B7"/>
    <w:rsid w:val="005146E8"/>
    <w:rsid w:val="005149E3"/>
    <w:rsid w:val="00514DF7"/>
    <w:rsid w:val="00515018"/>
    <w:rsid w:val="005166C9"/>
    <w:rsid w:val="0051732F"/>
    <w:rsid w:val="005209A8"/>
    <w:rsid w:val="00521007"/>
    <w:rsid w:val="005212E7"/>
    <w:rsid w:val="00521AE1"/>
    <w:rsid w:val="0052230D"/>
    <w:rsid w:val="00522370"/>
    <w:rsid w:val="0052292F"/>
    <w:rsid w:val="00522A3A"/>
    <w:rsid w:val="005232B0"/>
    <w:rsid w:val="0052348A"/>
    <w:rsid w:val="0052349B"/>
    <w:rsid w:val="00524390"/>
    <w:rsid w:val="0052477B"/>
    <w:rsid w:val="0052486E"/>
    <w:rsid w:val="00524AC1"/>
    <w:rsid w:val="00525886"/>
    <w:rsid w:val="00525A2C"/>
    <w:rsid w:val="0052757A"/>
    <w:rsid w:val="00527D40"/>
    <w:rsid w:val="0053035A"/>
    <w:rsid w:val="00530639"/>
    <w:rsid w:val="00530643"/>
    <w:rsid w:val="005324AE"/>
    <w:rsid w:val="00533380"/>
    <w:rsid w:val="00533A9E"/>
    <w:rsid w:val="00534C08"/>
    <w:rsid w:val="00534F0D"/>
    <w:rsid w:val="005350D8"/>
    <w:rsid w:val="005352F8"/>
    <w:rsid w:val="005357DE"/>
    <w:rsid w:val="00535A4C"/>
    <w:rsid w:val="00535C10"/>
    <w:rsid w:val="005368A7"/>
    <w:rsid w:val="00536DBF"/>
    <w:rsid w:val="00537764"/>
    <w:rsid w:val="00537A3D"/>
    <w:rsid w:val="00540076"/>
    <w:rsid w:val="0054014A"/>
    <w:rsid w:val="005405E4"/>
    <w:rsid w:val="00540840"/>
    <w:rsid w:val="0054116A"/>
    <w:rsid w:val="0054147E"/>
    <w:rsid w:val="005422C3"/>
    <w:rsid w:val="00543A36"/>
    <w:rsid w:val="00543DD5"/>
    <w:rsid w:val="005443BD"/>
    <w:rsid w:val="005445A5"/>
    <w:rsid w:val="005446E3"/>
    <w:rsid w:val="0054488A"/>
    <w:rsid w:val="00544B3F"/>
    <w:rsid w:val="005450A5"/>
    <w:rsid w:val="0054532B"/>
    <w:rsid w:val="00545FA7"/>
    <w:rsid w:val="0054680C"/>
    <w:rsid w:val="0054695A"/>
    <w:rsid w:val="005474E7"/>
    <w:rsid w:val="00550657"/>
    <w:rsid w:val="005508C1"/>
    <w:rsid w:val="0055093E"/>
    <w:rsid w:val="00550FF2"/>
    <w:rsid w:val="00551333"/>
    <w:rsid w:val="005513A3"/>
    <w:rsid w:val="00551695"/>
    <w:rsid w:val="005517BC"/>
    <w:rsid w:val="00551859"/>
    <w:rsid w:val="00551BCB"/>
    <w:rsid w:val="00551D06"/>
    <w:rsid w:val="0055211E"/>
    <w:rsid w:val="0055257D"/>
    <w:rsid w:val="0055350E"/>
    <w:rsid w:val="0055356B"/>
    <w:rsid w:val="00553689"/>
    <w:rsid w:val="0055370D"/>
    <w:rsid w:val="005537A6"/>
    <w:rsid w:val="005539A5"/>
    <w:rsid w:val="00553DFD"/>
    <w:rsid w:val="005543A0"/>
    <w:rsid w:val="00554B52"/>
    <w:rsid w:val="00555354"/>
    <w:rsid w:val="005557CD"/>
    <w:rsid w:val="00556389"/>
    <w:rsid w:val="00556CEF"/>
    <w:rsid w:val="00557270"/>
    <w:rsid w:val="00557B08"/>
    <w:rsid w:val="00557B6E"/>
    <w:rsid w:val="00557EBA"/>
    <w:rsid w:val="00560288"/>
    <w:rsid w:val="00560364"/>
    <w:rsid w:val="005605F3"/>
    <w:rsid w:val="00560B92"/>
    <w:rsid w:val="00560BF2"/>
    <w:rsid w:val="00561046"/>
    <w:rsid w:val="00562B84"/>
    <w:rsid w:val="00563204"/>
    <w:rsid w:val="00563CE6"/>
    <w:rsid w:val="00563D84"/>
    <w:rsid w:val="00563DF3"/>
    <w:rsid w:val="00563EF6"/>
    <w:rsid w:val="00565001"/>
    <w:rsid w:val="005655E6"/>
    <w:rsid w:val="00565821"/>
    <w:rsid w:val="005658CE"/>
    <w:rsid w:val="005668A7"/>
    <w:rsid w:val="005669E9"/>
    <w:rsid w:val="00567333"/>
    <w:rsid w:val="00567532"/>
    <w:rsid w:val="00567B11"/>
    <w:rsid w:val="00567C20"/>
    <w:rsid w:val="005700AC"/>
    <w:rsid w:val="00570448"/>
    <w:rsid w:val="00570733"/>
    <w:rsid w:val="00570A4C"/>
    <w:rsid w:val="00571DED"/>
    <w:rsid w:val="00571EAE"/>
    <w:rsid w:val="00571FEF"/>
    <w:rsid w:val="005737D4"/>
    <w:rsid w:val="00574278"/>
    <w:rsid w:val="005742AF"/>
    <w:rsid w:val="0057435F"/>
    <w:rsid w:val="0057473E"/>
    <w:rsid w:val="00574AD1"/>
    <w:rsid w:val="00574B3A"/>
    <w:rsid w:val="00574B92"/>
    <w:rsid w:val="00575022"/>
    <w:rsid w:val="00575213"/>
    <w:rsid w:val="00575530"/>
    <w:rsid w:val="0057672B"/>
    <w:rsid w:val="00576A4F"/>
    <w:rsid w:val="00576B42"/>
    <w:rsid w:val="00576EA1"/>
    <w:rsid w:val="00576F57"/>
    <w:rsid w:val="00577737"/>
    <w:rsid w:val="0057792C"/>
    <w:rsid w:val="00580152"/>
    <w:rsid w:val="00580BA6"/>
    <w:rsid w:val="00580E2A"/>
    <w:rsid w:val="005816D5"/>
    <w:rsid w:val="005817C1"/>
    <w:rsid w:val="00581892"/>
    <w:rsid w:val="0058252A"/>
    <w:rsid w:val="0058374B"/>
    <w:rsid w:val="00584849"/>
    <w:rsid w:val="00584905"/>
    <w:rsid w:val="00585159"/>
    <w:rsid w:val="005853E7"/>
    <w:rsid w:val="0058581A"/>
    <w:rsid w:val="005862A1"/>
    <w:rsid w:val="005869A5"/>
    <w:rsid w:val="00586DD7"/>
    <w:rsid w:val="005879FB"/>
    <w:rsid w:val="00587CAB"/>
    <w:rsid w:val="00590933"/>
    <w:rsid w:val="005918DA"/>
    <w:rsid w:val="00591EA7"/>
    <w:rsid w:val="00592283"/>
    <w:rsid w:val="005935BC"/>
    <w:rsid w:val="00593ACD"/>
    <w:rsid w:val="00593D3D"/>
    <w:rsid w:val="00593F74"/>
    <w:rsid w:val="00594B04"/>
    <w:rsid w:val="00594E1E"/>
    <w:rsid w:val="00594FC7"/>
    <w:rsid w:val="005951B5"/>
    <w:rsid w:val="005952A5"/>
    <w:rsid w:val="0059536F"/>
    <w:rsid w:val="00595E26"/>
    <w:rsid w:val="005973C8"/>
    <w:rsid w:val="00597528"/>
    <w:rsid w:val="005975F3"/>
    <w:rsid w:val="005977B0"/>
    <w:rsid w:val="005978BF"/>
    <w:rsid w:val="00597DDD"/>
    <w:rsid w:val="005A080A"/>
    <w:rsid w:val="005A10E1"/>
    <w:rsid w:val="005A12E8"/>
    <w:rsid w:val="005A1558"/>
    <w:rsid w:val="005A1DCB"/>
    <w:rsid w:val="005A2079"/>
    <w:rsid w:val="005A29AC"/>
    <w:rsid w:val="005A2C3B"/>
    <w:rsid w:val="005A33B4"/>
    <w:rsid w:val="005A36B8"/>
    <w:rsid w:val="005A39C5"/>
    <w:rsid w:val="005A4A4C"/>
    <w:rsid w:val="005A4AB3"/>
    <w:rsid w:val="005A5180"/>
    <w:rsid w:val="005A52B9"/>
    <w:rsid w:val="005A54DB"/>
    <w:rsid w:val="005A580B"/>
    <w:rsid w:val="005A5E82"/>
    <w:rsid w:val="005A603F"/>
    <w:rsid w:val="005A65FD"/>
    <w:rsid w:val="005A73D9"/>
    <w:rsid w:val="005A766F"/>
    <w:rsid w:val="005A7801"/>
    <w:rsid w:val="005A7BF9"/>
    <w:rsid w:val="005B01A2"/>
    <w:rsid w:val="005B072B"/>
    <w:rsid w:val="005B0AE4"/>
    <w:rsid w:val="005B0E3C"/>
    <w:rsid w:val="005B16C9"/>
    <w:rsid w:val="005B1AF0"/>
    <w:rsid w:val="005B2BED"/>
    <w:rsid w:val="005B2E24"/>
    <w:rsid w:val="005B33C2"/>
    <w:rsid w:val="005B35EC"/>
    <w:rsid w:val="005B3F5E"/>
    <w:rsid w:val="005B50F1"/>
    <w:rsid w:val="005B522F"/>
    <w:rsid w:val="005B5E49"/>
    <w:rsid w:val="005B60E6"/>
    <w:rsid w:val="005B6374"/>
    <w:rsid w:val="005B643F"/>
    <w:rsid w:val="005B731D"/>
    <w:rsid w:val="005B77C6"/>
    <w:rsid w:val="005C0CD3"/>
    <w:rsid w:val="005C195F"/>
    <w:rsid w:val="005C2F85"/>
    <w:rsid w:val="005C34D1"/>
    <w:rsid w:val="005C4032"/>
    <w:rsid w:val="005C4341"/>
    <w:rsid w:val="005C4E0F"/>
    <w:rsid w:val="005C5528"/>
    <w:rsid w:val="005C62A7"/>
    <w:rsid w:val="005C6453"/>
    <w:rsid w:val="005C6B97"/>
    <w:rsid w:val="005C7406"/>
    <w:rsid w:val="005C7556"/>
    <w:rsid w:val="005C7A87"/>
    <w:rsid w:val="005C7E30"/>
    <w:rsid w:val="005C7F51"/>
    <w:rsid w:val="005D0ABB"/>
    <w:rsid w:val="005D10A9"/>
    <w:rsid w:val="005D1BC4"/>
    <w:rsid w:val="005D316E"/>
    <w:rsid w:val="005D413E"/>
    <w:rsid w:val="005D4686"/>
    <w:rsid w:val="005D4DA9"/>
    <w:rsid w:val="005D5206"/>
    <w:rsid w:val="005D5873"/>
    <w:rsid w:val="005D5BAC"/>
    <w:rsid w:val="005D6300"/>
    <w:rsid w:val="005D64B1"/>
    <w:rsid w:val="005D66E8"/>
    <w:rsid w:val="005D696F"/>
    <w:rsid w:val="005D69CC"/>
    <w:rsid w:val="005D787F"/>
    <w:rsid w:val="005D7DAA"/>
    <w:rsid w:val="005D7E7C"/>
    <w:rsid w:val="005D7F7C"/>
    <w:rsid w:val="005D7FE9"/>
    <w:rsid w:val="005E01F6"/>
    <w:rsid w:val="005E0220"/>
    <w:rsid w:val="005E0339"/>
    <w:rsid w:val="005E0455"/>
    <w:rsid w:val="005E08E8"/>
    <w:rsid w:val="005E1037"/>
    <w:rsid w:val="005E1571"/>
    <w:rsid w:val="005E173C"/>
    <w:rsid w:val="005E18CB"/>
    <w:rsid w:val="005E1BE6"/>
    <w:rsid w:val="005E1DCC"/>
    <w:rsid w:val="005E25D0"/>
    <w:rsid w:val="005E27C7"/>
    <w:rsid w:val="005E2AB5"/>
    <w:rsid w:val="005E2B2E"/>
    <w:rsid w:val="005E2F83"/>
    <w:rsid w:val="005E402A"/>
    <w:rsid w:val="005E48CA"/>
    <w:rsid w:val="005E4CB7"/>
    <w:rsid w:val="005E55F7"/>
    <w:rsid w:val="005E6680"/>
    <w:rsid w:val="005E6E25"/>
    <w:rsid w:val="005E7C19"/>
    <w:rsid w:val="005F065E"/>
    <w:rsid w:val="005F2180"/>
    <w:rsid w:val="005F2EEF"/>
    <w:rsid w:val="005F3123"/>
    <w:rsid w:val="005F3125"/>
    <w:rsid w:val="005F461C"/>
    <w:rsid w:val="005F482E"/>
    <w:rsid w:val="005F4994"/>
    <w:rsid w:val="005F4A6B"/>
    <w:rsid w:val="005F5232"/>
    <w:rsid w:val="005F5406"/>
    <w:rsid w:val="005F5A1A"/>
    <w:rsid w:val="005F5DD4"/>
    <w:rsid w:val="005F69DD"/>
    <w:rsid w:val="005F72CF"/>
    <w:rsid w:val="005F72F5"/>
    <w:rsid w:val="005F7303"/>
    <w:rsid w:val="005F7772"/>
    <w:rsid w:val="005F77AA"/>
    <w:rsid w:val="005F795C"/>
    <w:rsid w:val="005F7B88"/>
    <w:rsid w:val="005F7F05"/>
    <w:rsid w:val="006003CD"/>
    <w:rsid w:val="00600A3A"/>
    <w:rsid w:val="00600E3F"/>
    <w:rsid w:val="00600E8D"/>
    <w:rsid w:val="00601581"/>
    <w:rsid w:val="006019AB"/>
    <w:rsid w:val="00601E8D"/>
    <w:rsid w:val="00602589"/>
    <w:rsid w:val="0060279D"/>
    <w:rsid w:val="00602C6D"/>
    <w:rsid w:val="00602CD4"/>
    <w:rsid w:val="00602CE6"/>
    <w:rsid w:val="00602D60"/>
    <w:rsid w:val="00602F2A"/>
    <w:rsid w:val="0060314C"/>
    <w:rsid w:val="0060333D"/>
    <w:rsid w:val="00603979"/>
    <w:rsid w:val="00604065"/>
    <w:rsid w:val="00604813"/>
    <w:rsid w:val="00604EAE"/>
    <w:rsid w:val="006050EA"/>
    <w:rsid w:val="00605590"/>
    <w:rsid w:val="00605E75"/>
    <w:rsid w:val="006063DE"/>
    <w:rsid w:val="00606530"/>
    <w:rsid w:val="00606722"/>
    <w:rsid w:val="006070CF"/>
    <w:rsid w:val="00607635"/>
    <w:rsid w:val="0060799D"/>
    <w:rsid w:val="006121AD"/>
    <w:rsid w:val="006124E6"/>
    <w:rsid w:val="0061264A"/>
    <w:rsid w:val="00612779"/>
    <w:rsid w:val="00612A6D"/>
    <w:rsid w:val="0061329F"/>
    <w:rsid w:val="006133D5"/>
    <w:rsid w:val="00613617"/>
    <w:rsid w:val="006136A3"/>
    <w:rsid w:val="0061408B"/>
    <w:rsid w:val="006146B0"/>
    <w:rsid w:val="00614D10"/>
    <w:rsid w:val="00614F5E"/>
    <w:rsid w:val="0061551D"/>
    <w:rsid w:val="0061568E"/>
    <w:rsid w:val="006159D1"/>
    <w:rsid w:val="0061640A"/>
    <w:rsid w:val="006168DB"/>
    <w:rsid w:val="00616FEE"/>
    <w:rsid w:val="00620707"/>
    <w:rsid w:val="0062079F"/>
    <w:rsid w:val="00620DF1"/>
    <w:rsid w:val="00620F7F"/>
    <w:rsid w:val="0062184A"/>
    <w:rsid w:val="00621902"/>
    <w:rsid w:val="00621E41"/>
    <w:rsid w:val="00622281"/>
    <w:rsid w:val="00622576"/>
    <w:rsid w:val="006226F4"/>
    <w:rsid w:val="00622B1F"/>
    <w:rsid w:val="00622B66"/>
    <w:rsid w:val="00623063"/>
    <w:rsid w:val="006232AD"/>
    <w:rsid w:val="00623383"/>
    <w:rsid w:val="0062497B"/>
    <w:rsid w:val="00624B26"/>
    <w:rsid w:val="00624C38"/>
    <w:rsid w:val="00625819"/>
    <w:rsid w:val="006258FD"/>
    <w:rsid w:val="00625FF2"/>
    <w:rsid w:val="0062613D"/>
    <w:rsid w:val="0062641D"/>
    <w:rsid w:val="006265D4"/>
    <w:rsid w:val="00626756"/>
    <w:rsid w:val="00627044"/>
    <w:rsid w:val="0062798D"/>
    <w:rsid w:val="00627A2E"/>
    <w:rsid w:val="00627F91"/>
    <w:rsid w:val="00630539"/>
    <w:rsid w:val="00631C87"/>
    <w:rsid w:val="006327CE"/>
    <w:rsid w:val="00632F28"/>
    <w:rsid w:val="00633662"/>
    <w:rsid w:val="00633EEF"/>
    <w:rsid w:val="00634210"/>
    <w:rsid w:val="00634ABD"/>
    <w:rsid w:val="0063590E"/>
    <w:rsid w:val="00635F8F"/>
    <w:rsid w:val="006365FB"/>
    <w:rsid w:val="006368B2"/>
    <w:rsid w:val="006372C1"/>
    <w:rsid w:val="006373B1"/>
    <w:rsid w:val="00637468"/>
    <w:rsid w:val="0064077D"/>
    <w:rsid w:val="00641C48"/>
    <w:rsid w:val="006425B8"/>
    <w:rsid w:val="00643675"/>
    <w:rsid w:val="00643F28"/>
    <w:rsid w:val="00644062"/>
    <w:rsid w:val="00644890"/>
    <w:rsid w:val="00644F0F"/>
    <w:rsid w:val="00645263"/>
    <w:rsid w:val="006457E6"/>
    <w:rsid w:val="00647108"/>
    <w:rsid w:val="006471CB"/>
    <w:rsid w:val="006471D3"/>
    <w:rsid w:val="00647C88"/>
    <w:rsid w:val="00651CD5"/>
    <w:rsid w:val="006529D2"/>
    <w:rsid w:val="00652CD3"/>
    <w:rsid w:val="00652F54"/>
    <w:rsid w:val="006538FC"/>
    <w:rsid w:val="006539F5"/>
    <w:rsid w:val="006540DC"/>
    <w:rsid w:val="006543CA"/>
    <w:rsid w:val="0065459F"/>
    <w:rsid w:val="00654BFD"/>
    <w:rsid w:val="00654ED8"/>
    <w:rsid w:val="006553FD"/>
    <w:rsid w:val="00655A9F"/>
    <w:rsid w:val="006560EE"/>
    <w:rsid w:val="0065634B"/>
    <w:rsid w:val="00656444"/>
    <w:rsid w:val="0065669E"/>
    <w:rsid w:val="00656AB1"/>
    <w:rsid w:val="00656F15"/>
    <w:rsid w:val="00657C51"/>
    <w:rsid w:val="006607C6"/>
    <w:rsid w:val="00660C73"/>
    <w:rsid w:val="00660FC3"/>
    <w:rsid w:val="006611DB"/>
    <w:rsid w:val="0066134C"/>
    <w:rsid w:val="0066145D"/>
    <w:rsid w:val="00661C76"/>
    <w:rsid w:val="0066253A"/>
    <w:rsid w:val="006628D3"/>
    <w:rsid w:val="00662965"/>
    <w:rsid w:val="00663017"/>
    <w:rsid w:val="006631C1"/>
    <w:rsid w:val="0066386A"/>
    <w:rsid w:val="00663CEC"/>
    <w:rsid w:val="00663CF0"/>
    <w:rsid w:val="00664929"/>
    <w:rsid w:val="00664B86"/>
    <w:rsid w:val="00665321"/>
    <w:rsid w:val="0066571B"/>
    <w:rsid w:val="006657E0"/>
    <w:rsid w:val="006658B1"/>
    <w:rsid w:val="00665ECB"/>
    <w:rsid w:val="00666344"/>
    <w:rsid w:val="00666A6C"/>
    <w:rsid w:val="0066781D"/>
    <w:rsid w:val="00667BBA"/>
    <w:rsid w:val="00667F00"/>
    <w:rsid w:val="00670913"/>
    <w:rsid w:val="00670AC4"/>
    <w:rsid w:val="00670B4D"/>
    <w:rsid w:val="00670BA8"/>
    <w:rsid w:val="00670D60"/>
    <w:rsid w:val="006710B5"/>
    <w:rsid w:val="006718BF"/>
    <w:rsid w:val="00671CD2"/>
    <w:rsid w:val="006720BD"/>
    <w:rsid w:val="00673706"/>
    <w:rsid w:val="00673834"/>
    <w:rsid w:val="0067389C"/>
    <w:rsid w:val="006743AF"/>
    <w:rsid w:val="00674673"/>
    <w:rsid w:val="00675623"/>
    <w:rsid w:val="006756EC"/>
    <w:rsid w:val="00675CF2"/>
    <w:rsid w:val="00675EF2"/>
    <w:rsid w:val="0067625D"/>
    <w:rsid w:val="00676523"/>
    <w:rsid w:val="00676949"/>
    <w:rsid w:val="006769D8"/>
    <w:rsid w:val="00676B03"/>
    <w:rsid w:val="00676E49"/>
    <w:rsid w:val="00677D59"/>
    <w:rsid w:val="00677DFA"/>
    <w:rsid w:val="0068024F"/>
    <w:rsid w:val="00680447"/>
    <w:rsid w:val="00680BB1"/>
    <w:rsid w:val="00680C68"/>
    <w:rsid w:val="006815BF"/>
    <w:rsid w:val="0068172D"/>
    <w:rsid w:val="00681919"/>
    <w:rsid w:val="0068233F"/>
    <w:rsid w:val="006824E6"/>
    <w:rsid w:val="00682660"/>
    <w:rsid w:val="00682B44"/>
    <w:rsid w:val="00682BCC"/>
    <w:rsid w:val="00682CA1"/>
    <w:rsid w:val="00682DA6"/>
    <w:rsid w:val="00683D72"/>
    <w:rsid w:val="00683D8B"/>
    <w:rsid w:val="00684138"/>
    <w:rsid w:val="00684293"/>
    <w:rsid w:val="00684E95"/>
    <w:rsid w:val="00684F04"/>
    <w:rsid w:val="006853DA"/>
    <w:rsid w:val="00685659"/>
    <w:rsid w:val="00686F28"/>
    <w:rsid w:val="00687F06"/>
    <w:rsid w:val="00690B9C"/>
    <w:rsid w:val="00691549"/>
    <w:rsid w:val="00691562"/>
    <w:rsid w:val="00691EB6"/>
    <w:rsid w:val="00692A8C"/>
    <w:rsid w:val="00693DA3"/>
    <w:rsid w:val="00693F32"/>
    <w:rsid w:val="00694042"/>
    <w:rsid w:val="00694198"/>
    <w:rsid w:val="006943B6"/>
    <w:rsid w:val="006944C9"/>
    <w:rsid w:val="00694C6E"/>
    <w:rsid w:val="00694ED8"/>
    <w:rsid w:val="00695054"/>
    <w:rsid w:val="0069519A"/>
    <w:rsid w:val="00695B4C"/>
    <w:rsid w:val="00696093"/>
    <w:rsid w:val="006960D2"/>
    <w:rsid w:val="006969D2"/>
    <w:rsid w:val="00697191"/>
    <w:rsid w:val="00697969"/>
    <w:rsid w:val="00697AAF"/>
    <w:rsid w:val="00697B4C"/>
    <w:rsid w:val="006A0263"/>
    <w:rsid w:val="006A05EE"/>
    <w:rsid w:val="006A06B0"/>
    <w:rsid w:val="006A08A3"/>
    <w:rsid w:val="006A17DF"/>
    <w:rsid w:val="006A1CDE"/>
    <w:rsid w:val="006A1D8F"/>
    <w:rsid w:val="006A1DE7"/>
    <w:rsid w:val="006A1EB0"/>
    <w:rsid w:val="006A2883"/>
    <w:rsid w:val="006A312F"/>
    <w:rsid w:val="006A3A49"/>
    <w:rsid w:val="006A3CD5"/>
    <w:rsid w:val="006A3D1F"/>
    <w:rsid w:val="006A3E6F"/>
    <w:rsid w:val="006A3F3C"/>
    <w:rsid w:val="006A3F93"/>
    <w:rsid w:val="006A40FA"/>
    <w:rsid w:val="006A4101"/>
    <w:rsid w:val="006A46E4"/>
    <w:rsid w:val="006A497A"/>
    <w:rsid w:val="006A4E37"/>
    <w:rsid w:val="006A4EAE"/>
    <w:rsid w:val="006A53E4"/>
    <w:rsid w:val="006A6076"/>
    <w:rsid w:val="006A61C2"/>
    <w:rsid w:val="006A6B50"/>
    <w:rsid w:val="006A7261"/>
    <w:rsid w:val="006A7417"/>
    <w:rsid w:val="006A746A"/>
    <w:rsid w:val="006B0031"/>
    <w:rsid w:val="006B02A9"/>
    <w:rsid w:val="006B0389"/>
    <w:rsid w:val="006B082F"/>
    <w:rsid w:val="006B09C5"/>
    <w:rsid w:val="006B14ED"/>
    <w:rsid w:val="006B1C34"/>
    <w:rsid w:val="006B1C55"/>
    <w:rsid w:val="006B1FE1"/>
    <w:rsid w:val="006B2307"/>
    <w:rsid w:val="006B26F1"/>
    <w:rsid w:val="006B3025"/>
    <w:rsid w:val="006B351A"/>
    <w:rsid w:val="006B3779"/>
    <w:rsid w:val="006B45EF"/>
    <w:rsid w:val="006B47A8"/>
    <w:rsid w:val="006B4934"/>
    <w:rsid w:val="006B5046"/>
    <w:rsid w:val="006B5798"/>
    <w:rsid w:val="006B5A72"/>
    <w:rsid w:val="006B5D98"/>
    <w:rsid w:val="006B67A8"/>
    <w:rsid w:val="006B7506"/>
    <w:rsid w:val="006C000D"/>
    <w:rsid w:val="006C06F8"/>
    <w:rsid w:val="006C0A58"/>
    <w:rsid w:val="006C0BAB"/>
    <w:rsid w:val="006C0C10"/>
    <w:rsid w:val="006C13D2"/>
    <w:rsid w:val="006C153B"/>
    <w:rsid w:val="006C1962"/>
    <w:rsid w:val="006C1BCE"/>
    <w:rsid w:val="006C280B"/>
    <w:rsid w:val="006C308D"/>
    <w:rsid w:val="006C311C"/>
    <w:rsid w:val="006C32E3"/>
    <w:rsid w:val="006C344A"/>
    <w:rsid w:val="006C4C07"/>
    <w:rsid w:val="006C4E42"/>
    <w:rsid w:val="006C52D0"/>
    <w:rsid w:val="006C599E"/>
    <w:rsid w:val="006C5C40"/>
    <w:rsid w:val="006C6469"/>
    <w:rsid w:val="006C6900"/>
    <w:rsid w:val="006C701F"/>
    <w:rsid w:val="006C72DC"/>
    <w:rsid w:val="006C7414"/>
    <w:rsid w:val="006C7D40"/>
    <w:rsid w:val="006D02A5"/>
    <w:rsid w:val="006D0606"/>
    <w:rsid w:val="006D131E"/>
    <w:rsid w:val="006D1B1C"/>
    <w:rsid w:val="006D275B"/>
    <w:rsid w:val="006D2F85"/>
    <w:rsid w:val="006D3606"/>
    <w:rsid w:val="006D38A8"/>
    <w:rsid w:val="006D42FD"/>
    <w:rsid w:val="006D454F"/>
    <w:rsid w:val="006D4ADC"/>
    <w:rsid w:val="006D5303"/>
    <w:rsid w:val="006D55C8"/>
    <w:rsid w:val="006D57A2"/>
    <w:rsid w:val="006D64CE"/>
    <w:rsid w:val="006D6B5A"/>
    <w:rsid w:val="006D702A"/>
    <w:rsid w:val="006D710E"/>
    <w:rsid w:val="006D74A2"/>
    <w:rsid w:val="006E00C2"/>
    <w:rsid w:val="006E023B"/>
    <w:rsid w:val="006E02D7"/>
    <w:rsid w:val="006E071D"/>
    <w:rsid w:val="006E098A"/>
    <w:rsid w:val="006E09C9"/>
    <w:rsid w:val="006E0C68"/>
    <w:rsid w:val="006E115A"/>
    <w:rsid w:val="006E1516"/>
    <w:rsid w:val="006E159D"/>
    <w:rsid w:val="006E1639"/>
    <w:rsid w:val="006E1947"/>
    <w:rsid w:val="006E19B1"/>
    <w:rsid w:val="006E204B"/>
    <w:rsid w:val="006E2E0C"/>
    <w:rsid w:val="006E4079"/>
    <w:rsid w:val="006E42CE"/>
    <w:rsid w:val="006E4C58"/>
    <w:rsid w:val="006E4E7C"/>
    <w:rsid w:val="006E5EA9"/>
    <w:rsid w:val="006E6D4C"/>
    <w:rsid w:val="006E6F46"/>
    <w:rsid w:val="006E6F80"/>
    <w:rsid w:val="006E74CA"/>
    <w:rsid w:val="006E79EC"/>
    <w:rsid w:val="006E7A4E"/>
    <w:rsid w:val="006E7CE8"/>
    <w:rsid w:val="006F077E"/>
    <w:rsid w:val="006F0DAE"/>
    <w:rsid w:val="006F1C3B"/>
    <w:rsid w:val="006F1C7D"/>
    <w:rsid w:val="006F1CCD"/>
    <w:rsid w:val="006F23BE"/>
    <w:rsid w:val="006F2B13"/>
    <w:rsid w:val="006F2D52"/>
    <w:rsid w:val="006F3235"/>
    <w:rsid w:val="006F324B"/>
    <w:rsid w:val="006F3426"/>
    <w:rsid w:val="006F3843"/>
    <w:rsid w:val="006F3D2F"/>
    <w:rsid w:val="006F4596"/>
    <w:rsid w:val="006F4941"/>
    <w:rsid w:val="006F50A2"/>
    <w:rsid w:val="006F52ED"/>
    <w:rsid w:val="006F6393"/>
    <w:rsid w:val="006F69FD"/>
    <w:rsid w:val="006F6D10"/>
    <w:rsid w:val="006F6E77"/>
    <w:rsid w:val="006F710C"/>
    <w:rsid w:val="006F7832"/>
    <w:rsid w:val="007003E7"/>
    <w:rsid w:val="007005C6"/>
    <w:rsid w:val="00700DFE"/>
    <w:rsid w:val="0070193B"/>
    <w:rsid w:val="00701A57"/>
    <w:rsid w:val="00701F00"/>
    <w:rsid w:val="00702107"/>
    <w:rsid w:val="00702ABF"/>
    <w:rsid w:val="00702F18"/>
    <w:rsid w:val="00703332"/>
    <w:rsid w:val="0070364B"/>
    <w:rsid w:val="00703674"/>
    <w:rsid w:val="007036BA"/>
    <w:rsid w:val="00703CB1"/>
    <w:rsid w:val="0070428E"/>
    <w:rsid w:val="00705481"/>
    <w:rsid w:val="007059C1"/>
    <w:rsid w:val="00705D04"/>
    <w:rsid w:val="007066E8"/>
    <w:rsid w:val="0070693B"/>
    <w:rsid w:val="00706B61"/>
    <w:rsid w:val="00706F4B"/>
    <w:rsid w:val="007075A0"/>
    <w:rsid w:val="007078B4"/>
    <w:rsid w:val="00707DA8"/>
    <w:rsid w:val="0071029D"/>
    <w:rsid w:val="007109C3"/>
    <w:rsid w:val="00710BA0"/>
    <w:rsid w:val="00710FB8"/>
    <w:rsid w:val="00711282"/>
    <w:rsid w:val="0071178A"/>
    <w:rsid w:val="00711DC0"/>
    <w:rsid w:val="00711E3E"/>
    <w:rsid w:val="007125E3"/>
    <w:rsid w:val="00713339"/>
    <w:rsid w:val="007134D5"/>
    <w:rsid w:val="00713D9B"/>
    <w:rsid w:val="00715286"/>
    <w:rsid w:val="00715AAF"/>
    <w:rsid w:val="00715DF7"/>
    <w:rsid w:val="00715F6D"/>
    <w:rsid w:val="007165F7"/>
    <w:rsid w:val="00716DA7"/>
    <w:rsid w:val="00716EAF"/>
    <w:rsid w:val="00717C33"/>
    <w:rsid w:val="00717DF9"/>
    <w:rsid w:val="00720956"/>
    <w:rsid w:val="00720F0B"/>
    <w:rsid w:val="00721576"/>
    <w:rsid w:val="00721875"/>
    <w:rsid w:val="00721E09"/>
    <w:rsid w:val="00721E3B"/>
    <w:rsid w:val="00722C2C"/>
    <w:rsid w:val="00722FEC"/>
    <w:rsid w:val="00723007"/>
    <w:rsid w:val="007234BA"/>
    <w:rsid w:val="00723860"/>
    <w:rsid w:val="007239EA"/>
    <w:rsid w:val="00723A45"/>
    <w:rsid w:val="0072438D"/>
    <w:rsid w:val="00724708"/>
    <w:rsid w:val="00724F33"/>
    <w:rsid w:val="00725D42"/>
    <w:rsid w:val="007268D9"/>
    <w:rsid w:val="007270CA"/>
    <w:rsid w:val="00727332"/>
    <w:rsid w:val="007275B6"/>
    <w:rsid w:val="007275F8"/>
    <w:rsid w:val="00727D80"/>
    <w:rsid w:val="007303A2"/>
    <w:rsid w:val="007307F0"/>
    <w:rsid w:val="00731A76"/>
    <w:rsid w:val="00731E6D"/>
    <w:rsid w:val="007328CF"/>
    <w:rsid w:val="007331D5"/>
    <w:rsid w:val="007333B3"/>
    <w:rsid w:val="007333B6"/>
    <w:rsid w:val="00733CAF"/>
    <w:rsid w:val="0073435F"/>
    <w:rsid w:val="00734477"/>
    <w:rsid w:val="007346B6"/>
    <w:rsid w:val="00734DE9"/>
    <w:rsid w:val="0073588F"/>
    <w:rsid w:val="00735C78"/>
    <w:rsid w:val="00735D85"/>
    <w:rsid w:val="00736296"/>
    <w:rsid w:val="00736385"/>
    <w:rsid w:val="007369AF"/>
    <w:rsid w:val="007377AD"/>
    <w:rsid w:val="007378BB"/>
    <w:rsid w:val="00737B10"/>
    <w:rsid w:val="00737C67"/>
    <w:rsid w:val="00737D3A"/>
    <w:rsid w:val="00740132"/>
    <w:rsid w:val="007401F7"/>
    <w:rsid w:val="007408D4"/>
    <w:rsid w:val="00740F91"/>
    <w:rsid w:val="00740FA3"/>
    <w:rsid w:val="0074255B"/>
    <w:rsid w:val="007427B9"/>
    <w:rsid w:val="00743041"/>
    <w:rsid w:val="00743D9E"/>
    <w:rsid w:val="007446FE"/>
    <w:rsid w:val="00744715"/>
    <w:rsid w:val="00744CD5"/>
    <w:rsid w:val="00745E40"/>
    <w:rsid w:val="00746141"/>
    <w:rsid w:val="00746349"/>
    <w:rsid w:val="007464E4"/>
    <w:rsid w:val="0074709A"/>
    <w:rsid w:val="00747CFD"/>
    <w:rsid w:val="00747D84"/>
    <w:rsid w:val="007500BD"/>
    <w:rsid w:val="00751C9A"/>
    <w:rsid w:val="00751F3D"/>
    <w:rsid w:val="00752307"/>
    <w:rsid w:val="0075287D"/>
    <w:rsid w:val="007529F7"/>
    <w:rsid w:val="00752C32"/>
    <w:rsid w:val="007533BA"/>
    <w:rsid w:val="00753692"/>
    <w:rsid w:val="00753976"/>
    <w:rsid w:val="0075403B"/>
    <w:rsid w:val="007542E8"/>
    <w:rsid w:val="007543B3"/>
    <w:rsid w:val="00754779"/>
    <w:rsid w:val="00754FF4"/>
    <w:rsid w:val="007550EA"/>
    <w:rsid w:val="0075594A"/>
    <w:rsid w:val="00755F89"/>
    <w:rsid w:val="00756521"/>
    <w:rsid w:val="0075661C"/>
    <w:rsid w:val="0075704B"/>
    <w:rsid w:val="007572A9"/>
    <w:rsid w:val="007573C0"/>
    <w:rsid w:val="007576B8"/>
    <w:rsid w:val="00757CDE"/>
    <w:rsid w:val="0076027A"/>
    <w:rsid w:val="0076047D"/>
    <w:rsid w:val="00760508"/>
    <w:rsid w:val="007605C9"/>
    <w:rsid w:val="007606E3"/>
    <w:rsid w:val="0076124E"/>
    <w:rsid w:val="00761566"/>
    <w:rsid w:val="007622BC"/>
    <w:rsid w:val="00762A64"/>
    <w:rsid w:val="00762B52"/>
    <w:rsid w:val="00762DA5"/>
    <w:rsid w:val="0076307D"/>
    <w:rsid w:val="00763262"/>
    <w:rsid w:val="0076331A"/>
    <w:rsid w:val="007635DD"/>
    <w:rsid w:val="007637CE"/>
    <w:rsid w:val="00764681"/>
    <w:rsid w:val="0076472D"/>
    <w:rsid w:val="00764B6C"/>
    <w:rsid w:val="007656D7"/>
    <w:rsid w:val="0076655D"/>
    <w:rsid w:val="00766C2A"/>
    <w:rsid w:val="00767054"/>
    <w:rsid w:val="00767763"/>
    <w:rsid w:val="00770042"/>
    <w:rsid w:val="007703A9"/>
    <w:rsid w:val="007703BC"/>
    <w:rsid w:val="0077096F"/>
    <w:rsid w:val="00770BE6"/>
    <w:rsid w:val="00770F0F"/>
    <w:rsid w:val="007713F4"/>
    <w:rsid w:val="00771E45"/>
    <w:rsid w:val="00772000"/>
    <w:rsid w:val="0077218D"/>
    <w:rsid w:val="00772422"/>
    <w:rsid w:val="0077332B"/>
    <w:rsid w:val="007743EC"/>
    <w:rsid w:val="007743FD"/>
    <w:rsid w:val="00774932"/>
    <w:rsid w:val="007754AC"/>
    <w:rsid w:val="007761C6"/>
    <w:rsid w:val="00776646"/>
    <w:rsid w:val="00780320"/>
    <w:rsid w:val="007804C9"/>
    <w:rsid w:val="007804F5"/>
    <w:rsid w:val="00780FAA"/>
    <w:rsid w:val="007813A8"/>
    <w:rsid w:val="00781442"/>
    <w:rsid w:val="0078187E"/>
    <w:rsid w:val="007820EC"/>
    <w:rsid w:val="00782347"/>
    <w:rsid w:val="00782C01"/>
    <w:rsid w:val="00783044"/>
    <w:rsid w:val="00783936"/>
    <w:rsid w:val="00783A63"/>
    <w:rsid w:val="00783BF8"/>
    <w:rsid w:val="007848D6"/>
    <w:rsid w:val="00784A63"/>
    <w:rsid w:val="00784DE7"/>
    <w:rsid w:val="00784E63"/>
    <w:rsid w:val="00785061"/>
    <w:rsid w:val="0078527C"/>
    <w:rsid w:val="00785509"/>
    <w:rsid w:val="0078635B"/>
    <w:rsid w:val="00786AF9"/>
    <w:rsid w:val="00787697"/>
    <w:rsid w:val="00791778"/>
    <w:rsid w:val="0079250B"/>
    <w:rsid w:val="00792B1C"/>
    <w:rsid w:val="0079392D"/>
    <w:rsid w:val="007945DF"/>
    <w:rsid w:val="00794D5D"/>
    <w:rsid w:val="0079509A"/>
    <w:rsid w:val="00795533"/>
    <w:rsid w:val="00795F40"/>
    <w:rsid w:val="0079608F"/>
    <w:rsid w:val="00796E00"/>
    <w:rsid w:val="00796F1B"/>
    <w:rsid w:val="00797954"/>
    <w:rsid w:val="007A133E"/>
    <w:rsid w:val="007A186E"/>
    <w:rsid w:val="007A18E6"/>
    <w:rsid w:val="007A19C8"/>
    <w:rsid w:val="007A1E97"/>
    <w:rsid w:val="007A259A"/>
    <w:rsid w:val="007A27C8"/>
    <w:rsid w:val="007A3C2D"/>
    <w:rsid w:val="007A3F2F"/>
    <w:rsid w:val="007A4B75"/>
    <w:rsid w:val="007A4D3D"/>
    <w:rsid w:val="007A5075"/>
    <w:rsid w:val="007A56BC"/>
    <w:rsid w:val="007A6514"/>
    <w:rsid w:val="007A6CCD"/>
    <w:rsid w:val="007A6DD1"/>
    <w:rsid w:val="007A6F66"/>
    <w:rsid w:val="007A73A5"/>
    <w:rsid w:val="007B028E"/>
    <w:rsid w:val="007B1060"/>
    <w:rsid w:val="007B1ADA"/>
    <w:rsid w:val="007B2338"/>
    <w:rsid w:val="007B259F"/>
    <w:rsid w:val="007B28C2"/>
    <w:rsid w:val="007B2E2C"/>
    <w:rsid w:val="007B2FB9"/>
    <w:rsid w:val="007B39A1"/>
    <w:rsid w:val="007B3A8A"/>
    <w:rsid w:val="007B4067"/>
    <w:rsid w:val="007B46CE"/>
    <w:rsid w:val="007B552A"/>
    <w:rsid w:val="007B5722"/>
    <w:rsid w:val="007B5CF5"/>
    <w:rsid w:val="007B5ED2"/>
    <w:rsid w:val="007B5F83"/>
    <w:rsid w:val="007B66D2"/>
    <w:rsid w:val="007B67EF"/>
    <w:rsid w:val="007B6BFC"/>
    <w:rsid w:val="007C0900"/>
    <w:rsid w:val="007C18C8"/>
    <w:rsid w:val="007C1CBB"/>
    <w:rsid w:val="007C1D25"/>
    <w:rsid w:val="007C25E9"/>
    <w:rsid w:val="007C2A07"/>
    <w:rsid w:val="007C2FD6"/>
    <w:rsid w:val="007C339D"/>
    <w:rsid w:val="007C4220"/>
    <w:rsid w:val="007C462C"/>
    <w:rsid w:val="007C4BB8"/>
    <w:rsid w:val="007C4E34"/>
    <w:rsid w:val="007C54C3"/>
    <w:rsid w:val="007C5754"/>
    <w:rsid w:val="007C5CDC"/>
    <w:rsid w:val="007C5DBD"/>
    <w:rsid w:val="007C6EA5"/>
    <w:rsid w:val="007C7268"/>
    <w:rsid w:val="007C7272"/>
    <w:rsid w:val="007C784C"/>
    <w:rsid w:val="007C7D09"/>
    <w:rsid w:val="007C7D3E"/>
    <w:rsid w:val="007D0073"/>
    <w:rsid w:val="007D0B83"/>
    <w:rsid w:val="007D0D8C"/>
    <w:rsid w:val="007D0E82"/>
    <w:rsid w:val="007D1541"/>
    <w:rsid w:val="007D1964"/>
    <w:rsid w:val="007D3162"/>
    <w:rsid w:val="007D3AD8"/>
    <w:rsid w:val="007D3E69"/>
    <w:rsid w:val="007D3F63"/>
    <w:rsid w:val="007D490F"/>
    <w:rsid w:val="007D550A"/>
    <w:rsid w:val="007D6163"/>
    <w:rsid w:val="007D63F7"/>
    <w:rsid w:val="007D663F"/>
    <w:rsid w:val="007D67A2"/>
    <w:rsid w:val="007D6D2E"/>
    <w:rsid w:val="007D731F"/>
    <w:rsid w:val="007D7574"/>
    <w:rsid w:val="007D77DF"/>
    <w:rsid w:val="007E057D"/>
    <w:rsid w:val="007E128C"/>
    <w:rsid w:val="007E1347"/>
    <w:rsid w:val="007E15D6"/>
    <w:rsid w:val="007E1F71"/>
    <w:rsid w:val="007E253D"/>
    <w:rsid w:val="007E2F7E"/>
    <w:rsid w:val="007E3308"/>
    <w:rsid w:val="007E3780"/>
    <w:rsid w:val="007E3973"/>
    <w:rsid w:val="007E4063"/>
    <w:rsid w:val="007E419B"/>
    <w:rsid w:val="007E42CA"/>
    <w:rsid w:val="007E46A0"/>
    <w:rsid w:val="007E5139"/>
    <w:rsid w:val="007E53F2"/>
    <w:rsid w:val="007E5FC7"/>
    <w:rsid w:val="007E60A2"/>
    <w:rsid w:val="007E6578"/>
    <w:rsid w:val="007E67CC"/>
    <w:rsid w:val="007E6B46"/>
    <w:rsid w:val="007E6E72"/>
    <w:rsid w:val="007E72A7"/>
    <w:rsid w:val="007F021B"/>
    <w:rsid w:val="007F12D3"/>
    <w:rsid w:val="007F1BFD"/>
    <w:rsid w:val="007F24B4"/>
    <w:rsid w:val="007F254F"/>
    <w:rsid w:val="007F26B2"/>
    <w:rsid w:val="007F2C5E"/>
    <w:rsid w:val="007F42DB"/>
    <w:rsid w:val="007F42F9"/>
    <w:rsid w:val="007F4E1E"/>
    <w:rsid w:val="007F65B8"/>
    <w:rsid w:val="007F6EB9"/>
    <w:rsid w:val="007F6EDB"/>
    <w:rsid w:val="007F74CF"/>
    <w:rsid w:val="007F7A5C"/>
    <w:rsid w:val="0080003E"/>
    <w:rsid w:val="00800147"/>
    <w:rsid w:val="008005A1"/>
    <w:rsid w:val="008005B6"/>
    <w:rsid w:val="00801254"/>
    <w:rsid w:val="00801644"/>
    <w:rsid w:val="008019E3"/>
    <w:rsid w:val="00801A59"/>
    <w:rsid w:val="00801D54"/>
    <w:rsid w:val="00801FF5"/>
    <w:rsid w:val="00802044"/>
    <w:rsid w:val="008026BE"/>
    <w:rsid w:val="00802F61"/>
    <w:rsid w:val="0080328E"/>
    <w:rsid w:val="008037BA"/>
    <w:rsid w:val="00803A82"/>
    <w:rsid w:val="0080402A"/>
    <w:rsid w:val="00804459"/>
    <w:rsid w:val="00804548"/>
    <w:rsid w:val="008047DF"/>
    <w:rsid w:val="008048B0"/>
    <w:rsid w:val="008048D6"/>
    <w:rsid w:val="00804B69"/>
    <w:rsid w:val="00805A15"/>
    <w:rsid w:val="0080661C"/>
    <w:rsid w:val="00807462"/>
    <w:rsid w:val="00807BF7"/>
    <w:rsid w:val="008102CC"/>
    <w:rsid w:val="00810A08"/>
    <w:rsid w:val="00810EE9"/>
    <w:rsid w:val="008113CD"/>
    <w:rsid w:val="00811556"/>
    <w:rsid w:val="0081191C"/>
    <w:rsid w:val="00811B1F"/>
    <w:rsid w:val="00812392"/>
    <w:rsid w:val="008125F2"/>
    <w:rsid w:val="008127CC"/>
    <w:rsid w:val="00812BEF"/>
    <w:rsid w:val="00813FF5"/>
    <w:rsid w:val="00814845"/>
    <w:rsid w:val="00814C64"/>
    <w:rsid w:val="00815A5E"/>
    <w:rsid w:val="008167E5"/>
    <w:rsid w:val="00816F98"/>
    <w:rsid w:val="008176FC"/>
    <w:rsid w:val="00817D87"/>
    <w:rsid w:val="00817DE9"/>
    <w:rsid w:val="00817FE8"/>
    <w:rsid w:val="0082015C"/>
    <w:rsid w:val="008204C9"/>
    <w:rsid w:val="008209CD"/>
    <w:rsid w:val="008210E7"/>
    <w:rsid w:val="00821799"/>
    <w:rsid w:val="008217F2"/>
    <w:rsid w:val="00821942"/>
    <w:rsid w:val="0082197E"/>
    <w:rsid w:val="00821E84"/>
    <w:rsid w:val="00821FD6"/>
    <w:rsid w:val="00822345"/>
    <w:rsid w:val="00822605"/>
    <w:rsid w:val="0082388F"/>
    <w:rsid w:val="0082399E"/>
    <w:rsid w:val="00823CAF"/>
    <w:rsid w:val="00824007"/>
    <w:rsid w:val="00825AC9"/>
    <w:rsid w:val="00825AF1"/>
    <w:rsid w:val="00825F0E"/>
    <w:rsid w:val="008260EB"/>
    <w:rsid w:val="0082613E"/>
    <w:rsid w:val="008266E8"/>
    <w:rsid w:val="00826963"/>
    <w:rsid w:val="00826A1B"/>
    <w:rsid w:val="00826CE7"/>
    <w:rsid w:val="00826DC7"/>
    <w:rsid w:val="0082711E"/>
    <w:rsid w:val="00827A80"/>
    <w:rsid w:val="00830189"/>
    <w:rsid w:val="008302E4"/>
    <w:rsid w:val="008305C5"/>
    <w:rsid w:val="0083060A"/>
    <w:rsid w:val="008308B1"/>
    <w:rsid w:val="00830CD0"/>
    <w:rsid w:val="00830E83"/>
    <w:rsid w:val="00831320"/>
    <w:rsid w:val="008317FE"/>
    <w:rsid w:val="00831BD8"/>
    <w:rsid w:val="00831BF0"/>
    <w:rsid w:val="00831C5F"/>
    <w:rsid w:val="008328F9"/>
    <w:rsid w:val="00833819"/>
    <w:rsid w:val="00833FA6"/>
    <w:rsid w:val="008342B4"/>
    <w:rsid w:val="008342D6"/>
    <w:rsid w:val="008346F1"/>
    <w:rsid w:val="00834729"/>
    <w:rsid w:val="00834C00"/>
    <w:rsid w:val="00834D40"/>
    <w:rsid w:val="00834F24"/>
    <w:rsid w:val="00834F9E"/>
    <w:rsid w:val="00835AFE"/>
    <w:rsid w:val="00835D2B"/>
    <w:rsid w:val="00835FDD"/>
    <w:rsid w:val="00836423"/>
    <w:rsid w:val="008368D3"/>
    <w:rsid w:val="00836C88"/>
    <w:rsid w:val="00836D49"/>
    <w:rsid w:val="00837EA8"/>
    <w:rsid w:val="00840051"/>
    <w:rsid w:val="00841430"/>
    <w:rsid w:val="00841DAC"/>
    <w:rsid w:val="00841DD3"/>
    <w:rsid w:val="00841F0F"/>
    <w:rsid w:val="008422EB"/>
    <w:rsid w:val="0084232B"/>
    <w:rsid w:val="00842728"/>
    <w:rsid w:val="008439E0"/>
    <w:rsid w:val="00843BD9"/>
    <w:rsid w:val="00843C00"/>
    <w:rsid w:val="008448AE"/>
    <w:rsid w:val="0084515A"/>
    <w:rsid w:val="008452BB"/>
    <w:rsid w:val="008455B0"/>
    <w:rsid w:val="00845604"/>
    <w:rsid w:val="00845B9C"/>
    <w:rsid w:val="00845E16"/>
    <w:rsid w:val="00847046"/>
    <w:rsid w:val="008472C2"/>
    <w:rsid w:val="008478F0"/>
    <w:rsid w:val="00850D14"/>
    <w:rsid w:val="00851173"/>
    <w:rsid w:val="00851314"/>
    <w:rsid w:val="00851977"/>
    <w:rsid w:val="00851C5E"/>
    <w:rsid w:val="00851CE1"/>
    <w:rsid w:val="008528F9"/>
    <w:rsid w:val="00852CCF"/>
    <w:rsid w:val="008536A3"/>
    <w:rsid w:val="0085384C"/>
    <w:rsid w:val="00853E4D"/>
    <w:rsid w:val="0085474E"/>
    <w:rsid w:val="00854D3B"/>
    <w:rsid w:val="00855385"/>
    <w:rsid w:val="00855414"/>
    <w:rsid w:val="0085630B"/>
    <w:rsid w:val="00856315"/>
    <w:rsid w:val="0085655D"/>
    <w:rsid w:val="00856B86"/>
    <w:rsid w:val="00856D17"/>
    <w:rsid w:val="008573BE"/>
    <w:rsid w:val="008577CF"/>
    <w:rsid w:val="00857C7A"/>
    <w:rsid w:val="00857D03"/>
    <w:rsid w:val="0086035F"/>
    <w:rsid w:val="00860400"/>
    <w:rsid w:val="00860475"/>
    <w:rsid w:val="00860566"/>
    <w:rsid w:val="00860A02"/>
    <w:rsid w:val="0086197E"/>
    <w:rsid w:val="00862088"/>
    <w:rsid w:val="0086247A"/>
    <w:rsid w:val="008626B9"/>
    <w:rsid w:val="008626EE"/>
    <w:rsid w:val="00862DBF"/>
    <w:rsid w:val="00863075"/>
    <w:rsid w:val="00863140"/>
    <w:rsid w:val="00863437"/>
    <w:rsid w:val="00864C48"/>
    <w:rsid w:val="00864FAA"/>
    <w:rsid w:val="00866513"/>
    <w:rsid w:val="00867DAC"/>
    <w:rsid w:val="00867DE9"/>
    <w:rsid w:val="00867DF0"/>
    <w:rsid w:val="00870250"/>
    <w:rsid w:val="00871467"/>
    <w:rsid w:val="00872F93"/>
    <w:rsid w:val="00873116"/>
    <w:rsid w:val="00873708"/>
    <w:rsid w:val="00873923"/>
    <w:rsid w:val="00873FB7"/>
    <w:rsid w:val="00874BC5"/>
    <w:rsid w:val="00875E92"/>
    <w:rsid w:val="00876BC8"/>
    <w:rsid w:val="008771D8"/>
    <w:rsid w:val="0087777D"/>
    <w:rsid w:val="008779D1"/>
    <w:rsid w:val="008801CE"/>
    <w:rsid w:val="00880642"/>
    <w:rsid w:val="00880B30"/>
    <w:rsid w:val="00881208"/>
    <w:rsid w:val="00881887"/>
    <w:rsid w:val="00881BEC"/>
    <w:rsid w:val="00881C21"/>
    <w:rsid w:val="0088223F"/>
    <w:rsid w:val="00882279"/>
    <w:rsid w:val="0088243D"/>
    <w:rsid w:val="00882888"/>
    <w:rsid w:val="00882994"/>
    <w:rsid w:val="00882E38"/>
    <w:rsid w:val="008834D0"/>
    <w:rsid w:val="0088350A"/>
    <w:rsid w:val="00883779"/>
    <w:rsid w:val="00883AA6"/>
    <w:rsid w:val="00883C8A"/>
    <w:rsid w:val="00884169"/>
    <w:rsid w:val="0088454E"/>
    <w:rsid w:val="00885017"/>
    <w:rsid w:val="00885BC0"/>
    <w:rsid w:val="00885C35"/>
    <w:rsid w:val="00885DBA"/>
    <w:rsid w:val="00885DF2"/>
    <w:rsid w:val="008861A0"/>
    <w:rsid w:val="00886201"/>
    <w:rsid w:val="0088664D"/>
    <w:rsid w:val="008866C6"/>
    <w:rsid w:val="00886806"/>
    <w:rsid w:val="00886B9A"/>
    <w:rsid w:val="00886D83"/>
    <w:rsid w:val="008877FE"/>
    <w:rsid w:val="008878A6"/>
    <w:rsid w:val="00887DC3"/>
    <w:rsid w:val="00890043"/>
    <w:rsid w:val="008904EE"/>
    <w:rsid w:val="008907F4"/>
    <w:rsid w:val="0089091C"/>
    <w:rsid w:val="00890E68"/>
    <w:rsid w:val="00891BB2"/>
    <w:rsid w:val="0089227D"/>
    <w:rsid w:val="00892983"/>
    <w:rsid w:val="00892BAC"/>
    <w:rsid w:val="0089336C"/>
    <w:rsid w:val="00893423"/>
    <w:rsid w:val="00893AA6"/>
    <w:rsid w:val="00893E31"/>
    <w:rsid w:val="00893E78"/>
    <w:rsid w:val="008943D7"/>
    <w:rsid w:val="00895088"/>
    <w:rsid w:val="00895283"/>
    <w:rsid w:val="00896ABF"/>
    <w:rsid w:val="00896F4B"/>
    <w:rsid w:val="0089728E"/>
    <w:rsid w:val="008976C9"/>
    <w:rsid w:val="008A05D8"/>
    <w:rsid w:val="008A075C"/>
    <w:rsid w:val="008A140A"/>
    <w:rsid w:val="008A14B2"/>
    <w:rsid w:val="008A1593"/>
    <w:rsid w:val="008A1DED"/>
    <w:rsid w:val="008A292E"/>
    <w:rsid w:val="008A29A0"/>
    <w:rsid w:val="008A2F03"/>
    <w:rsid w:val="008A3A56"/>
    <w:rsid w:val="008A3ACF"/>
    <w:rsid w:val="008A3EA3"/>
    <w:rsid w:val="008A573C"/>
    <w:rsid w:val="008A5DD4"/>
    <w:rsid w:val="008A60FB"/>
    <w:rsid w:val="008A6503"/>
    <w:rsid w:val="008A6C93"/>
    <w:rsid w:val="008A6F2C"/>
    <w:rsid w:val="008A7451"/>
    <w:rsid w:val="008B0BB4"/>
    <w:rsid w:val="008B0CB3"/>
    <w:rsid w:val="008B117E"/>
    <w:rsid w:val="008B1619"/>
    <w:rsid w:val="008B1B2C"/>
    <w:rsid w:val="008B273A"/>
    <w:rsid w:val="008B2CE0"/>
    <w:rsid w:val="008B3C4F"/>
    <w:rsid w:val="008B45C2"/>
    <w:rsid w:val="008B464C"/>
    <w:rsid w:val="008B50EC"/>
    <w:rsid w:val="008B5A15"/>
    <w:rsid w:val="008B5B61"/>
    <w:rsid w:val="008B5DA8"/>
    <w:rsid w:val="008B5DBD"/>
    <w:rsid w:val="008B6036"/>
    <w:rsid w:val="008B6BCC"/>
    <w:rsid w:val="008B6EC5"/>
    <w:rsid w:val="008B6F8E"/>
    <w:rsid w:val="008B7B5C"/>
    <w:rsid w:val="008B7F1C"/>
    <w:rsid w:val="008C0B4B"/>
    <w:rsid w:val="008C133E"/>
    <w:rsid w:val="008C13D1"/>
    <w:rsid w:val="008C15C9"/>
    <w:rsid w:val="008C1671"/>
    <w:rsid w:val="008C1AA5"/>
    <w:rsid w:val="008C1EE1"/>
    <w:rsid w:val="008C20D5"/>
    <w:rsid w:val="008C2DA4"/>
    <w:rsid w:val="008C2F88"/>
    <w:rsid w:val="008C307C"/>
    <w:rsid w:val="008C378D"/>
    <w:rsid w:val="008C3C7C"/>
    <w:rsid w:val="008C4018"/>
    <w:rsid w:val="008C4653"/>
    <w:rsid w:val="008C47F0"/>
    <w:rsid w:val="008C48EC"/>
    <w:rsid w:val="008C5380"/>
    <w:rsid w:val="008C58D8"/>
    <w:rsid w:val="008C6231"/>
    <w:rsid w:val="008C6731"/>
    <w:rsid w:val="008C6DD9"/>
    <w:rsid w:val="008C6F9A"/>
    <w:rsid w:val="008C75AB"/>
    <w:rsid w:val="008C7A60"/>
    <w:rsid w:val="008C7BD4"/>
    <w:rsid w:val="008D006E"/>
    <w:rsid w:val="008D0B06"/>
    <w:rsid w:val="008D0CC4"/>
    <w:rsid w:val="008D0D9F"/>
    <w:rsid w:val="008D144D"/>
    <w:rsid w:val="008D24D8"/>
    <w:rsid w:val="008D28AB"/>
    <w:rsid w:val="008D314E"/>
    <w:rsid w:val="008D3232"/>
    <w:rsid w:val="008D425F"/>
    <w:rsid w:val="008D43C8"/>
    <w:rsid w:val="008D4691"/>
    <w:rsid w:val="008D4995"/>
    <w:rsid w:val="008D4F2C"/>
    <w:rsid w:val="008D551B"/>
    <w:rsid w:val="008D5C9A"/>
    <w:rsid w:val="008D659B"/>
    <w:rsid w:val="008D6F95"/>
    <w:rsid w:val="008D77E8"/>
    <w:rsid w:val="008D7A3A"/>
    <w:rsid w:val="008D7B87"/>
    <w:rsid w:val="008E0AF5"/>
    <w:rsid w:val="008E19B4"/>
    <w:rsid w:val="008E23E2"/>
    <w:rsid w:val="008E282D"/>
    <w:rsid w:val="008E2AD5"/>
    <w:rsid w:val="008E2CD3"/>
    <w:rsid w:val="008E2DC7"/>
    <w:rsid w:val="008E2FBD"/>
    <w:rsid w:val="008E339B"/>
    <w:rsid w:val="008E410F"/>
    <w:rsid w:val="008E41B9"/>
    <w:rsid w:val="008E4ADC"/>
    <w:rsid w:val="008E51EB"/>
    <w:rsid w:val="008E5717"/>
    <w:rsid w:val="008E58A8"/>
    <w:rsid w:val="008E6462"/>
    <w:rsid w:val="008E696F"/>
    <w:rsid w:val="008E6B8B"/>
    <w:rsid w:val="008E6E36"/>
    <w:rsid w:val="008E79AD"/>
    <w:rsid w:val="008E7E12"/>
    <w:rsid w:val="008F04AE"/>
    <w:rsid w:val="008F0942"/>
    <w:rsid w:val="008F0A66"/>
    <w:rsid w:val="008F0CAC"/>
    <w:rsid w:val="008F0DF9"/>
    <w:rsid w:val="008F12FF"/>
    <w:rsid w:val="008F1332"/>
    <w:rsid w:val="008F1994"/>
    <w:rsid w:val="008F245A"/>
    <w:rsid w:val="008F2619"/>
    <w:rsid w:val="008F2FD4"/>
    <w:rsid w:val="008F3B8C"/>
    <w:rsid w:val="008F3E8C"/>
    <w:rsid w:val="008F3F2A"/>
    <w:rsid w:val="008F43AA"/>
    <w:rsid w:val="008F4522"/>
    <w:rsid w:val="008F52CB"/>
    <w:rsid w:val="008F5A27"/>
    <w:rsid w:val="008F658E"/>
    <w:rsid w:val="008F708A"/>
    <w:rsid w:val="008F71D5"/>
    <w:rsid w:val="008F7624"/>
    <w:rsid w:val="008F7954"/>
    <w:rsid w:val="008F7CA5"/>
    <w:rsid w:val="00900203"/>
    <w:rsid w:val="0090042B"/>
    <w:rsid w:val="0090065E"/>
    <w:rsid w:val="00900AC5"/>
    <w:rsid w:val="00901A11"/>
    <w:rsid w:val="00901DF7"/>
    <w:rsid w:val="00901EFE"/>
    <w:rsid w:val="00902934"/>
    <w:rsid w:val="009031E3"/>
    <w:rsid w:val="00903F0D"/>
    <w:rsid w:val="009045E0"/>
    <w:rsid w:val="00904B6D"/>
    <w:rsid w:val="00904B98"/>
    <w:rsid w:val="00905476"/>
    <w:rsid w:val="00905A4F"/>
    <w:rsid w:val="00905F23"/>
    <w:rsid w:val="009064D4"/>
    <w:rsid w:val="00906B5B"/>
    <w:rsid w:val="00906DEA"/>
    <w:rsid w:val="009070B2"/>
    <w:rsid w:val="00907553"/>
    <w:rsid w:val="00910060"/>
    <w:rsid w:val="00911198"/>
    <w:rsid w:val="0091136F"/>
    <w:rsid w:val="00911963"/>
    <w:rsid w:val="00911D30"/>
    <w:rsid w:val="00911DC6"/>
    <w:rsid w:val="00912D9E"/>
    <w:rsid w:val="009130A1"/>
    <w:rsid w:val="0091383C"/>
    <w:rsid w:val="00913AB8"/>
    <w:rsid w:val="00914102"/>
    <w:rsid w:val="009141C6"/>
    <w:rsid w:val="00915037"/>
    <w:rsid w:val="00915467"/>
    <w:rsid w:val="00915DAE"/>
    <w:rsid w:val="009160C0"/>
    <w:rsid w:val="009166A2"/>
    <w:rsid w:val="00916B66"/>
    <w:rsid w:val="00916E35"/>
    <w:rsid w:val="00916FF7"/>
    <w:rsid w:val="00917AA8"/>
    <w:rsid w:val="00917B8F"/>
    <w:rsid w:val="00917C62"/>
    <w:rsid w:val="0092087D"/>
    <w:rsid w:val="009212D1"/>
    <w:rsid w:val="00921905"/>
    <w:rsid w:val="00921FBC"/>
    <w:rsid w:val="0092303D"/>
    <w:rsid w:val="00923072"/>
    <w:rsid w:val="009235AD"/>
    <w:rsid w:val="00923DCC"/>
    <w:rsid w:val="00924FC4"/>
    <w:rsid w:val="00925383"/>
    <w:rsid w:val="00925828"/>
    <w:rsid w:val="00925AD5"/>
    <w:rsid w:val="00925D92"/>
    <w:rsid w:val="00925DAA"/>
    <w:rsid w:val="00925EA6"/>
    <w:rsid w:val="009270AA"/>
    <w:rsid w:val="0092729A"/>
    <w:rsid w:val="00930984"/>
    <w:rsid w:val="00931F22"/>
    <w:rsid w:val="009321DB"/>
    <w:rsid w:val="009328F0"/>
    <w:rsid w:val="009329E9"/>
    <w:rsid w:val="00932D3B"/>
    <w:rsid w:val="00932F89"/>
    <w:rsid w:val="009333C6"/>
    <w:rsid w:val="00933464"/>
    <w:rsid w:val="0093346F"/>
    <w:rsid w:val="00933986"/>
    <w:rsid w:val="00933A3A"/>
    <w:rsid w:val="00934A32"/>
    <w:rsid w:val="00935028"/>
    <w:rsid w:val="00935131"/>
    <w:rsid w:val="0093573A"/>
    <w:rsid w:val="009357E2"/>
    <w:rsid w:val="00935C12"/>
    <w:rsid w:val="009361CC"/>
    <w:rsid w:val="009362F1"/>
    <w:rsid w:val="00936312"/>
    <w:rsid w:val="009374D5"/>
    <w:rsid w:val="009377AE"/>
    <w:rsid w:val="00937F47"/>
    <w:rsid w:val="00937FBC"/>
    <w:rsid w:val="00940021"/>
    <w:rsid w:val="009407AB"/>
    <w:rsid w:val="009407C9"/>
    <w:rsid w:val="00940900"/>
    <w:rsid w:val="009409B2"/>
    <w:rsid w:val="009410E4"/>
    <w:rsid w:val="0094158F"/>
    <w:rsid w:val="0094198B"/>
    <w:rsid w:val="0094207F"/>
    <w:rsid w:val="009420BC"/>
    <w:rsid w:val="009420D8"/>
    <w:rsid w:val="00942B77"/>
    <w:rsid w:val="00942CB9"/>
    <w:rsid w:val="00943A55"/>
    <w:rsid w:val="00944159"/>
    <w:rsid w:val="009441CC"/>
    <w:rsid w:val="00944273"/>
    <w:rsid w:val="009449B6"/>
    <w:rsid w:val="009449CC"/>
    <w:rsid w:val="00945608"/>
    <w:rsid w:val="00945B07"/>
    <w:rsid w:val="00945CFE"/>
    <w:rsid w:val="00945EB3"/>
    <w:rsid w:val="009464CC"/>
    <w:rsid w:val="00946A21"/>
    <w:rsid w:val="00946FCE"/>
    <w:rsid w:val="00947396"/>
    <w:rsid w:val="009474C6"/>
    <w:rsid w:val="0095059E"/>
    <w:rsid w:val="00950A83"/>
    <w:rsid w:val="00950B88"/>
    <w:rsid w:val="00950E20"/>
    <w:rsid w:val="00951472"/>
    <w:rsid w:val="009515C3"/>
    <w:rsid w:val="009516F3"/>
    <w:rsid w:val="00952120"/>
    <w:rsid w:val="0095225E"/>
    <w:rsid w:val="0095268A"/>
    <w:rsid w:val="009529AD"/>
    <w:rsid w:val="00952A4F"/>
    <w:rsid w:val="00952F76"/>
    <w:rsid w:val="00952FA2"/>
    <w:rsid w:val="00953931"/>
    <w:rsid w:val="009539BC"/>
    <w:rsid w:val="00953B63"/>
    <w:rsid w:val="00953F4D"/>
    <w:rsid w:val="009541D7"/>
    <w:rsid w:val="00954545"/>
    <w:rsid w:val="00954676"/>
    <w:rsid w:val="00954960"/>
    <w:rsid w:val="009549D9"/>
    <w:rsid w:val="00954A8D"/>
    <w:rsid w:val="00954B96"/>
    <w:rsid w:val="00954E62"/>
    <w:rsid w:val="00954EF6"/>
    <w:rsid w:val="009569D1"/>
    <w:rsid w:val="00957319"/>
    <w:rsid w:val="009574A9"/>
    <w:rsid w:val="009574F3"/>
    <w:rsid w:val="00957B14"/>
    <w:rsid w:val="00960A18"/>
    <w:rsid w:val="00960EE1"/>
    <w:rsid w:val="00961F5C"/>
    <w:rsid w:val="00962609"/>
    <w:rsid w:val="009626BD"/>
    <w:rsid w:val="00962A02"/>
    <w:rsid w:val="00962DB7"/>
    <w:rsid w:val="00962F95"/>
    <w:rsid w:val="00963CE9"/>
    <w:rsid w:val="009661BA"/>
    <w:rsid w:val="0096669A"/>
    <w:rsid w:val="0096669E"/>
    <w:rsid w:val="00967245"/>
    <w:rsid w:val="009675C9"/>
    <w:rsid w:val="00967DD9"/>
    <w:rsid w:val="0097104D"/>
    <w:rsid w:val="00971DD8"/>
    <w:rsid w:val="00972258"/>
    <w:rsid w:val="00972BA4"/>
    <w:rsid w:val="0097322D"/>
    <w:rsid w:val="00973348"/>
    <w:rsid w:val="0097346F"/>
    <w:rsid w:val="00973CB7"/>
    <w:rsid w:val="00973DDA"/>
    <w:rsid w:val="009745B7"/>
    <w:rsid w:val="0097471A"/>
    <w:rsid w:val="00974F49"/>
    <w:rsid w:val="00975B1D"/>
    <w:rsid w:val="00975BC0"/>
    <w:rsid w:val="00975C7A"/>
    <w:rsid w:val="00976BBD"/>
    <w:rsid w:val="009771BB"/>
    <w:rsid w:val="009771ED"/>
    <w:rsid w:val="00977383"/>
    <w:rsid w:val="009775B8"/>
    <w:rsid w:val="00977D1E"/>
    <w:rsid w:val="00981866"/>
    <w:rsid w:val="00981FB6"/>
    <w:rsid w:val="009828BA"/>
    <w:rsid w:val="00982E9A"/>
    <w:rsid w:val="009830AC"/>
    <w:rsid w:val="009833B5"/>
    <w:rsid w:val="009833C9"/>
    <w:rsid w:val="009836D0"/>
    <w:rsid w:val="00983BCC"/>
    <w:rsid w:val="00983FF0"/>
    <w:rsid w:val="0098421C"/>
    <w:rsid w:val="0098461A"/>
    <w:rsid w:val="009846B1"/>
    <w:rsid w:val="00984892"/>
    <w:rsid w:val="00984994"/>
    <w:rsid w:val="00984B2A"/>
    <w:rsid w:val="0098515F"/>
    <w:rsid w:val="009858C2"/>
    <w:rsid w:val="009868AC"/>
    <w:rsid w:val="00987804"/>
    <w:rsid w:val="00987C8C"/>
    <w:rsid w:val="00990043"/>
    <w:rsid w:val="00990ADC"/>
    <w:rsid w:val="00990BAD"/>
    <w:rsid w:val="0099162C"/>
    <w:rsid w:val="00991B8A"/>
    <w:rsid w:val="009922BA"/>
    <w:rsid w:val="00992A77"/>
    <w:rsid w:val="009938A9"/>
    <w:rsid w:val="0099394F"/>
    <w:rsid w:val="00993BD2"/>
    <w:rsid w:val="00994937"/>
    <w:rsid w:val="00994D0E"/>
    <w:rsid w:val="00994DF4"/>
    <w:rsid w:val="0099516B"/>
    <w:rsid w:val="00995220"/>
    <w:rsid w:val="00995833"/>
    <w:rsid w:val="00995ABC"/>
    <w:rsid w:val="00996307"/>
    <w:rsid w:val="009969DD"/>
    <w:rsid w:val="009973A5"/>
    <w:rsid w:val="0099742E"/>
    <w:rsid w:val="00997D5E"/>
    <w:rsid w:val="009A0959"/>
    <w:rsid w:val="009A0E4C"/>
    <w:rsid w:val="009A19C6"/>
    <w:rsid w:val="009A1AFA"/>
    <w:rsid w:val="009A1C39"/>
    <w:rsid w:val="009A2153"/>
    <w:rsid w:val="009A2418"/>
    <w:rsid w:val="009A245D"/>
    <w:rsid w:val="009A255B"/>
    <w:rsid w:val="009A2562"/>
    <w:rsid w:val="009A2F10"/>
    <w:rsid w:val="009A3053"/>
    <w:rsid w:val="009A3962"/>
    <w:rsid w:val="009A3A97"/>
    <w:rsid w:val="009A4182"/>
    <w:rsid w:val="009A4918"/>
    <w:rsid w:val="009A4B3A"/>
    <w:rsid w:val="009A4D94"/>
    <w:rsid w:val="009A56BC"/>
    <w:rsid w:val="009A67D3"/>
    <w:rsid w:val="009A7048"/>
    <w:rsid w:val="009A7505"/>
    <w:rsid w:val="009B005E"/>
    <w:rsid w:val="009B0487"/>
    <w:rsid w:val="009B06D2"/>
    <w:rsid w:val="009B08AF"/>
    <w:rsid w:val="009B18E4"/>
    <w:rsid w:val="009B1D03"/>
    <w:rsid w:val="009B281F"/>
    <w:rsid w:val="009B3217"/>
    <w:rsid w:val="009B34E7"/>
    <w:rsid w:val="009B3802"/>
    <w:rsid w:val="009B39D8"/>
    <w:rsid w:val="009B3D21"/>
    <w:rsid w:val="009B3D78"/>
    <w:rsid w:val="009B41C6"/>
    <w:rsid w:val="009B47D1"/>
    <w:rsid w:val="009B4E19"/>
    <w:rsid w:val="009B5416"/>
    <w:rsid w:val="009B5CA1"/>
    <w:rsid w:val="009B5CFB"/>
    <w:rsid w:val="009B635F"/>
    <w:rsid w:val="009B6545"/>
    <w:rsid w:val="009B6DC3"/>
    <w:rsid w:val="009B7256"/>
    <w:rsid w:val="009C1198"/>
    <w:rsid w:val="009C155E"/>
    <w:rsid w:val="009C1F6B"/>
    <w:rsid w:val="009C2313"/>
    <w:rsid w:val="009C32F9"/>
    <w:rsid w:val="009C4FBA"/>
    <w:rsid w:val="009C6078"/>
    <w:rsid w:val="009C6242"/>
    <w:rsid w:val="009C6642"/>
    <w:rsid w:val="009C7DFF"/>
    <w:rsid w:val="009D061A"/>
    <w:rsid w:val="009D07E2"/>
    <w:rsid w:val="009D0B58"/>
    <w:rsid w:val="009D1047"/>
    <w:rsid w:val="009D1343"/>
    <w:rsid w:val="009D1F21"/>
    <w:rsid w:val="009D2807"/>
    <w:rsid w:val="009D2A4E"/>
    <w:rsid w:val="009D3121"/>
    <w:rsid w:val="009D328E"/>
    <w:rsid w:val="009D38C5"/>
    <w:rsid w:val="009D3BCC"/>
    <w:rsid w:val="009D3BD3"/>
    <w:rsid w:val="009D3C07"/>
    <w:rsid w:val="009D3C59"/>
    <w:rsid w:val="009D415A"/>
    <w:rsid w:val="009D47C2"/>
    <w:rsid w:val="009D4CEF"/>
    <w:rsid w:val="009D53C5"/>
    <w:rsid w:val="009D5B25"/>
    <w:rsid w:val="009D5B49"/>
    <w:rsid w:val="009D5D67"/>
    <w:rsid w:val="009D5EAC"/>
    <w:rsid w:val="009D5F87"/>
    <w:rsid w:val="009D6029"/>
    <w:rsid w:val="009D61A1"/>
    <w:rsid w:val="009D7EBF"/>
    <w:rsid w:val="009E081A"/>
    <w:rsid w:val="009E107E"/>
    <w:rsid w:val="009E1282"/>
    <w:rsid w:val="009E1C78"/>
    <w:rsid w:val="009E1D08"/>
    <w:rsid w:val="009E2854"/>
    <w:rsid w:val="009E311D"/>
    <w:rsid w:val="009E3418"/>
    <w:rsid w:val="009E3D5E"/>
    <w:rsid w:val="009E40F8"/>
    <w:rsid w:val="009E528A"/>
    <w:rsid w:val="009E535B"/>
    <w:rsid w:val="009E5561"/>
    <w:rsid w:val="009E579F"/>
    <w:rsid w:val="009E58B5"/>
    <w:rsid w:val="009E5A03"/>
    <w:rsid w:val="009E783B"/>
    <w:rsid w:val="009E7D05"/>
    <w:rsid w:val="009F01C2"/>
    <w:rsid w:val="009F0334"/>
    <w:rsid w:val="009F09CC"/>
    <w:rsid w:val="009F0C11"/>
    <w:rsid w:val="009F0DCF"/>
    <w:rsid w:val="009F1ABB"/>
    <w:rsid w:val="009F1D18"/>
    <w:rsid w:val="009F1D64"/>
    <w:rsid w:val="009F1E1E"/>
    <w:rsid w:val="009F2263"/>
    <w:rsid w:val="009F238B"/>
    <w:rsid w:val="009F2962"/>
    <w:rsid w:val="009F44B3"/>
    <w:rsid w:val="009F4F90"/>
    <w:rsid w:val="009F5004"/>
    <w:rsid w:val="009F525D"/>
    <w:rsid w:val="009F58F8"/>
    <w:rsid w:val="009F666C"/>
    <w:rsid w:val="009F686E"/>
    <w:rsid w:val="009F694F"/>
    <w:rsid w:val="009F7431"/>
    <w:rsid w:val="00A0013B"/>
    <w:rsid w:val="00A0043D"/>
    <w:rsid w:val="00A004C5"/>
    <w:rsid w:val="00A00B06"/>
    <w:rsid w:val="00A00C7C"/>
    <w:rsid w:val="00A014B7"/>
    <w:rsid w:val="00A01605"/>
    <w:rsid w:val="00A01D40"/>
    <w:rsid w:val="00A01D92"/>
    <w:rsid w:val="00A0214A"/>
    <w:rsid w:val="00A02361"/>
    <w:rsid w:val="00A03064"/>
    <w:rsid w:val="00A030FF"/>
    <w:rsid w:val="00A03EF5"/>
    <w:rsid w:val="00A03FC9"/>
    <w:rsid w:val="00A045BA"/>
    <w:rsid w:val="00A0471F"/>
    <w:rsid w:val="00A048CA"/>
    <w:rsid w:val="00A04955"/>
    <w:rsid w:val="00A04A60"/>
    <w:rsid w:val="00A04BEE"/>
    <w:rsid w:val="00A05248"/>
    <w:rsid w:val="00A0538E"/>
    <w:rsid w:val="00A06327"/>
    <w:rsid w:val="00A06375"/>
    <w:rsid w:val="00A06441"/>
    <w:rsid w:val="00A064C8"/>
    <w:rsid w:val="00A0759F"/>
    <w:rsid w:val="00A07D50"/>
    <w:rsid w:val="00A07E50"/>
    <w:rsid w:val="00A07F34"/>
    <w:rsid w:val="00A10180"/>
    <w:rsid w:val="00A102CC"/>
    <w:rsid w:val="00A104C2"/>
    <w:rsid w:val="00A105BD"/>
    <w:rsid w:val="00A105CF"/>
    <w:rsid w:val="00A10BB7"/>
    <w:rsid w:val="00A10CE5"/>
    <w:rsid w:val="00A11878"/>
    <w:rsid w:val="00A11D55"/>
    <w:rsid w:val="00A11E2C"/>
    <w:rsid w:val="00A12FFF"/>
    <w:rsid w:val="00A13933"/>
    <w:rsid w:val="00A149B5"/>
    <w:rsid w:val="00A14EC9"/>
    <w:rsid w:val="00A1522B"/>
    <w:rsid w:val="00A15241"/>
    <w:rsid w:val="00A1545F"/>
    <w:rsid w:val="00A15B16"/>
    <w:rsid w:val="00A15FBE"/>
    <w:rsid w:val="00A1670A"/>
    <w:rsid w:val="00A16936"/>
    <w:rsid w:val="00A16CFA"/>
    <w:rsid w:val="00A16F66"/>
    <w:rsid w:val="00A16FCC"/>
    <w:rsid w:val="00A175B6"/>
    <w:rsid w:val="00A176D9"/>
    <w:rsid w:val="00A179D9"/>
    <w:rsid w:val="00A17D5E"/>
    <w:rsid w:val="00A17E61"/>
    <w:rsid w:val="00A20619"/>
    <w:rsid w:val="00A20FB6"/>
    <w:rsid w:val="00A21473"/>
    <w:rsid w:val="00A214E9"/>
    <w:rsid w:val="00A217E4"/>
    <w:rsid w:val="00A21DEA"/>
    <w:rsid w:val="00A21F37"/>
    <w:rsid w:val="00A2221E"/>
    <w:rsid w:val="00A224B3"/>
    <w:rsid w:val="00A22801"/>
    <w:rsid w:val="00A22907"/>
    <w:rsid w:val="00A23D2D"/>
    <w:rsid w:val="00A23D95"/>
    <w:rsid w:val="00A23EF3"/>
    <w:rsid w:val="00A24036"/>
    <w:rsid w:val="00A24B1E"/>
    <w:rsid w:val="00A24D88"/>
    <w:rsid w:val="00A254F1"/>
    <w:rsid w:val="00A25CB4"/>
    <w:rsid w:val="00A25CB5"/>
    <w:rsid w:val="00A26145"/>
    <w:rsid w:val="00A2691E"/>
    <w:rsid w:val="00A269D7"/>
    <w:rsid w:val="00A26A5F"/>
    <w:rsid w:val="00A27A91"/>
    <w:rsid w:val="00A30316"/>
    <w:rsid w:val="00A307E2"/>
    <w:rsid w:val="00A3096D"/>
    <w:rsid w:val="00A30B82"/>
    <w:rsid w:val="00A311D3"/>
    <w:rsid w:val="00A3138F"/>
    <w:rsid w:val="00A313CC"/>
    <w:rsid w:val="00A314D9"/>
    <w:rsid w:val="00A31985"/>
    <w:rsid w:val="00A31A8F"/>
    <w:rsid w:val="00A31E07"/>
    <w:rsid w:val="00A32240"/>
    <w:rsid w:val="00A325CC"/>
    <w:rsid w:val="00A326C3"/>
    <w:rsid w:val="00A328DB"/>
    <w:rsid w:val="00A33166"/>
    <w:rsid w:val="00A340FA"/>
    <w:rsid w:val="00A3468A"/>
    <w:rsid w:val="00A34897"/>
    <w:rsid w:val="00A34B72"/>
    <w:rsid w:val="00A35268"/>
    <w:rsid w:val="00A36482"/>
    <w:rsid w:val="00A366F1"/>
    <w:rsid w:val="00A367EC"/>
    <w:rsid w:val="00A372A7"/>
    <w:rsid w:val="00A37C5C"/>
    <w:rsid w:val="00A37CA1"/>
    <w:rsid w:val="00A4031E"/>
    <w:rsid w:val="00A40A90"/>
    <w:rsid w:val="00A40AA4"/>
    <w:rsid w:val="00A40C03"/>
    <w:rsid w:val="00A40C10"/>
    <w:rsid w:val="00A40DAF"/>
    <w:rsid w:val="00A4103E"/>
    <w:rsid w:val="00A42C79"/>
    <w:rsid w:val="00A4343C"/>
    <w:rsid w:val="00A436A8"/>
    <w:rsid w:val="00A43710"/>
    <w:rsid w:val="00A437ED"/>
    <w:rsid w:val="00A43B6B"/>
    <w:rsid w:val="00A441A5"/>
    <w:rsid w:val="00A446B2"/>
    <w:rsid w:val="00A45124"/>
    <w:rsid w:val="00A4597A"/>
    <w:rsid w:val="00A45B4C"/>
    <w:rsid w:val="00A46336"/>
    <w:rsid w:val="00A464A0"/>
    <w:rsid w:val="00A4671C"/>
    <w:rsid w:val="00A46BE1"/>
    <w:rsid w:val="00A46CFD"/>
    <w:rsid w:val="00A46F17"/>
    <w:rsid w:val="00A47213"/>
    <w:rsid w:val="00A47C4F"/>
    <w:rsid w:val="00A505A8"/>
    <w:rsid w:val="00A50E87"/>
    <w:rsid w:val="00A5140A"/>
    <w:rsid w:val="00A525C4"/>
    <w:rsid w:val="00A52DE4"/>
    <w:rsid w:val="00A52FF4"/>
    <w:rsid w:val="00A530C0"/>
    <w:rsid w:val="00A53182"/>
    <w:rsid w:val="00A537C6"/>
    <w:rsid w:val="00A54527"/>
    <w:rsid w:val="00A54BFF"/>
    <w:rsid w:val="00A55684"/>
    <w:rsid w:val="00A55A79"/>
    <w:rsid w:val="00A566B4"/>
    <w:rsid w:val="00A56759"/>
    <w:rsid w:val="00A56B4B"/>
    <w:rsid w:val="00A571D2"/>
    <w:rsid w:val="00A57D35"/>
    <w:rsid w:val="00A57DAA"/>
    <w:rsid w:val="00A615B7"/>
    <w:rsid w:val="00A6207E"/>
    <w:rsid w:val="00A63781"/>
    <w:rsid w:val="00A63BCA"/>
    <w:rsid w:val="00A63E83"/>
    <w:rsid w:val="00A64718"/>
    <w:rsid w:val="00A6593D"/>
    <w:rsid w:val="00A65EAA"/>
    <w:rsid w:val="00A6654F"/>
    <w:rsid w:val="00A668F2"/>
    <w:rsid w:val="00A66BAE"/>
    <w:rsid w:val="00A67C36"/>
    <w:rsid w:val="00A70375"/>
    <w:rsid w:val="00A70883"/>
    <w:rsid w:val="00A70BD4"/>
    <w:rsid w:val="00A71BB6"/>
    <w:rsid w:val="00A73021"/>
    <w:rsid w:val="00A73144"/>
    <w:rsid w:val="00A73216"/>
    <w:rsid w:val="00A73547"/>
    <w:rsid w:val="00A736DE"/>
    <w:rsid w:val="00A73792"/>
    <w:rsid w:val="00A73ADA"/>
    <w:rsid w:val="00A74314"/>
    <w:rsid w:val="00A744AC"/>
    <w:rsid w:val="00A74568"/>
    <w:rsid w:val="00A74B44"/>
    <w:rsid w:val="00A752B4"/>
    <w:rsid w:val="00A753F3"/>
    <w:rsid w:val="00A7579F"/>
    <w:rsid w:val="00A7586A"/>
    <w:rsid w:val="00A76492"/>
    <w:rsid w:val="00A76904"/>
    <w:rsid w:val="00A77141"/>
    <w:rsid w:val="00A77848"/>
    <w:rsid w:val="00A81CA5"/>
    <w:rsid w:val="00A81DAF"/>
    <w:rsid w:val="00A81FCB"/>
    <w:rsid w:val="00A828AA"/>
    <w:rsid w:val="00A828E2"/>
    <w:rsid w:val="00A8290B"/>
    <w:rsid w:val="00A82CF9"/>
    <w:rsid w:val="00A84A0A"/>
    <w:rsid w:val="00A85236"/>
    <w:rsid w:val="00A853CD"/>
    <w:rsid w:val="00A85701"/>
    <w:rsid w:val="00A859CC"/>
    <w:rsid w:val="00A8742E"/>
    <w:rsid w:val="00A87609"/>
    <w:rsid w:val="00A901E6"/>
    <w:rsid w:val="00A9092C"/>
    <w:rsid w:val="00A90C36"/>
    <w:rsid w:val="00A90DE4"/>
    <w:rsid w:val="00A9117B"/>
    <w:rsid w:val="00A91925"/>
    <w:rsid w:val="00A92190"/>
    <w:rsid w:val="00A951B8"/>
    <w:rsid w:val="00A95B05"/>
    <w:rsid w:val="00A95D51"/>
    <w:rsid w:val="00A95FB1"/>
    <w:rsid w:val="00A971E8"/>
    <w:rsid w:val="00A976E3"/>
    <w:rsid w:val="00A97CE6"/>
    <w:rsid w:val="00A97D3B"/>
    <w:rsid w:val="00AA006E"/>
    <w:rsid w:val="00AA09AC"/>
    <w:rsid w:val="00AA0DB2"/>
    <w:rsid w:val="00AA15FE"/>
    <w:rsid w:val="00AA1763"/>
    <w:rsid w:val="00AA19B1"/>
    <w:rsid w:val="00AA21CA"/>
    <w:rsid w:val="00AA2C75"/>
    <w:rsid w:val="00AA2DEA"/>
    <w:rsid w:val="00AA3FA6"/>
    <w:rsid w:val="00AA41A2"/>
    <w:rsid w:val="00AA4A59"/>
    <w:rsid w:val="00AA5835"/>
    <w:rsid w:val="00AA66EA"/>
    <w:rsid w:val="00AA702C"/>
    <w:rsid w:val="00AB07CF"/>
    <w:rsid w:val="00AB0988"/>
    <w:rsid w:val="00AB0D31"/>
    <w:rsid w:val="00AB11ED"/>
    <w:rsid w:val="00AB126A"/>
    <w:rsid w:val="00AB1296"/>
    <w:rsid w:val="00AB1E66"/>
    <w:rsid w:val="00AB1F4A"/>
    <w:rsid w:val="00AB1F7B"/>
    <w:rsid w:val="00AB2021"/>
    <w:rsid w:val="00AB29BE"/>
    <w:rsid w:val="00AB2CEF"/>
    <w:rsid w:val="00AB2F7E"/>
    <w:rsid w:val="00AB3112"/>
    <w:rsid w:val="00AB31AE"/>
    <w:rsid w:val="00AB3409"/>
    <w:rsid w:val="00AB36DD"/>
    <w:rsid w:val="00AB3BCE"/>
    <w:rsid w:val="00AB3BD2"/>
    <w:rsid w:val="00AB3C8F"/>
    <w:rsid w:val="00AB4154"/>
    <w:rsid w:val="00AB43E5"/>
    <w:rsid w:val="00AB46EC"/>
    <w:rsid w:val="00AB471F"/>
    <w:rsid w:val="00AB4DB0"/>
    <w:rsid w:val="00AB4DBC"/>
    <w:rsid w:val="00AB4FF3"/>
    <w:rsid w:val="00AB51ED"/>
    <w:rsid w:val="00AB5675"/>
    <w:rsid w:val="00AB5B04"/>
    <w:rsid w:val="00AB5E4C"/>
    <w:rsid w:val="00AB5F3D"/>
    <w:rsid w:val="00AB616E"/>
    <w:rsid w:val="00AB65BE"/>
    <w:rsid w:val="00AB6A99"/>
    <w:rsid w:val="00AB6B7C"/>
    <w:rsid w:val="00AC0411"/>
    <w:rsid w:val="00AC0701"/>
    <w:rsid w:val="00AC086F"/>
    <w:rsid w:val="00AC1C29"/>
    <w:rsid w:val="00AC1D02"/>
    <w:rsid w:val="00AC1ED3"/>
    <w:rsid w:val="00AC211F"/>
    <w:rsid w:val="00AC2401"/>
    <w:rsid w:val="00AC2730"/>
    <w:rsid w:val="00AC2C20"/>
    <w:rsid w:val="00AC316E"/>
    <w:rsid w:val="00AC3BEB"/>
    <w:rsid w:val="00AC4012"/>
    <w:rsid w:val="00AC4210"/>
    <w:rsid w:val="00AC47D9"/>
    <w:rsid w:val="00AC4D72"/>
    <w:rsid w:val="00AC5221"/>
    <w:rsid w:val="00AC55F7"/>
    <w:rsid w:val="00AC5B6B"/>
    <w:rsid w:val="00AC5F84"/>
    <w:rsid w:val="00AC60B2"/>
    <w:rsid w:val="00AC60CA"/>
    <w:rsid w:val="00AC676A"/>
    <w:rsid w:val="00AC6D56"/>
    <w:rsid w:val="00AC735B"/>
    <w:rsid w:val="00AC7861"/>
    <w:rsid w:val="00AC7CBA"/>
    <w:rsid w:val="00AC7FE6"/>
    <w:rsid w:val="00AD05C6"/>
    <w:rsid w:val="00AD06E8"/>
    <w:rsid w:val="00AD079C"/>
    <w:rsid w:val="00AD087F"/>
    <w:rsid w:val="00AD0BC9"/>
    <w:rsid w:val="00AD0D6A"/>
    <w:rsid w:val="00AD1163"/>
    <w:rsid w:val="00AD1884"/>
    <w:rsid w:val="00AD2158"/>
    <w:rsid w:val="00AD223A"/>
    <w:rsid w:val="00AD2802"/>
    <w:rsid w:val="00AD2C2C"/>
    <w:rsid w:val="00AD4149"/>
    <w:rsid w:val="00AD4211"/>
    <w:rsid w:val="00AD426B"/>
    <w:rsid w:val="00AD449F"/>
    <w:rsid w:val="00AD4C48"/>
    <w:rsid w:val="00AD4C62"/>
    <w:rsid w:val="00AD4D1F"/>
    <w:rsid w:val="00AD4E19"/>
    <w:rsid w:val="00AD63C1"/>
    <w:rsid w:val="00AD65BB"/>
    <w:rsid w:val="00AD67DB"/>
    <w:rsid w:val="00AD7196"/>
    <w:rsid w:val="00AD7462"/>
    <w:rsid w:val="00AD7C78"/>
    <w:rsid w:val="00AD7C91"/>
    <w:rsid w:val="00AD7D01"/>
    <w:rsid w:val="00AE0070"/>
    <w:rsid w:val="00AE0C50"/>
    <w:rsid w:val="00AE1009"/>
    <w:rsid w:val="00AE1C15"/>
    <w:rsid w:val="00AE213A"/>
    <w:rsid w:val="00AE2D04"/>
    <w:rsid w:val="00AE36CE"/>
    <w:rsid w:val="00AE3FCC"/>
    <w:rsid w:val="00AE4BD6"/>
    <w:rsid w:val="00AE5157"/>
    <w:rsid w:val="00AE5514"/>
    <w:rsid w:val="00AE5D58"/>
    <w:rsid w:val="00AE5FFC"/>
    <w:rsid w:val="00AE600E"/>
    <w:rsid w:val="00AE6671"/>
    <w:rsid w:val="00AE6E9E"/>
    <w:rsid w:val="00AE71A0"/>
    <w:rsid w:val="00AE753E"/>
    <w:rsid w:val="00AE777E"/>
    <w:rsid w:val="00AE7E61"/>
    <w:rsid w:val="00AE7FAB"/>
    <w:rsid w:val="00AF061F"/>
    <w:rsid w:val="00AF0B6A"/>
    <w:rsid w:val="00AF0E21"/>
    <w:rsid w:val="00AF13AF"/>
    <w:rsid w:val="00AF14D5"/>
    <w:rsid w:val="00AF18D9"/>
    <w:rsid w:val="00AF1C4E"/>
    <w:rsid w:val="00AF2F01"/>
    <w:rsid w:val="00AF3550"/>
    <w:rsid w:val="00AF45D0"/>
    <w:rsid w:val="00AF4CF9"/>
    <w:rsid w:val="00AF6411"/>
    <w:rsid w:val="00AF6ACB"/>
    <w:rsid w:val="00AF6B94"/>
    <w:rsid w:val="00AF6C9C"/>
    <w:rsid w:val="00AF6EAB"/>
    <w:rsid w:val="00AF6EDA"/>
    <w:rsid w:val="00AF70CF"/>
    <w:rsid w:val="00AF71DC"/>
    <w:rsid w:val="00AF766B"/>
    <w:rsid w:val="00AF783F"/>
    <w:rsid w:val="00B00439"/>
    <w:rsid w:val="00B004F0"/>
    <w:rsid w:val="00B0052F"/>
    <w:rsid w:val="00B007A2"/>
    <w:rsid w:val="00B01A75"/>
    <w:rsid w:val="00B01A8F"/>
    <w:rsid w:val="00B01F98"/>
    <w:rsid w:val="00B0227A"/>
    <w:rsid w:val="00B02365"/>
    <w:rsid w:val="00B02593"/>
    <w:rsid w:val="00B02780"/>
    <w:rsid w:val="00B029FB"/>
    <w:rsid w:val="00B03618"/>
    <w:rsid w:val="00B04B8F"/>
    <w:rsid w:val="00B04DCA"/>
    <w:rsid w:val="00B050A7"/>
    <w:rsid w:val="00B053D3"/>
    <w:rsid w:val="00B061F1"/>
    <w:rsid w:val="00B063A4"/>
    <w:rsid w:val="00B06F38"/>
    <w:rsid w:val="00B07058"/>
    <w:rsid w:val="00B07287"/>
    <w:rsid w:val="00B079C5"/>
    <w:rsid w:val="00B07CA6"/>
    <w:rsid w:val="00B10286"/>
    <w:rsid w:val="00B104D8"/>
    <w:rsid w:val="00B10E13"/>
    <w:rsid w:val="00B10ECB"/>
    <w:rsid w:val="00B110EE"/>
    <w:rsid w:val="00B1271E"/>
    <w:rsid w:val="00B131A8"/>
    <w:rsid w:val="00B1386A"/>
    <w:rsid w:val="00B13D4A"/>
    <w:rsid w:val="00B13D82"/>
    <w:rsid w:val="00B140DC"/>
    <w:rsid w:val="00B1418F"/>
    <w:rsid w:val="00B141A8"/>
    <w:rsid w:val="00B14986"/>
    <w:rsid w:val="00B14D4A"/>
    <w:rsid w:val="00B14E42"/>
    <w:rsid w:val="00B151C5"/>
    <w:rsid w:val="00B1580D"/>
    <w:rsid w:val="00B15B28"/>
    <w:rsid w:val="00B16340"/>
    <w:rsid w:val="00B1663C"/>
    <w:rsid w:val="00B174B2"/>
    <w:rsid w:val="00B17621"/>
    <w:rsid w:val="00B176D8"/>
    <w:rsid w:val="00B17998"/>
    <w:rsid w:val="00B17A53"/>
    <w:rsid w:val="00B17DBB"/>
    <w:rsid w:val="00B20E99"/>
    <w:rsid w:val="00B20ECB"/>
    <w:rsid w:val="00B2177A"/>
    <w:rsid w:val="00B21AAE"/>
    <w:rsid w:val="00B21C3F"/>
    <w:rsid w:val="00B2246C"/>
    <w:rsid w:val="00B228D5"/>
    <w:rsid w:val="00B22CA5"/>
    <w:rsid w:val="00B22F35"/>
    <w:rsid w:val="00B2338B"/>
    <w:rsid w:val="00B247E3"/>
    <w:rsid w:val="00B24BF3"/>
    <w:rsid w:val="00B24D03"/>
    <w:rsid w:val="00B25940"/>
    <w:rsid w:val="00B25A96"/>
    <w:rsid w:val="00B25DB2"/>
    <w:rsid w:val="00B25DFE"/>
    <w:rsid w:val="00B263B5"/>
    <w:rsid w:val="00B265DF"/>
    <w:rsid w:val="00B27249"/>
    <w:rsid w:val="00B27381"/>
    <w:rsid w:val="00B273F1"/>
    <w:rsid w:val="00B277BB"/>
    <w:rsid w:val="00B27C5F"/>
    <w:rsid w:val="00B300D8"/>
    <w:rsid w:val="00B30E93"/>
    <w:rsid w:val="00B3149B"/>
    <w:rsid w:val="00B316C3"/>
    <w:rsid w:val="00B319AF"/>
    <w:rsid w:val="00B31A36"/>
    <w:rsid w:val="00B31D04"/>
    <w:rsid w:val="00B31DD4"/>
    <w:rsid w:val="00B3208D"/>
    <w:rsid w:val="00B322C6"/>
    <w:rsid w:val="00B32634"/>
    <w:rsid w:val="00B32D86"/>
    <w:rsid w:val="00B32F81"/>
    <w:rsid w:val="00B339B0"/>
    <w:rsid w:val="00B33B76"/>
    <w:rsid w:val="00B33D62"/>
    <w:rsid w:val="00B356C8"/>
    <w:rsid w:val="00B3570D"/>
    <w:rsid w:val="00B357F2"/>
    <w:rsid w:val="00B35C61"/>
    <w:rsid w:val="00B36662"/>
    <w:rsid w:val="00B37086"/>
    <w:rsid w:val="00B37D87"/>
    <w:rsid w:val="00B37E47"/>
    <w:rsid w:val="00B37EC0"/>
    <w:rsid w:val="00B40035"/>
    <w:rsid w:val="00B41205"/>
    <w:rsid w:val="00B414CB"/>
    <w:rsid w:val="00B4186D"/>
    <w:rsid w:val="00B41DA1"/>
    <w:rsid w:val="00B42A28"/>
    <w:rsid w:val="00B43D5C"/>
    <w:rsid w:val="00B43ED5"/>
    <w:rsid w:val="00B44351"/>
    <w:rsid w:val="00B448C7"/>
    <w:rsid w:val="00B44E93"/>
    <w:rsid w:val="00B4634D"/>
    <w:rsid w:val="00B46A25"/>
    <w:rsid w:val="00B477AF"/>
    <w:rsid w:val="00B478C0"/>
    <w:rsid w:val="00B47926"/>
    <w:rsid w:val="00B47AAC"/>
    <w:rsid w:val="00B47BC7"/>
    <w:rsid w:val="00B50415"/>
    <w:rsid w:val="00B50732"/>
    <w:rsid w:val="00B50B0A"/>
    <w:rsid w:val="00B50DE1"/>
    <w:rsid w:val="00B50F15"/>
    <w:rsid w:val="00B50FE6"/>
    <w:rsid w:val="00B51414"/>
    <w:rsid w:val="00B5155E"/>
    <w:rsid w:val="00B5265C"/>
    <w:rsid w:val="00B5289F"/>
    <w:rsid w:val="00B52D9E"/>
    <w:rsid w:val="00B538F7"/>
    <w:rsid w:val="00B53D36"/>
    <w:rsid w:val="00B53E43"/>
    <w:rsid w:val="00B53EFD"/>
    <w:rsid w:val="00B53F41"/>
    <w:rsid w:val="00B54A2F"/>
    <w:rsid w:val="00B54D48"/>
    <w:rsid w:val="00B54F67"/>
    <w:rsid w:val="00B554A0"/>
    <w:rsid w:val="00B5576B"/>
    <w:rsid w:val="00B55EB4"/>
    <w:rsid w:val="00B5609E"/>
    <w:rsid w:val="00B56565"/>
    <w:rsid w:val="00B565FF"/>
    <w:rsid w:val="00B56DBB"/>
    <w:rsid w:val="00B5703B"/>
    <w:rsid w:val="00B57A00"/>
    <w:rsid w:val="00B57A68"/>
    <w:rsid w:val="00B57B0E"/>
    <w:rsid w:val="00B57DDE"/>
    <w:rsid w:val="00B61AF0"/>
    <w:rsid w:val="00B62013"/>
    <w:rsid w:val="00B621C8"/>
    <w:rsid w:val="00B6231E"/>
    <w:rsid w:val="00B6237D"/>
    <w:rsid w:val="00B62907"/>
    <w:rsid w:val="00B62DF1"/>
    <w:rsid w:val="00B634CA"/>
    <w:rsid w:val="00B638DB"/>
    <w:rsid w:val="00B63A0A"/>
    <w:rsid w:val="00B63FA6"/>
    <w:rsid w:val="00B640F7"/>
    <w:rsid w:val="00B642CB"/>
    <w:rsid w:val="00B6433C"/>
    <w:rsid w:val="00B647F7"/>
    <w:rsid w:val="00B64CD9"/>
    <w:rsid w:val="00B655D3"/>
    <w:rsid w:val="00B6589C"/>
    <w:rsid w:val="00B65C1B"/>
    <w:rsid w:val="00B66605"/>
    <w:rsid w:val="00B675E8"/>
    <w:rsid w:val="00B67646"/>
    <w:rsid w:val="00B67827"/>
    <w:rsid w:val="00B67C9B"/>
    <w:rsid w:val="00B67E44"/>
    <w:rsid w:val="00B70943"/>
    <w:rsid w:val="00B70A06"/>
    <w:rsid w:val="00B71012"/>
    <w:rsid w:val="00B714C9"/>
    <w:rsid w:val="00B7166C"/>
    <w:rsid w:val="00B71D04"/>
    <w:rsid w:val="00B721B3"/>
    <w:rsid w:val="00B7223C"/>
    <w:rsid w:val="00B72853"/>
    <w:rsid w:val="00B730C9"/>
    <w:rsid w:val="00B73220"/>
    <w:rsid w:val="00B73677"/>
    <w:rsid w:val="00B737E3"/>
    <w:rsid w:val="00B73DE0"/>
    <w:rsid w:val="00B74BAA"/>
    <w:rsid w:val="00B75FEF"/>
    <w:rsid w:val="00B7679B"/>
    <w:rsid w:val="00B76B20"/>
    <w:rsid w:val="00B76E00"/>
    <w:rsid w:val="00B776E0"/>
    <w:rsid w:val="00B80047"/>
    <w:rsid w:val="00B803AE"/>
    <w:rsid w:val="00B80CAA"/>
    <w:rsid w:val="00B8119C"/>
    <w:rsid w:val="00B81B81"/>
    <w:rsid w:val="00B8221A"/>
    <w:rsid w:val="00B822A5"/>
    <w:rsid w:val="00B828B5"/>
    <w:rsid w:val="00B82AD6"/>
    <w:rsid w:val="00B82BFD"/>
    <w:rsid w:val="00B831E1"/>
    <w:rsid w:val="00B83550"/>
    <w:rsid w:val="00B840D4"/>
    <w:rsid w:val="00B84812"/>
    <w:rsid w:val="00B849ED"/>
    <w:rsid w:val="00B85180"/>
    <w:rsid w:val="00B8543B"/>
    <w:rsid w:val="00B85E72"/>
    <w:rsid w:val="00B86776"/>
    <w:rsid w:val="00B8786C"/>
    <w:rsid w:val="00B905D1"/>
    <w:rsid w:val="00B909BA"/>
    <w:rsid w:val="00B91106"/>
    <w:rsid w:val="00B91D0F"/>
    <w:rsid w:val="00B9245D"/>
    <w:rsid w:val="00B926F5"/>
    <w:rsid w:val="00B92D62"/>
    <w:rsid w:val="00B931FD"/>
    <w:rsid w:val="00B9378A"/>
    <w:rsid w:val="00B943AB"/>
    <w:rsid w:val="00B952C2"/>
    <w:rsid w:val="00B95430"/>
    <w:rsid w:val="00B96117"/>
    <w:rsid w:val="00B96335"/>
    <w:rsid w:val="00B96427"/>
    <w:rsid w:val="00B965F7"/>
    <w:rsid w:val="00B96DCB"/>
    <w:rsid w:val="00B96F84"/>
    <w:rsid w:val="00B9724B"/>
    <w:rsid w:val="00B97600"/>
    <w:rsid w:val="00B97D43"/>
    <w:rsid w:val="00B97EE7"/>
    <w:rsid w:val="00BA00ED"/>
    <w:rsid w:val="00BA0728"/>
    <w:rsid w:val="00BA0ED2"/>
    <w:rsid w:val="00BA1B4C"/>
    <w:rsid w:val="00BA205B"/>
    <w:rsid w:val="00BA2D89"/>
    <w:rsid w:val="00BA2E0A"/>
    <w:rsid w:val="00BA2FBB"/>
    <w:rsid w:val="00BA3AF5"/>
    <w:rsid w:val="00BA4017"/>
    <w:rsid w:val="00BA568E"/>
    <w:rsid w:val="00BA62E0"/>
    <w:rsid w:val="00BA654F"/>
    <w:rsid w:val="00BA7243"/>
    <w:rsid w:val="00BA7A97"/>
    <w:rsid w:val="00BB0827"/>
    <w:rsid w:val="00BB1A74"/>
    <w:rsid w:val="00BB1BDE"/>
    <w:rsid w:val="00BB2B54"/>
    <w:rsid w:val="00BB2CF1"/>
    <w:rsid w:val="00BB3255"/>
    <w:rsid w:val="00BB3578"/>
    <w:rsid w:val="00BB365F"/>
    <w:rsid w:val="00BB3CCB"/>
    <w:rsid w:val="00BB4348"/>
    <w:rsid w:val="00BB44D3"/>
    <w:rsid w:val="00BB4B2B"/>
    <w:rsid w:val="00BB52DA"/>
    <w:rsid w:val="00BB5B23"/>
    <w:rsid w:val="00BB5B26"/>
    <w:rsid w:val="00BB5C7E"/>
    <w:rsid w:val="00BB7570"/>
    <w:rsid w:val="00BC0073"/>
    <w:rsid w:val="00BC0316"/>
    <w:rsid w:val="00BC048F"/>
    <w:rsid w:val="00BC11AF"/>
    <w:rsid w:val="00BC169B"/>
    <w:rsid w:val="00BC18D0"/>
    <w:rsid w:val="00BC1947"/>
    <w:rsid w:val="00BC1A86"/>
    <w:rsid w:val="00BC230E"/>
    <w:rsid w:val="00BC27A2"/>
    <w:rsid w:val="00BC2FEB"/>
    <w:rsid w:val="00BC3288"/>
    <w:rsid w:val="00BC3DEF"/>
    <w:rsid w:val="00BC432E"/>
    <w:rsid w:val="00BC4358"/>
    <w:rsid w:val="00BC5339"/>
    <w:rsid w:val="00BC5890"/>
    <w:rsid w:val="00BC58CB"/>
    <w:rsid w:val="00BC591E"/>
    <w:rsid w:val="00BC6094"/>
    <w:rsid w:val="00BC6A36"/>
    <w:rsid w:val="00BC6AF0"/>
    <w:rsid w:val="00BC6E06"/>
    <w:rsid w:val="00BC6FBB"/>
    <w:rsid w:val="00BC71C6"/>
    <w:rsid w:val="00BC74C6"/>
    <w:rsid w:val="00BC7749"/>
    <w:rsid w:val="00BC7A6B"/>
    <w:rsid w:val="00BC7F28"/>
    <w:rsid w:val="00BD025F"/>
    <w:rsid w:val="00BD02DC"/>
    <w:rsid w:val="00BD0575"/>
    <w:rsid w:val="00BD0680"/>
    <w:rsid w:val="00BD1519"/>
    <w:rsid w:val="00BD195A"/>
    <w:rsid w:val="00BD2196"/>
    <w:rsid w:val="00BD2645"/>
    <w:rsid w:val="00BD2AB1"/>
    <w:rsid w:val="00BD2AFB"/>
    <w:rsid w:val="00BD3886"/>
    <w:rsid w:val="00BD3D21"/>
    <w:rsid w:val="00BD3E15"/>
    <w:rsid w:val="00BD3F1F"/>
    <w:rsid w:val="00BD41D2"/>
    <w:rsid w:val="00BD4383"/>
    <w:rsid w:val="00BD4C84"/>
    <w:rsid w:val="00BD57A5"/>
    <w:rsid w:val="00BD5A18"/>
    <w:rsid w:val="00BD6ED4"/>
    <w:rsid w:val="00BD79C4"/>
    <w:rsid w:val="00BD79D0"/>
    <w:rsid w:val="00BD7D0A"/>
    <w:rsid w:val="00BE0655"/>
    <w:rsid w:val="00BE072C"/>
    <w:rsid w:val="00BE07B9"/>
    <w:rsid w:val="00BE0C28"/>
    <w:rsid w:val="00BE0CE1"/>
    <w:rsid w:val="00BE0EAD"/>
    <w:rsid w:val="00BE234F"/>
    <w:rsid w:val="00BE2474"/>
    <w:rsid w:val="00BE28A4"/>
    <w:rsid w:val="00BE2ADD"/>
    <w:rsid w:val="00BE35ED"/>
    <w:rsid w:val="00BE3BCB"/>
    <w:rsid w:val="00BE3CE9"/>
    <w:rsid w:val="00BE41BB"/>
    <w:rsid w:val="00BE4B52"/>
    <w:rsid w:val="00BE51B7"/>
    <w:rsid w:val="00BE5C8E"/>
    <w:rsid w:val="00BE5FFF"/>
    <w:rsid w:val="00BE70A1"/>
    <w:rsid w:val="00BE73E7"/>
    <w:rsid w:val="00BE798A"/>
    <w:rsid w:val="00BF047B"/>
    <w:rsid w:val="00BF0FB4"/>
    <w:rsid w:val="00BF1025"/>
    <w:rsid w:val="00BF1522"/>
    <w:rsid w:val="00BF18F5"/>
    <w:rsid w:val="00BF1905"/>
    <w:rsid w:val="00BF1C4D"/>
    <w:rsid w:val="00BF1FF1"/>
    <w:rsid w:val="00BF2EFB"/>
    <w:rsid w:val="00BF374C"/>
    <w:rsid w:val="00BF3927"/>
    <w:rsid w:val="00BF3AA7"/>
    <w:rsid w:val="00BF4416"/>
    <w:rsid w:val="00BF4C04"/>
    <w:rsid w:val="00BF4D13"/>
    <w:rsid w:val="00BF4ECB"/>
    <w:rsid w:val="00BF6DB9"/>
    <w:rsid w:val="00BF70F0"/>
    <w:rsid w:val="00BF773D"/>
    <w:rsid w:val="00BF79C1"/>
    <w:rsid w:val="00C0015E"/>
    <w:rsid w:val="00C006C8"/>
    <w:rsid w:val="00C006F8"/>
    <w:rsid w:val="00C00A4F"/>
    <w:rsid w:val="00C00BA8"/>
    <w:rsid w:val="00C00EC5"/>
    <w:rsid w:val="00C00F0C"/>
    <w:rsid w:val="00C0131B"/>
    <w:rsid w:val="00C01824"/>
    <w:rsid w:val="00C0347B"/>
    <w:rsid w:val="00C037C3"/>
    <w:rsid w:val="00C03E80"/>
    <w:rsid w:val="00C043AB"/>
    <w:rsid w:val="00C048C2"/>
    <w:rsid w:val="00C04EB2"/>
    <w:rsid w:val="00C05328"/>
    <w:rsid w:val="00C057ED"/>
    <w:rsid w:val="00C05C47"/>
    <w:rsid w:val="00C0607E"/>
    <w:rsid w:val="00C061A4"/>
    <w:rsid w:val="00C06FE3"/>
    <w:rsid w:val="00C07A7B"/>
    <w:rsid w:val="00C102AD"/>
    <w:rsid w:val="00C109CC"/>
    <w:rsid w:val="00C10DD9"/>
    <w:rsid w:val="00C11319"/>
    <w:rsid w:val="00C11395"/>
    <w:rsid w:val="00C118F5"/>
    <w:rsid w:val="00C1292C"/>
    <w:rsid w:val="00C13471"/>
    <w:rsid w:val="00C13619"/>
    <w:rsid w:val="00C14113"/>
    <w:rsid w:val="00C14D01"/>
    <w:rsid w:val="00C1530F"/>
    <w:rsid w:val="00C15381"/>
    <w:rsid w:val="00C158CD"/>
    <w:rsid w:val="00C16680"/>
    <w:rsid w:val="00C16715"/>
    <w:rsid w:val="00C17196"/>
    <w:rsid w:val="00C171F7"/>
    <w:rsid w:val="00C1720A"/>
    <w:rsid w:val="00C17465"/>
    <w:rsid w:val="00C17961"/>
    <w:rsid w:val="00C17A8F"/>
    <w:rsid w:val="00C200EB"/>
    <w:rsid w:val="00C20466"/>
    <w:rsid w:val="00C20DC8"/>
    <w:rsid w:val="00C210A9"/>
    <w:rsid w:val="00C210AB"/>
    <w:rsid w:val="00C21881"/>
    <w:rsid w:val="00C220C7"/>
    <w:rsid w:val="00C22692"/>
    <w:rsid w:val="00C22AAD"/>
    <w:rsid w:val="00C22D3D"/>
    <w:rsid w:val="00C23309"/>
    <w:rsid w:val="00C235EE"/>
    <w:rsid w:val="00C237F9"/>
    <w:rsid w:val="00C239BF"/>
    <w:rsid w:val="00C23A19"/>
    <w:rsid w:val="00C23B4B"/>
    <w:rsid w:val="00C23FF7"/>
    <w:rsid w:val="00C24201"/>
    <w:rsid w:val="00C24A74"/>
    <w:rsid w:val="00C255E6"/>
    <w:rsid w:val="00C25705"/>
    <w:rsid w:val="00C25D15"/>
    <w:rsid w:val="00C26400"/>
    <w:rsid w:val="00C2646E"/>
    <w:rsid w:val="00C2693D"/>
    <w:rsid w:val="00C26BC9"/>
    <w:rsid w:val="00C26FFC"/>
    <w:rsid w:val="00C27D35"/>
    <w:rsid w:val="00C27F8E"/>
    <w:rsid w:val="00C308CC"/>
    <w:rsid w:val="00C30AD4"/>
    <w:rsid w:val="00C3127B"/>
    <w:rsid w:val="00C315D1"/>
    <w:rsid w:val="00C317BD"/>
    <w:rsid w:val="00C31AC5"/>
    <w:rsid w:val="00C3229F"/>
    <w:rsid w:val="00C32E6E"/>
    <w:rsid w:val="00C333D2"/>
    <w:rsid w:val="00C335C2"/>
    <w:rsid w:val="00C33657"/>
    <w:rsid w:val="00C343FE"/>
    <w:rsid w:val="00C34AE2"/>
    <w:rsid w:val="00C34D40"/>
    <w:rsid w:val="00C34D6B"/>
    <w:rsid w:val="00C350CF"/>
    <w:rsid w:val="00C35661"/>
    <w:rsid w:val="00C35A95"/>
    <w:rsid w:val="00C35E6A"/>
    <w:rsid w:val="00C35E7E"/>
    <w:rsid w:val="00C36154"/>
    <w:rsid w:val="00C36794"/>
    <w:rsid w:val="00C36854"/>
    <w:rsid w:val="00C36D29"/>
    <w:rsid w:val="00C37535"/>
    <w:rsid w:val="00C37557"/>
    <w:rsid w:val="00C37834"/>
    <w:rsid w:val="00C37E2C"/>
    <w:rsid w:val="00C4010D"/>
    <w:rsid w:val="00C406EB"/>
    <w:rsid w:val="00C407CE"/>
    <w:rsid w:val="00C41613"/>
    <w:rsid w:val="00C41EEA"/>
    <w:rsid w:val="00C4271C"/>
    <w:rsid w:val="00C42B53"/>
    <w:rsid w:val="00C42D3C"/>
    <w:rsid w:val="00C43002"/>
    <w:rsid w:val="00C430A8"/>
    <w:rsid w:val="00C43351"/>
    <w:rsid w:val="00C4369B"/>
    <w:rsid w:val="00C43F76"/>
    <w:rsid w:val="00C441FC"/>
    <w:rsid w:val="00C446D3"/>
    <w:rsid w:val="00C44885"/>
    <w:rsid w:val="00C44CC6"/>
    <w:rsid w:val="00C45348"/>
    <w:rsid w:val="00C45415"/>
    <w:rsid w:val="00C456F4"/>
    <w:rsid w:val="00C45801"/>
    <w:rsid w:val="00C45883"/>
    <w:rsid w:val="00C45FA5"/>
    <w:rsid w:val="00C46245"/>
    <w:rsid w:val="00C47669"/>
    <w:rsid w:val="00C47894"/>
    <w:rsid w:val="00C50036"/>
    <w:rsid w:val="00C50457"/>
    <w:rsid w:val="00C508D3"/>
    <w:rsid w:val="00C50B7F"/>
    <w:rsid w:val="00C51720"/>
    <w:rsid w:val="00C51AF5"/>
    <w:rsid w:val="00C52081"/>
    <w:rsid w:val="00C52755"/>
    <w:rsid w:val="00C53703"/>
    <w:rsid w:val="00C53DE3"/>
    <w:rsid w:val="00C53FA5"/>
    <w:rsid w:val="00C546FE"/>
    <w:rsid w:val="00C556EE"/>
    <w:rsid w:val="00C55F78"/>
    <w:rsid w:val="00C56660"/>
    <w:rsid w:val="00C56E69"/>
    <w:rsid w:val="00C573CB"/>
    <w:rsid w:val="00C57AE3"/>
    <w:rsid w:val="00C60049"/>
    <w:rsid w:val="00C60469"/>
    <w:rsid w:val="00C60A78"/>
    <w:rsid w:val="00C61A30"/>
    <w:rsid w:val="00C61A79"/>
    <w:rsid w:val="00C61C63"/>
    <w:rsid w:val="00C61DCE"/>
    <w:rsid w:val="00C6255F"/>
    <w:rsid w:val="00C62822"/>
    <w:rsid w:val="00C62AAD"/>
    <w:rsid w:val="00C62B2B"/>
    <w:rsid w:val="00C62B70"/>
    <w:rsid w:val="00C63531"/>
    <w:rsid w:val="00C638BE"/>
    <w:rsid w:val="00C63D74"/>
    <w:rsid w:val="00C63DCA"/>
    <w:rsid w:val="00C643CF"/>
    <w:rsid w:val="00C6466A"/>
    <w:rsid w:val="00C64D87"/>
    <w:rsid w:val="00C64D9C"/>
    <w:rsid w:val="00C65946"/>
    <w:rsid w:val="00C65B7A"/>
    <w:rsid w:val="00C65DA4"/>
    <w:rsid w:val="00C66583"/>
    <w:rsid w:val="00C666F4"/>
    <w:rsid w:val="00C66797"/>
    <w:rsid w:val="00C66CAF"/>
    <w:rsid w:val="00C66DC1"/>
    <w:rsid w:val="00C67753"/>
    <w:rsid w:val="00C67BB5"/>
    <w:rsid w:val="00C702DA"/>
    <w:rsid w:val="00C702E2"/>
    <w:rsid w:val="00C70467"/>
    <w:rsid w:val="00C70688"/>
    <w:rsid w:val="00C70916"/>
    <w:rsid w:val="00C71824"/>
    <w:rsid w:val="00C72539"/>
    <w:rsid w:val="00C72E98"/>
    <w:rsid w:val="00C72FB0"/>
    <w:rsid w:val="00C73372"/>
    <w:rsid w:val="00C7390F"/>
    <w:rsid w:val="00C75011"/>
    <w:rsid w:val="00C7551A"/>
    <w:rsid w:val="00C75533"/>
    <w:rsid w:val="00C7565A"/>
    <w:rsid w:val="00C7569B"/>
    <w:rsid w:val="00C75A55"/>
    <w:rsid w:val="00C75DB2"/>
    <w:rsid w:val="00C75FC1"/>
    <w:rsid w:val="00C7621D"/>
    <w:rsid w:val="00C76382"/>
    <w:rsid w:val="00C76F90"/>
    <w:rsid w:val="00C77A70"/>
    <w:rsid w:val="00C77BBF"/>
    <w:rsid w:val="00C800AA"/>
    <w:rsid w:val="00C80279"/>
    <w:rsid w:val="00C802E3"/>
    <w:rsid w:val="00C8046E"/>
    <w:rsid w:val="00C81847"/>
    <w:rsid w:val="00C81956"/>
    <w:rsid w:val="00C819AD"/>
    <w:rsid w:val="00C81D90"/>
    <w:rsid w:val="00C82141"/>
    <w:rsid w:val="00C83AA4"/>
    <w:rsid w:val="00C83C4B"/>
    <w:rsid w:val="00C84094"/>
    <w:rsid w:val="00C842FF"/>
    <w:rsid w:val="00C852CF"/>
    <w:rsid w:val="00C85475"/>
    <w:rsid w:val="00C85F5A"/>
    <w:rsid w:val="00C879EC"/>
    <w:rsid w:val="00C903EF"/>
    <w:rsid w:val="00C90583"/>
    <w:rsid w:val="00C90E98"/>
    <w:rsid w:val="00C90EFF"/>
    <w:rsid w:val="00C913B1"/>
    <w:rsid w:val="00C913DC"/>
    <w:rsid w:val="00C92373"/>
    <w:rsid w:val="00C929E5"/>
    <w:rsid w:val="00C933C5"/>
    <w:rsid w:val="00C935AB"/>
    <w:rsid w:val="00C937E3"/>
    <w:rsid w:val="00C940EF"/>
    <w:rsid w:val="00C944C0"/>
    <w:rsid w:val="00C95BAA"/>
    <w:rsid w:val="00C95F51"/>
    <w:rsid w:val="00C96A58"/>
    <w:rsid w:val="00C96C22"/>
    <w:rsid w:val="00C96E54"/>
    <w:rsid w:val="00C96EF1"/>
    <w:rsid w:val="00C978F1"/>
    <w:rsid w:val="00C97A7F"/>
    <w:rsid w:val="00C97E58"/>
    <w:rsid w:val="00CA03CC"/>
    <w:rsid w:val="00CA2213"/>
    <w:rsid w:val="00CA22FC"/>
    <w:rsid w:val="00CA39B1"/>
    <w:rsid w:val="00CA3D13"/>
    <w:rsid w:val="00CA3F98"/>
    <w:rsid w:val="00CA4062"/>
    <w:rsid w:val="00CA40CB"/>
    <w:rsid w:val="00CA40E8"/>
    <w:rsid w:val="00CA4285"/>
    <w:rsid w:val="00CA5930"/>
    <w:rsid w:val="00CA6BCE"/>
    <w:rsid w:val="00CA6EDF"/>
    <w:rsid w:val="00CA781F"/>
    <w:rsid w:val="00CA7F85"/>
    <w:rsid w:val="00CA7F9D"/>
    <w:rsid w:val="00CB0041"/>
    <w:rsid w:val="00CB1188"/>
    <w:rsid w:val="00CB1851"/>
    <w:rsid w:val="00CB1989"/>
    <w:rsid w:val="00CB2237"/>
    <w:rsid w:val="00CB23D6"/>
    <w:rsid w:val="00CB28F3"/>
    <w:rsid w:val="00CB2C6B"/>
    <w:rsid w:val="00CB2D47"/>
    <w:rsid w:val="00CB2EC2"/>
    <w:rsid w:val="00CB2F99"/>
    <w:rsid w:val="00CB30C0"/>
    <w:rsid w:val="00CB32CE"/>
    <w:rsid w:val="00CB3B98"/>
    <w:rsid w:val="00CB4504"/>
    <w:rsid w:val="00CB4A2F"/>
    <w:rsid w:val="00CB4D9E"/>
    <w:rsid w:val="00CB5020"/>
    <w:rsid w:val="00CB544A"/>
    <w:rsid w:val="00CB5B20"/>
    <w:rsid w:val="00CB609C"/>
    <w:rsid w:val="00CB67FB"/>
    <w:rsid w:val="00CB6CB3"/>
    <w:rsid w:val="00CB7F8C"/>
    <w:rsid w:val="00CC03DB"/>
    <w:rsid w:val="00CC0F89"/>
    <w:rsid w:val="00CC17C3"/>
    <w:rsid w:val="00CC29AB"/>
    <w:rsid w:val="00CC2DC2"/>
    <w:rsid w:val="00CC328A"/>
    <w:rsid w:val="00CC3663"/>
    <w:rsid w:val="00CC3A6A"/>
    <w:rsid w:val="00CC3B09"/>
    <w:rsid w:val="00CC3DF7"/>
    <w:rsid w:val="00CC47B6"/>
    <w:rsid w:val="00CC4975"/>
    <w:rsid w:val="00CC4CEF"/>
    <w:rsid w:val="00CC4E83"/>
    <w:rsid w:val="00CC4EA1"/>
    <w:rsid w:val="00CC4FD1"/>
    <w:rsid w:val="00CC5046"/>
    <w:rsid w:val="00CC517D"/>
    <w:rsid w:val="00CC5857"/>
    <w:rsid w:val="00CC5E76"/>
    <w:rsid w:val="00CC6113"/>
    <w:rsid w:val="00CC67A5"/>
    <w:rsid w:val="00CC67CB"/>
    <w:rsid w:val="00CC6A32"/>
    <w:rsid w:val="00CC6C96"/>
    <w:rsid w:val="00CC702E"/>
    <w:rsid w:val="00CC7039"/>
    <w:rsid w:val="00CC72C8"/>
    <w:rsid w:val="00CC7D91"/>
    <w:rsid w:val="00CD00CD"/>
    <w:rsid w:val="00CD082A"/>
    <w:rsid w:val="00CD091B"/>
    <w:rsid w:val="00CD0B8F"/>
    <w:rsid w:val="00CD0F51"/>
    <w:rsid w:val="00CD0F81"/>
    <w:rsid w:val="00CD13D5"/>
    <w:rsid w:val="00CD3504"/>
    <w:rsid w:val="00CD3699"/>
    <w:rsid w:val="00CD39EE"/>
    <w:rsid w:val="00CD3AA0"/>
    <w:rsid w:val="00CD3DFF"/>
    <w:rsid w:val="00CD40C1"/>
    <w:rsid w:val="00CD4FBF"/>
    <w:rsid w:val="00CD53FD"/>
    <w:rsid w:val="00CD58D6"/>
    <w:rsid w:val="00CD5BED"/>
    <w:rsid w:val="00CD5DF6"/>
    <w:rsid w:val="00CD5FDD"/>
    <w:rsid w:val="00CD60FB"/>
    <w:rsid w:val="00CD65F9"/>
    <w:rsid w:val="00CD7529"/>
    <w:rsid w:val="00CD7776"/>
    <w:rsid w:val="00CD7A7A"/>
    <w:rsid w:val="00CD7E31"/>
    <w:rsid w:val="00CD7EC6"/>
    <w:rsid w:val="00CE01AD"/>
    <w:rsid w:val="00CE0778"/>
    <w:rsid w:val="00CE0EBB"/>
    <w:rsid w:val="00CE0F07"/>
    <w:rsid w:val="00CE0F4F"/>
    <w:rsid w:val="00CE1683"/>
    <w:rsid w:val="00CE1E92"/>
    <w:rsid w:val="00CE237F"/>
    <w:rsid w:val="00CE29C4"/>
    <w:rsid w:val="00CE2B39"/>
    <w:rsid w:val="00CE31D7"/>
    <w:rsid w:val="00CE3B6E"/>
    <w:rsid w:val="00CE3BE2"/>
    <w:rsid w:val="00CE3DB1"/>
    <w:rsid w:val="00CE5F2F"/>
    <w:rsid w:val="00CE677B"/>
    <w:rsid w:val="00CE7910"/>
    <w:rsid w:val="00CF10CB"/>
    <w:rsid w:val="00CF10CD"/>
    <w:rsid w:val="00CF1136"/>
    <w:rsid w:val="00CF1AAB"/>
    <w:rsid w:val="00CF1F20"/>
    <w:rsid w:val="00CF2293"/>
    <w:rsid w:val="00CF28D8"/>
    <w:rsid w:val="00CF292D"/>
    <w:rsid w:val="00CF3D2C"/>
    <w:rsid w:val="00CF3D9C"/>
    <w:rsid w:val="00CF4188"/>
    <w:rsid w:val="00CF482C"/>
    <w:rsid w:val="00CF5195"/>
    <w:rsid w:val="00CF543B"/>
    <w:rsid w:val="00CF55A5"/>
    <w:rsid w:val="00CF6488"/>
    <w:rsid w:val="00CF668E"/>
    <w:rsid w:val="00CF6857"/>
    <w:rsid w:val="00CF69D2"/>
    <w:rsid w:val="00CF70A1"/>
    <w:rsid w:val="00CF764C"/>
    <w:rsid w:val="00D000AA"/>
    <w:rsid w:val="00D00806"/>
    <w:rsid w:val="00D00BDC"/>
    <w:rsid w:val="00D00DD4"/>
    <w:rsid w:val="00D010F0"/>
    <w:rsid w:val="00D014A1"/>
    <w:rsid w:val="00D01721"/>
    <w:rsid w:val="00D023A5"/>
    <w:rsid w:val="00D0261B"/>
    <w:rsid w:val="00D0306D"/>
    <w:rsid w:val="00D032D9"/>
    <w:rsid w:val="00D0330A"/>
    <w:rsid w:val="00D03FAA"/>
    <w:rsid w:val="00D0400A"/>
    <w:rsid w:val="00D043F7"/>
    <w:rsid w:val="00D045E9"/>
    <w:rsid w:val="00D04E1C"/>
    <w:rsid w:val="00D05E1D"/>
    <w:rsid w:val="00D05F9A"/>
    <w:rsid w:val="00D06346"/>
    <w:rsid w:val="00D06F6E"/>
    <w:rsid w:val="00D07549"/>
    <w:rsid w:val="00D07610"/>
    <w:rsid w:val="00D079ED"/>
    <w:rsid w:val="00D07D2F"/>
    <w:rsid w:val="00D07E81"/>
    <w:rsid w:val="00D10597"/>
    <w:rsid w:val="00D10759"/>
    <w:rsid w:val="00D10DF7"/>
    <w:rsid w:val="00D11BED"/>
    <w:rsid w:val="00D121FF"/>
    <w:rsid w:val="00D123C3"/>
    <w:rsid w:val="00D12839"/>
    <w:rsid w:val="00D12B59"/>
    <w:rsid w:val="00D12BD4"/>
    <w:rsid w:val="00D12D38"/>
    <w:rsid w:val="00D13C55"/>
    <w:rsid w:val="00D13D32"/>
    <w:rsid w:val="00D148EB"/>
    <w:rsid w:val="00D14E0C"/>
    <w:rsid w:val="00D14E35"/>
    <w:rsid w:val="00D1510C"/>
    <w:rsid w:val="00D15AED"/>
    <w:rsid w:val="00D16BE6"/>
    <w:rsid w:val="00D17186"/>
    <w:rsid w:val="00D1721B"/>
    <w:rsid w:val="00D17B02"/>
    <w:rsid w:val="00D2025D"/>
    <w:rsid w:val="00D20310"/>
    <w:rsid w:val="00D20669"/>
    <w:rsid w:val="00D20850"/>
    <w:rsid w:val="00D215D7"/>
    <w:rsid w:val="00D21D71"/>
    <w:rsid w:val="00D230C1"/>
    <w:rsid w:val="00D23567"/>
    <w:rsid w:val="00D23581"/>
    <w:rsid w:val="00D2378D"/>
    <w:rsid w:val="00D246B5"/>
    <w:rsid w:val="00D24C06"/>
    <w:rsid w:val="00D24E6F"/>
    <w:rsid w:val="00D25055"/>
    <w:rsid w:val="00D2507E"/>
    <w:rsid w:val="00D254C5"/>
    <w:rsid w:val="00D257C1"/>
    <w:rsid w:val="00D258FD"/>
    <w:rsid w:val="00D25DB3"/>
    <w:rsid w:val="00D25F32"/>
    <w:rsid w:val="00D261E8"/>
    <w:rsid w:val="00D26CAC"/>
    <w:rsid w:val="00D2721A"/>
    <w:rsid w:val="00D27F01"/>
    <w:rsid w:val="00D30146"/>
    <w:rsid w:val="00D301AE"/>
    <w:rsid w:val="00D302CF"/>
    <w:rsid w:val="00D302DB"/>
    <w:rsid w:val="00D30552"/>
    <w:rsid w:val="00D30A07"/>
    <w:rsid w:val="00D310ED"/>
    <w:rsid w:val="00D31B44"/>
    <w:rsid w:val="00D31F17"/>
    <w:rsid w:val="00D3237C"/>
    <w:rsid w:val="00D32634"/>
    <w:rsid w:val="00D33063"/>
    <w:rsid w:val="00D34006"/>
    <w:rsid w:val="00D3443D"/>
    <w:rsid w:val="00D35267"/>
    <w:rsid w:val="00D362D8"/>
    <w:rsid w:val="00D3635A"/>
    <w:rsid w:val="00D372A4"/>
    <w:rsid w:val="00D3754F"/>
    <w:rsid w:val="00D40732"/>
    <w:rsid w:val="00D40C02"/>
    <w:rsid w:val="00D41632"/>
    <w:rsid w:val="00D41781"/>
    <w:rsid w:val="00D41861"/>
    <w:rsid w:val="00D423B2"/>
    <w:rsid w:val="00D4255D"/>
    <w:rsid w:val="00D43057"/>
    <w:rsid w:val="00D43229"/>
    <w:rsid w:val="00D4379E"/>
    <w:rsid w:val="00D4386A"/>
    <w:rsid w:val="00D43C25"/>
    <w:rsid w:val="00D43C83"/>
    <w:rsid w:val="00D44011"/>
    <w:rsid w:val="00D442BB"/>
    <w:rsid w:val="00D44363"/>
    <w:rsid w:val="00D444F6"/>
    <w:rsid w:val="00D44558"/>
    <w:rsid w:val="00D45653"/>
    <w:rsid w:val="00D45C50"/>
    <w:rsid w:val="00D46866"/>
    <w:rsid w:val="00D46930"/>
    <w:rsid w:val="00D46C94"/>
    <w:rsid w:val="00D471F0"/>
    <w:rsid w:val="00D47266"/>
    <w:rsid w:val="00D472D0"/>
    <w:rsid w:val="00D47372"/>
    <w:rsid w:val="00D473D9"/>
    <w:rsid w:val="00D47671"/>
    <w:rsid w:val="00D47ADA"/>
    <w:rsid w:val="00D47BE2"/>
    <w:rsid w:val="00D47CD7"/>
    <w:rsid w:val="00D47FED"/>
    <w:rsid w:val="00D506A2"/>
    <w:rsid w:val="00D507B4"/>
    <w:rsid w:val="00D5087C"/>
    <w:rsid w:val="00D5087E"/>
    <w:rsid w:val="00D51AF6"/>
    <w:rsid w:val="00D520C6"/>
    <w:rsid w:val="00D5233F"/>
    <w:rsid w:val="00D52E08"/>
    <w:rsid w:val="00D52E72"/>
    <w:rsid w:val="00D54D0C"/>
    <w:rsid w:val="00D54D4F"/>
    <w:rsid w:val="00D5504F"/>
    <w:rsid w:val="00D555E8"/>
    <w:rsid w:val="00D558F0"/>
    <w:rsid w:val="00D5659C"/>
    <w:rsid w:val="00D56AD4"/>
    <w:rsid w:val="00D56D7F"/>
    <w:rsid w:val="00D571E8"/>
    <w:rsid w:val="00D57357"/>
    <w:rsid w:val="00D57442"/>
    <w:rsid w:val="00D57F48"/>
    <w:rsid w:val="00D60283"/>
    <w:rsid w:val="00D6048E"/>
    <w:rsid w:val="00D605C9"/>
    <w:rsid w:val="00D613DF"/>
    <w:rsid w:val="00D61519"/>
    <w:rsid w:val="00D618BF"/>
    <w:rsid w:val="00D61913"/>
    <w:rsid w:val="00D6198B"/>
    <w:rsid w:val="00D619B2"/>
    <w:rsid w:val="00D61AF2"/>
    <w:rsid w:val="00D61BBE"/>
    <w:rsid w:val="00D620F2"/>
    <w:rsid w:val="00D6221D"/>
    <w:rsid w:val="00D62E08"/>
    <w:rsid w:val="00D62FB3"/>
    <w:rsid w:val="00D630FD"/>
    <w:rsid w:val="00D6385E"/>
    <w:rsid w:val="00D63B9F"/>
    <w:rsid w:val="00D63CF6"/>
    <w:rsid w:val="00D644BD"/>
    <w:rsid w:val="00D6459C"/>
    <w:rsid w:val="00D64D72"/>
    <w:rsid w:val="00D65057"/>
    <w:rsid w:val="00D6539A"/>
    <w:rsid w:val="00D65422"/>
    <w:rsid w:val="00D65929"/>
    <w:rsid w:val="00D6622F"/>
    <w:rsid w:val="00D6640B"/>
    <w:rsid w:val="00D665E2"/>
    <w:rsid w:val="00D66AC4"/>
    <w:rsid w:val="00D673FC"/>
    <w:rsid w:val="00D675F9"/>
    <w:rsid w:val="00D67734"/>
    <w:rsid w:val="00D67793"/>
    <w:rsid w:val="00D707F7"/>
    <w:rsid w:val="00D71471"/>
    <w:rsid w:val="00D72015"/>
    <w:rsid w:val="00D727B9"/>
    <w:rsid w:val="00D72914"/>
    <w:rsid w:val="00D73319"/>
    <w:rsid w:val="00D73841"/>
    <w:rsid w:val="00D73E40"/>
    <w:rsid w:val="00D742F8"/>
    <w:rsid w:val="00D7466F"/>
    <w:rsid w:val="00D74974"/>
    <w:rsid w:val="00D75055"/>
    <w:rsid w:val="00D75090"/>
    <w:rsid w:val="00D7527E"/>
    <w:rsid w:val="00D75DC2"/>
    <w:rsid w:val="00D76504"/>
    <w:rsid w:val="00D76EEF"/>
    <w:rsid w:val="00D7755F"/>
    <w:rsid w:val="00D80434"/>
    <w:rsid w:val="00D805B6"/>
    <w:rsid w:val="00D809E7"/>
    <w:rsid w:val="00D80B7E"/>
    <w:rsid w:val="00D80E9B"/>
    <w:rsid w:val="00D81447"/>
    <w:rsid w:val="00D8189D"/>
    <w:rsid w:val="00D818A7"/>
    <w:rsid w:val="00D822C3"/>
    <w:rsid w:val="00D826F7"/>
    <w:rsid w:val="00D82937"/>
    <w:rsid w:val="00D82A91"/>
    <w:rsid w:val="00D835C9"/>
    <w:rsid w:val="00D83C8B"/>
    <w:rsid w:val="00D83E3C"/>
    <w:rsid w:val="00D83F6D"/>
    <w:rsid w:val="00D8433E"/>
    <w:rsid w:val="00D84B02"/>
    <w:rsid w:val="00D84E48"/>
    <w:rsid w:val="00D851B2"/>
    <w:rsid w:val="00D8529C"/>
    <w:rsid w:val="00D85826"/>
    <w:rsid w:val="00D86E1E"/>
    <w:rsid w:val="00D86E63"/>
    <w:rsid w:val="00D87033"/>
    <w:rsid w:val="00D8708A"/>
    <w:rsid w:val="00D8714B"/>
    <w:rsid w:val="00D8717E"/>
    <w:rsid w:val="00D876D5"/>
    <w:rsid w:val="00D900B7"/>
    <w:rsid w:val="00D90790"/>
    <w:rsid w:val="00D908FF"/>
    <w:rsid w:val="00D90DBC"/>
    <w:rsid w:val="00D9112B"/>
    <w:rsid w:val="00D91363"/>
    <w:rsid w:val="00D917F1"/>
    <w:rsid w:val="00D91B91"/>
    <w:rsid w:val="00D920BE"/>
    <w:rsid w:val="00D924F7"/>
    <w:rsid w:val="00D926D2"/>
    <w:rsid w:val="00D92B48"/>
    <w:rsid w:val="00D93015"/>
    <w:rsid w:val="00D937D4"/>
    <w:rsid w:val="00D93A2E"/>
    <w:rsid w:val="00D958A7"/>
    <w:rsid w:val="00D95FBC"/>
    <w:rsid w:val="00D96294"/>
    <w:rsid w:val="00D96383"/>
    <w:rsid w:val="00D96A20"/>
    <w:rsid w:val="00D96BC8"/>
    <w:rsid w:val="00D96C9F"/>
    <w:rsid w:val="00D97236"/>
    <w:rsid w:val="00D97485"/>
    <w:rsid w:val="00D978D0"/>
    <w:rsid w:val="00D97E01"/>
    <w:rsid w:val="00DA07D9"/>
    <w:rsid w:val="00DA0A2D"/>
    <w:rsid w:val="00DA0C52"/>
    <w:rsid w:val="00DA0C9F"/>
    <w:rsid w:val="00DA17BB"/>
    <w:rsid w:val="00DA22D7"/>
    <w:rsid w:val="00DA27CA"/>
    <w:rsid w:val="00DA2906"/>
    <w:rsid w:val="00DA2D44"/>
    <w:rsid w:val="00DA2DAD"/>
    <w:rsid w:val="00DA326B"/>
    <w:rsid w:val="00DA34F9"/>
    <w:rsid w:val="00DA3DC2"/>
    <w:rsid w:val="00DA4063"/>
    <w:rsid w:val="00DA44D6"/>
    <w:rsid w:val="00DA482C"/>
    <w:rsid w:val="00DA5399"/>
    <w:rsid w:val="00DA5415"/>
    <w:rsid w:val="00DA5CEE"/>
    <w:rsid w:val="00DA5D9A"/>
    <w:rsid w:val="00DA5FA4"/>
    <w:rsid w:val="00DA5FD1"/>
    <w:rsid w:val="00DA6404"/>
    <w:rsid w:val="00DA6B88"/>
    <w:rsid w:val="00DA6D10"/>
    <w:rsid w:val="00DA70A2"/>
    <w:rsid w:val="00DA7360"/>
    <w:rsid w:val="00DA7438"/>
    <w:rsid w:val="00DA7470"/>
    <w:rsid w:val="00DB005E"/>
    <w:rsid w:val="00DB00A8"/>
    <w:rsid w:val="00DB0B1A"/>
    <w:rsid w:val="00DB0FB7"/>
    <w:rsid w:val="00DB1477"/>
    <w:rsid w:val="00DB215A"/>
    <w:rsid w:val="00DB25A6"/>
    <w:rsid w:val="00DB2710"/>
    <w:rsid w:val="00DB2831"/>
    <w:rsid w:val="00DB2E4D"/>
    <w:rsid w:val="00DB3CC0"/>
    <w:rsid w:val="00DB4157"/>
    <w:rsid w:val="00DB4997"/>
    <w:rsid w:val="00DB5664"/>
    <w:rsid w:val="00DB5AEE"/>
    <w:rsid w:val="00DB61F4"/>
    <w:rsid w:val="00DB6697"/>
    <w:rsid w:val="00DB6844"/>
    <w:rsid w:val="00DB692F"/>
    <w:rsid w:val="00DB6980"/>
    <w:rsid w:val="00DB75D1"/>
    <w:rsid w:val="00DB793F"/>
    <w:rsid w:val="00DC002A"/>
    <w:rsid w:val="00DC047E"/>
    <w:rsid w:val="00DC0B85"/>
    <w:rsid w:val="00DC222C"/>
    <w:rsid w:val="00DC2D37"/>
    <w:rsid w:val="00DC41C2"/>
    <w:rsid w:val="00DC421C"/>
    <w:rsid w:val="00DC490C"/>
    <w:rsid w:val="00DC4980"/>
    <w:rsid w:val="00DC4D9F"/>
    <w:rsid w:val="00DC523C"/>
    <w:rsid w:val="00DC5A29"/>
    <w:rsid w:val="00DC6311"/>
    <w:rsid w:val="00DC6928"/>
    <w:rsid w:val="00DC6CB9"/>
    <w:rsid w:val="00DC7CAD"/>
    <w:rsid w:val="00DD0062"/>
    <w:rsid w:val="00DD0361"/>
    <w:rsid w:val="00DD048D"/>
    <w:rsid w:val="00DD0C94"/>
    <w:rsid w:val="00DD1EC7"/>
    <w:rsid w:val="00DD271E"/>
    <w:rsid w:val="00DD283E"/>
    <w:rsid w:val="00DD2DE4"/>
    <w:rsid w:val="00DD4650"/>
    <w:rsid w:val="00DD4F01"/>
    <w:rsid w:val="00DD6315"/>
    <w:rsid w:val="00DD6674"/>
    <w:rsid w:val="00DD678B"/>
    <w:rsid w:val="00DD6E40"/>
    <w:rsid w:val="00DD72FC"/>
    <w:rsid w:val="00DD7673"/>
    <w:rsid w:val="00DD769A"/>
    <w:rsid w:val="00DD771A"/>
    <w:rsid w:val="00DE0359"/>
    <w:rsid w:val="00DE070C"/>
    <w:rsid w:val="00DE0931"/>
    <w:rsid w:val="00DE0935"/>
    <w:rsid w:val="00DE0F36"/>
    <w:rsid w:val="00DE0FFE"/>
    <w:rsid w:val="00DE1345"/>
    <w:rsid w:val="00DE1A0D"/>
    <w:rsid w:val="00DE1A0F"/>
    <w:rsid w:val="00DE1D45"/>
    <w:rsid w:val="00DE1E7D"/>
    <w:rsid w:val="00DE200D"/>
    <w:rsid w:val="00DE256E"/>
    <w:rsid w:val="00DE2622"/>
    <w:rsid w:val="00DE2737"/>
    <w:rsid w:val="00DE2C21"/>
    <w:rsid w:val="00DE3029"/>
    <w:rsid w:val="00DE3132"/>
    <w:rsid w:val="00DE3CDD"/>
    <w:rsid w:val="00DE5241"/>
    <w:rsid w:val="00DE588A"/>
    <w:rsid w:val="00DE5CB3"/>
    <w:rsid w:val="00DE65CD"/>
    <w:rsid w:val="00DE78D0"/>
    <w:rsid w:val="00DE7DB5"/>
    <w:rsid w:val="00DE7F77"/>
    <w:rsid w:val="00DF1410"/>
    <w:rsid w:val="00DF1459"/>
    <w:rsid w:val="00DF1858"/>
    <w:rsid w:val="00DF1BD5"/>
    <w:rsid w:val="00DF209D"/>
    <w:rsid w:val="00DF2225"/>
    <w:rsid w:val="00DF29D9"/>
    <w:rsid w:val="00DF33CE"/>
    <w:rsid w:val="00DF3CE1"/>
    <w:rsid w:val="00DF4071"/>
    <w:rsid w:val="00DF4E31"/>
    <w:rsid w:val="00DF4E4C"/>
    <w:rsid w:val="00DF5226"/>
    <w:rsid w:val="00DF586F"/>
    <w:rsid w:val="00DF63DC"/>
    <w:rsid w:val="00DF6447"/>
    <w:rsid w:val="00DF71AA"/>
    <w:rsid w:val="00DF7A4E"/>
    <w:rsid w:val="00E003DF"/>
    <w:rsid w:val="00E00B62"/>
    <w:rsid w:val="00E00CFF"/>
    <w:rsid w:val="00E00FDF"/>
    <w:rsid w:val="00E02550"/>
    <w:rsid w:val="00E02653"/>
    <w:rsid w:val="00E0270C"/>
    <w:rsid w:val="00E02D6C"/>
    <w:rsid w:val="00E0321B"/>
    <w:rsid w:val="00E03541"/>
    <w:rsid w:val="00E03703"/>
    <w:rsid w:val="00E03D3B"/>
    <w:rsid w:val="00E03F97"/>
    <w:rsid w:val="00E03FFE"/>
    <w:rsid w:val="00E0419F"/>
    <w:rsid w:val="00E046DA"/>
    <w:rsid w:val="00E04CC4"/>
    <w:rsid w:val="00E0577F"/>
    <w:rsid w:val="00E06021"/>
    <w:rsid w:val="00E071BD"/>
    <w:rsid w:val="00E07850"/>
    <w:rsid w:val="00E1028A"/>
    <w:rsid w:val="00E106DB"/>
    <w:rsid w:val="00E10A20"/>
    <w:rsid w:val="00E10B53"/>
    <w:rsid w:val="00E10F6E"/>
    <w:rsid w:val="00E1129E"/>
    <w:rsid w:val="00E11779"/>
    <w:rsid w:val="00E1190C"/>
    <w:rsid w:val="00E11C9C"/>
    <w:rsid w:val="00E11F97"/>
    <w:rsid w:val="00E12809"/>
    <w:rsid w:val="00E135E8"/>
    <w:rsid w:val="00E14412"/>
    <w:rsid w:val="00E14A07"/>
    <w:rsid w:val="00E157BF"/>
    <w:rsid w:val="00E157DD"/>
    <w:rsid w:val="00E15991"/>
    <w:rsid w:val="00E15E4D"/>
    <w:rsid w:val="00E17BA6"/>
    <w:rsid w:val="00E20347"/>
    <w:rsid w:val="00E20F58"/>
    <w:rsid w:val="00E21B85"/>
    <w:rsid w:val="00E21E68"/>
    <w:rsid w:val="00E22B68"/>
    <w:rsid w:val="00E22C87"/>
    <w:rsid w:val="00E230CB"/>
    <w:rsid w:val="00E232D8"/>
    <w:rsid w:val="00E24441"/>
    <w:rsid w:val="00E24716"/>
    <w:rsid w:val="00E2498D"/>
    <w:rsid w:val="00E24EBD"/>
    <w:rsid w:val="00E252C3"/>
    <w:rsid w:val="00E2599D"/>
    <w:rsid w:val="00E25C9C"/>
    <w:rsid w:val="00E26DB0"/>
    <w:rsid w:val="00E26EA4"/>
    <w:rsid w:val="00E27814"/>
    <w:rsid w:val="00E301DF"/>
    <w:rsid w:val="00E3052A"/>
    <w:rsid w:val="00E3067C"/>
    <w:rsid w:val="00E30B52"/>
    <w:rsid w:val="00E30C92"/>
    <w:rsid w:val="00E30DD6"/>
    <w:rsid w:val="00E30E8F"/>
    <w:rsid w:val="00E312DB"/>
    <w:rsid w:val="00E3177D"/>
    <w:rsid w:val="00E31CA8"/>
    <w:rsid w:val="00E32892"/>
    <w:rsid w:val="00E32941"/>
    <w:rsid w:val="00E32B6A"/>
    <w:rsid w:val="00E33021"/>
    <w:rsid w:val="00E3368E"/>
    <w:rsid w:val="00E33768"/>
    <w:rsid w:val="00E33AAE"/>
    <w:rsid w:val="00E33CB5"/>
    <w:rsid w:val="00E34054"/>
    <w:rsid w:val="00E343FA"/>
    <w:rsid w:val="00E3469D"/>
    <w:rsid w:val="00E3523D"/>
    <w:rsid w:val="00E36886"/>
    <w:rsid w:val="00E37369"/>
    <w:rsid w:val="00E411BD"/>
    <w:rsid w:val="00E4128B"/>
    <w:rsid w:val="00E41CED"/>
    <w:rsid w:val="00E41E80"/>
    <w:rsid w:val="00E4203F"/>
    <w:rsid w:val="00E421DD"/>
    <w:rsid w:val="00E4248F"/>
    <w:rsid w:val="00E424C5"/>
    <w:rsid w:val="00E42678"/>
    <w:rsid w:val="00E42B7B"/>
    <w:rsid w:val="00E42D39"/>
    <w:rsid w:val="00E439E0"/>
    <w:rsid w:val="00E43EBC"/>
    <w:rsid w:val="00E44694"/>
    <w:rsid w:val="00E45428"/>
    <w:rsid w:val="00E45E89"/>
    <w:rsid w:val="00E464FC"/>
    <w:rsid w:val="00E467AE"/>
    <w:rsid w:val="00E46FFE"/>
    <w:rsid w:val="00E4705B"/>
    <w:rsid w:val="00E47431"/>
    <w:rsid w:val="00E47B4D"/>
    <w:rsid w:val="00E47E95"/>
    <w:rsid w:val="00E500C6"/>
    <w:rsid w:val="00E504BC"/>
    <w:rsid w:val="00E50D65"/>
    <w:rsid w:val="00E512E9"/>
    <w:rsid w:val="00E519A7"/>
    <w:rsid w:val="00E519FD"/>
    <w:rsid w:val="00E51AED"/>
    <w:rsid w:val="00E51D39"/>
    <w:rsid w:val="00E5207C"/>
    <w:rsid w:val="00E52394"/>
    <w:rsid w:val="00E52622"/>
    <w:rsid w:val="00E527F9"/>
    <w:rsid w:val="00E529A4"/>
    <w:rsid w:val="00E533B2"/>
    <w:rsid w:val="00E53AFA"/>
    <w:rsid w:val="00E549DF"/>
    <w:rsid w:val="00E54DC0"/>
    <w:rsid w:val="00E54E1F"/>
    <w:rsid w:val="00E55054"/>
    <w:rsid w:val="00E555DD"/>
    <w:rsid w:val="00E5612C"/>
    <w:rsid w:val="00E5656B"/>
    <w:rsid w:val="00E56F74"/>
    <w:rsid w:val="00E57527"/>
    <w:rsid w:val="00E57C83"/>
    <w:rsid w:val="00E6131A"/>
    <w:rsid w:val="00E631B7"/>
    <w:rsid w:val="00E63942"/>
    <w:rsid w:val="00E654C0"/>
    <w:rsid w:val="00E667D2"/>
    <w:rsid w:val="00E66BFD"/>
    <w:rsid w:val="00E67416"/>
    <w:rsid w:val="00E6760B"/>
    <w:rsid w:val="00E67BC6"/>
    <w:rsid w:val="00E70261"/>
    <w:rsid w:val="00E704E0"/>
    <w:rsid w:val="00E70668"/>
    <w:rsid w:val="00E70713"/>
    <w:rsid w:val="00E70CAB"/>
    <w:rsid w:val="00E710EF"/>
    <w:rsid w:val="00E71795"/>
    <w:rsid w:val="00E71842"/>
    <w:rsid w:val="00E71952"/>
    <w:rsid w:val="00E72121"/>
    <w:rsid w:val="00E72435"/>
    <w:rsid w:val="00E72C77"/>
    <w:rsid w:val="00E73CEB"/>
    <w:rsid w:val="00E73E1F"/>
    <w:rsid w:val="00E74056"/>
    <w:rsid w:val="00E7465C"/>
    <w:rsid w:val="00E749DE"/>
    <w:rsid w:val="00E74A5A"/>
    <w:rsid w:val="00E74C34"/>
    <w:rsid w:val="00E753CC"/>
    <w:rsid w:val="00E754ED"/>
    <w:rsid w:val="00E756FB"/>
    <w:rsid w:val="00E75C60"/>
    <w:rsid w:val="00E76739"/>
    <w:rsid w:val="00E76DD9"/>
    <w:rsid w:val="00E77319"/>
    <w:rsid w:val="00E77BAA"/>
    <w:rsid w:val="00E80077"/>
    <w:rsid w:val="00E81575"/>
    <w:rsid w:val="00E81680"/>
    <w:rsid w:val="00E818B9"/>
    <w:rsid w:val="00E81B3A"/>
    <w:rsid w:val="00E82502"/>
    <w:rsid w:val="00E82A5D"/>
    <w:rsid w:val="00E82A82"/>
    <w:rsid w:val="00E82A85"/>
    <w:rsid w:val="00E832DD"/>
    <w:rsid w:val="00E8334E"/>
    <w:rsid w:val="00E83E39"/>
    <w:rsid w:val="00E84730"/>
    <w:rsid w:val="00E856F3"/>
    <w:rsid w:val="00E86102"/>
    <w:rsid w:val="00E86A37"/>
    <w:rsid w:val="00E86E60"/>
    <w:rsid w:val="00E871A4"/>
    <w:rsid w:val="00E87275"/>
    <w:rsid w:val="00E87434"/>
    <w:rsid w:val="00E87CBE"/>
    <w:rsid w:val="00E87EB8"/>
    <w:rsid w:val="00E905B3"/>
    <w:rsid w:val="00E906F9"/>
    <w:rsid w:val="00E90959"/>
    <w:rsid w:val="00E909D5"/>
    <w:rsid w:val="00E92176"/>
    <w:rsid w:val="00E927FC"/>
    <w:rsid w:val="00E928BC"/>
    <w:rsid w:val="00E92996"/>
    <w:rsid w:val="00E92B01"/>
    <w:rsid w:val="00E9308A"/>
    <w:rsid w:val="00E93133"/>
    <w:rsid w:val="00E9320D"/>
    <w:rsid w:val="00E93911"/>
    <w:rsid w:val="00E93AD5"/>
    <w:rsid w:val="00E93B7F"/>
    <w:rsid w:val="00E948EF"/>
    <w:rsid w:val="00E94ADD"/>
    <w:rsid w:val="00E95395"/>
    <w:rsid w:val="00E95CE5"/>
    <w:rsid w:val="00E95DE8"/>
    <w:rsid w:val="00E963E5"/>
    <w:rsid w:val="00E965F2"/>
    <w:rsid w:val="00E97B0C"/>
    <w:rsid w:val="00E97C2C"/>
    <w:rsid w:val="00EA0314"/>
    <w:rsid w:val="00EA0584"/>
    <w:rsid w:val="00EA07EC"/>
    <w:rsid w:val="00EA1053"/>
    <w:rsid w:val="00EA148E"/>
    <w:rsid w:val="00EA18AA"/>
    <w:rsid w:val="00EA1D84"/>
    <w:rsid w:val="00EA362D"/>
    <w:rsid w:val="00EA3C5E"/>
    <w:rsid w:val="00EA3F6C"/>
    <w:rsid w:val="00EA5F30"/>
    <w:rsid w:val="00EA6061"/>
    <w:rsid w:val="00EA610E"/>
    <w:rsid w:val="00EA79B4"/>
    <w:rsid w:val="00EA7B3C"/>
    <w:rsid w:val="00EB0966"/>
    <w:rsid w:val="00EB09C0"/>
    <w:rsid w:val="00EB0BF8"/>
    <w:rsid w:val="00EB1B83"/>
    <w:rsid w:val="00EB1C5A"/>
    <w:rsid w:val="00EB1CC8"/>
    <w:rsid w:val="00EB227B"/>
    <w:rsid w:val="00EB231F"/>
    <w:rsid w:val="00EB23D4"/>
    <w:rsid w:val="00EB2470"/>
    <w:rsid w:val="00EB29A2"/>
    <w:rsid w:val="00EB3E37"/>
    <w:rsid w:val="00EB4174"/>
    <w:rsid w:val="00EB432E"/>
    <w:rsid w:val="00EB50C8"/>
    <w:rsid w:val="00EB52BB"/>
    <w:rsid w:val="00EB53B8"/>
    <w:rsid w:val="00EB5D6F"/>
    <w:rsid w:val="00EB6352"/>
    <w:rsid w:val="00EB6520"/>
    <w:rsid w:val="00EB6833"/>
    <w:rsid w:val="00EB6CB2"/>
    <w:rsid w:val="00EB6D46"/>
    <w:rsid w:val="00EB7A75"/>
    <w:rsid w:val="00EB7DA8"/>
    <w:rsid w:val="00EC0A04"/>
    <w:rsid w:val="00EC15D7"/>
    <w:rsid w:val="00EC1CDE"/>
    <w:rsid w:val="00EC1E22"/>
    <w:rsid w:val="00EC21E1"/>
    <w:rsid w:val="00EC2703"/>
    <w:rsid w:val="00EC3353"/>
    <w:rsid w:val="00EC3E16"/>
    <w:rsid w:val="00EC409D"/>
    <w:rsid w:val="00EC489C"/>
    <w:rsid w:val="00EC49A3"/>
    <w:rsid w:val="00EC49AB"/>
    <w:rsid w:val="00EC4B8A"/>
    <w:rsid w:val="00EC590C"/>
    <w:rsid w:val="00EC6B8E"/>
    <w:rsid w:val="00EC707E"/>
    <w:rsid w:val="00EC72C5"/>
    <w:rsid w:val="00EC7487"/>
    <w:rsid w:val="00EC76EB"/>
    <w:rsid w:val="00EC7D28"/>
    <w:rsid w:val="00ED006E"/>
    <w:rsid w:val="00ED0A3C"/>
    <w:rsid w:val="00ED1700"/>
    <w:rsid w:val="00ED204B"/>
    <w:rsid w:val="00ED29A4"/>
    <w:rsid w:val="00ED2C53"/>
    <w:rsid w:val="00ED2FD8"/>
    <w:rsid w:val="00ED3248"/>
    <w:rsid w:val="00ED32C4"/>
    <w:rsid w:val="00ED33FB"/>
    <w:rsid w:val="00ED344B"/>
    <w:rsid w:val="00ED3B73"/>
    <w:rsid w:val="00ED4760"/>
    <w:rsid w:val="00ED4851"/>
    <w:rsid w:val="00ED490B"/>
    <w:rsid w:val="00ED4B75"/>
    <w:rsid w:val="00ED4C7C"/>
    <w:rsid w:val="00ED4D42"/>
    <w:rsid w:val="00ED4F73"/>
    <w:rsid w:val="00ED50F6"/>
    <w:rsid w:val="00ED5241"/>
    <w:rsid w:val="00ED52CD"/>
    <w:rsid w:val="00ED6003"/>
    <w:rsid w:val="00ED66EB"/>
    <w:rsid w:val="00ED6870"/>
    <w:rsid w:val="00ED6C73"/>
    <w:rsid w:val="00ED7401"/>
    <w:rsid w:val="00ED774A"/>
    <w:rsid w:val="00ED7A96"/>
    <w:rsid w:val="00ED7E55"/>
    <w:rsid w:val="00EE10A8"/>
    <w:rsid w:val="00EE209C"/>
    <w:rsid w:val="00EE288D"/>
    <w:rsid w:val="00EE2BE4"/>
    <w:rsid w:val="00EE3CDF"/>
    <w:rsid w:val="00EE414F"/>
    <w:rsid w:val="00EE4565"/>
    <w:rsid w:val="00EE4602"/>
    <w:rsid w:val="00EE4C8C"/>
    <w:rsid w:val="00EE4DAB"/>
    <w:rsid w:val="00EE4E77"/>
    <w:rsid w:val="00EE5472"/>
    <w:rsid w:val="00EE5DE4"/>
    <w:rsid w:val="00EE5E28"/>
    <w:rsid w:val="00EE7827"/>
    <w:rsid w:val="00EE7859"/>
    <w:rsid w:val="00EE7D29"/>
    <w:rsid w:val="00EF0712"/>
    <w:rsid w:val="00EF076F"/>
    <w:rsid w:val="00EF0A10"/>
    <w:rsid w:val="00EF133A"/>
    <w:rsid w:val="00EF144E"/>
    <w:rsid w:val="00EF1787"/>
    <w:rsid w:val="00EF1A06"/>
    <w:rsid w:val="00EF271F"/>
    <w:rsid w:val="00EF27E6"/>
    <w:rsid w:val="00EF28B8"/>
    <w:rsid w:val="00EF28BD"/>
    <w:rsid w:val="00EF296E"/>
    <w:rsid w:val="00EF2CC5"/>
    <w:rsid w:val="00EF327C"/>
    <w:rsid w:val="00EF38F3"/>
    <w:rsid w:val="00EF4D79"/>
    <w:rsid w:val="00EF503E"/>
    <w:rsid w:val="00EF6069"/>
    <w:rsid w:val="00EF6C2F"/>
    <w:rsid w:val="00EF70AA"/>
    <w:rsid w:val="00EF70BE"/>
    <w:rsid w:val="00EF7281"/>
    <w:rsid w:val="00EF7B72"/>
    <w:rsid w:val="00F005BD"/>
    <w:rsid w:val="00F01448"/>
    <w:rsid w:val="00F015B8"/>
    <w:rsid w:val="00F0169B"/>
    <w:rsid w:val="00F03132"/>
    <w:rsid w:val="00F03264"/>
    <w:rsid w:val="00F0388C"/>
    <w:rsid w:val="00F04CBC"/>
    <w:rsid w:val="00F05325"/>
    <w:rsid w:val="00F062D5"/>
    <w:rsid w:val="00F06421"/>
    <w:rsid w:val="00F06BF9"/>
    <w:rsid w:val="00F070E8"/>
    <w:rsid w:val="00F070F3"/>
    <w:rsid w:val="00F0723A"/>
    <w:rsid w:val="00F07450"/>
    <w:rsid w:val="00F07B39"/>
    <w:rsid w:val="00F07FBF"/>
    <w:rsid w:val="00F100F1"/>
    <w:rsid w:val="00F104DC"/>
    <w:rsid w:val="00F10793"/>
    <w:rsid w:val="00F10FD1"/>
    <w:rsid w:val="00F119AC"/>
    <w:rsid w:val="00F11EBB"/>
    <w:rsid w:val="00F1237D"/>
    <w:rsid w:val="00F1248C"/>
    <w:rsid w:val="00F12825"/>
    <w:rsid w:val="00F1396D"/>
    <w:rsid w:val="00F13A6F"/>
    <w:rsid w:val="00F13A75"/>
    <w:rsid w:val="00F1400E"/>
    <w:rsid w:val="00F145F6"/>
    <w:rsid w:val="00F1482B"/>
    <w:rsid w:val="00F151E2"/>
    <w:rsid w:val="00F152C6"/>
    <w:rsid w:val="00F15784"/>
    <w:rsid w:val="00F15974"/>
    <w:rsid w:val="00F15BBC"/>
    <w:rsid w:val="00F16E20"/>
    <w:rsid w:val="00F16E4E"/>
    <w:rsid w:val="00F16EA8"/>
    <w:rsid w:val="00F17180"/>
    <w:rsid w:val="00F1751B"/>
    <w:rsid w:val="00F20335"/>
    <w:rsid w:val="00F20802"/>
    <w:rsid w:val="00F20A16"/>
    <w:rsid w:val="00F2103D"/>
    <w:rsid w:val="00F2122E"/>
    <w:rsid w:val="00F213EF"/>
    <w:rsid w:val="00F2153B"/>
    <w:rsid w:val="00F21981"/>
    <w:rsid w:val="00F22065"/>
    <w:rsid w:val="00F22296"/>
    <w:rsid w:val="00F2305B"/>
    <w:rsid w:val="00F230B7"/>
    <w:rsid w:val="00F237F2"/>
    <w:rsid w:val="00F23C0C"/>
    <w:rsid w:val="00F23D2E"/>
    <w:rsid w:val="00F23D44"/>
    <w:rsid w:val="00F24A2D"/>
    <w:rsid w:val="00F24C6E"/>
    <w:rsid w:val="00F25021"/>
    <w:rsid w:val="00F252E0"/>
    <w:rsid w:val="00F2532A"/>
    <w:rsid w:val="00F25978"/>
    <w:rsid w:val="00F260B9"/>
    <w:rsid w:val="00F268A1"/>
    <w:rsid w:val="00F26C7F"/>
    <w:rsid w:val="00F277F6"/>
    <w:rsid w:val="00F303B8"/>
    <w:rsid w:val="00F30544"/>
    <w:rsid w:val="00F305BC"/>
    <w:rsid w:val="00F30751"/>
    <w:rsid w:val="00F30EE0"/>
    <w:rsid w:val="00F30EE8"/>
    <w:rsid w:val="00F30F7B"/>
    <w:rsid w:val="00F310FB"/>
    <w:rsid w:val="00F3262A"/>
    <w:rsid w:val="00F32990"/>
    <w:rsid w:val="00F3389D"/>
    <w:rsid w:val="00F33B5B"/>
    <w:rsid w:val="00F341B8"/>
    <w:rsid w:val="00F341B9"/>
    <w:rsid w:val="00F34762"/>
    <w:rsid w:val="00F3555F"/>
    <w:rsid w:val="00F35E0D"/>
    <w:rsid w:val="00F35FE5"/>
    <w:rsid w:val="00F3658B"/>
    <w:rsid w:val="00F36711"/>
    <w:rsid w:val="00F36738"/>
    <w:rsid w:val="00F36E54"/>
    <w:rsid w:val="00F36F9A"/>
    <w:rsid w:val="00F37AD2"/>
    <w:rsid w:val="00F37CE2"/>
    <w:rsid w:val="00F37F00"/>
    <w:rsid w:val="00F40273"/>
    <w:rsid w:val="00F40642"/>
    <w:rsid w:val="00F40B7B"/>
    <w:rsid w:val="00F40F6A"/>
    <w:rsid w:val="00F410CF"/>
    <w:rsid w:val="00F41F87"/>
    <w:rsid w:val="00F42203"/>
    <w:rsid w:val="00F4237B"/>
    <w:rsid w:val="00F4256C"/>
    <w:rsid w:val="00F427E3"/>
    <w:rsid w:val="00F42867"/>
    <w:rsid w:val="00F42ADC"/>
    <w:rsid w:val="00F42B15"/>
    <w:rsid w:val="00F431EB"/>
    <w:rsid w:val="00F435CA"/>
    <w:rsid w:val="00F437A3"/>
    <w:rsid w:val="00F43BC6"/>
    <w:rsid w:val="00F43E6E"/>
    <w:rsid w:val="00F460EF"/>
    <w:rsid w:val="00F4631F"/>
    <w:rsid w:val="00F46B46"/>
    <w:rsid w:val="00F46D71"/>
    <w:rsid w:val="00F46DA6"/>
    <w:rsid w:val="00F46DB8"/>
    <w:rsid w:val="00F503A9"/>
    <w:rsid w:val="00F50EC6"/>
    <w:rsid w:val="00F512A1"/>
    <w:rsid w:val="00F51641"/>
    <w:rsid w:val="00F51762"/>
    <w:rsid w:val="00F52181"/>
    <w:rsid w:val="00F52496"/>
    <w:rsid w:val="00F53854"/>
    <w:rsid w:val="00F53E1C"/>
    <w:rsid w:val="00F5408C"/>
    <w:rsid w:val="00F55A25"/>
    <w:rsid w:val="00F55EC1"/>
    <w:rsid w:val="00F56103"/>
    <w:rsid w:val="00F56122"/>
    <w:rsid w:val="00F564D9"/>
    <w:rsid w:val="00F5667A"/>
    <w:rsid w:val="00F56851"/>
    <w:rsid w:val="00F568AA"/>
    <w:rsid w:val="00F56D3D"/>
    <w:rsid w:val="00F57168"/>
    <w:rsid w:val="00F573D4"/>
    <w:rsid w:val="00F57C9F"/>
    <w:rsid w:val="00F57F73"/>
    <w:rsid w:val="00F602D0"/>
    <w:rsid w:val="00F60611"/>
    <w:rsid w:val="00F60B9B"/>
    <w:rsid w:val="00F60EDE"/>
    <w:rsid w:val="00F6135C"/>
    <w:rsid w:val="00F6142D"/>
    <w:rsid w:val="00F61606"/>
    <w:rsid w:val="00F61922"/>
    <w:rsid w:val="00F61969"/>
    <w:rsid w:val="00F619E5"/>
    <w:rsid w:val="00F61DCC"/>
    <w:rsid w:val="00F61E6D"/>
    <w:rsid w:val="00F61ED9"/>
    <w:rsid w:val="00F61F43"/>
    <w:rsid w:val="00F61FDF"/>
    <w:rsid w:val="00F61FEE"/>
    <w:rsid w:val="00F6374E"/>
    <w:rsid w:val="00F6499E"/>
    <w:rsid w:val="00F64C37"/>
    <w:rsid w:val="00F64CA8"/>
    <w:rsid w:val="00F64D08"/>
    <w:rsid w:val="00F650DC"/>
    <w:rsid w:val="00F65257"/>
    <w:rsid w:val="00F65638"/>
    <w:rsid w:val="00F658C3"/>
    <w:rsid w:val="00F65E1B"/>
    <w:rsid w:val="00F66071"/>
    <w:rsid w:val="00F66378"/>
    <w:rsid w:val="00F669BB"/>
    <w:rsid w:val="00F67CB8"/>
    <w:rsid w:val="00F7055B"/>
    <w:rsid w:val="00F70910"/>
    <w:rsid w:val="00F70C63"/>
    <w:rsid w:val="00F71162"/>
    <w:rsid w:val="00F713B2"/>
    <w:rsid w:val="00F71443"/>
    <w:rsid w:val="00F71482"/>
    <w:rsid w:val="00F71C67"/>
    <w:rsid w:val="00F71C86"/>
    <w:rsid w:val="00F7222D"/>
    <w:rsid w:val="00F7299F"/>
    <w:rsid w:val="00F72A38"/>
    <w:rsid w:val="00F73471"/>
    <w:rsid w:val="00F73F70"/>
    <w:rsid w:val="00F743C7"/>
    <w:rsid w:val="00F7459D"/>
    <w:rsid w:val="00F74A9D"/>
    <w:rsid w:val="00F75079"/>
    <w:rsid w:val="00F75765"/>
    <w:rsid w:val="00F7593A"/>
    <w:rsid w:val="00F75CF8"/>
    <w:rsid w:val="00F75E50"/>
    <w:rsid w:val="00F76740"/>
    <w:rsid w:val="00F770C4"/>
    <w:rsid w:val="00F77B34"/>
    <w:rsid w:val="00F77C7A"/>
    <w:rsid w:val="00F800B5"/>
    <w:rsid w:val="00F806E3"/>
    <w:rsid w:val="00F815DC"/>
    <w:rsid w:val="00F81771"/>
    <w:rsid w:val="00F8206F"/>
    <w:rsid w:val="00F82512"/>
    <w:rsid w:val="00F83319"/>
    <w:rsid w:val="00F84006"/>
    <w:rsid w:val="00F844C2"/>
    <w:rsid w:val="00F84504"/>
    <w:rsid w:val="00F84770"/>
    <w:rsid w:val="00F84782"/>
    <w:rsid w:val="00F848B2"/>
    <w:rsid w:val="00F84CAE"/>
    <w:rsid w:val="00F84DF3"/>
    <w:rsid w:val="00F84F57"/>
    <w:rsid w:val="00F853A0"/>
    <w:rsid w:val="00F853EC"/>
    <w:rsid w:val="00F8615B"/>
    <w:rsid w:val="00F86177"/>
    <w:rsid w:val="00F8676D"/>
    <w:rsid w:val="00F86928"/>
    <w:rsid w:val="00F86B37"/>
    <w:rsid w:val="00F87123"/>
    <w:rsid w:val="00F87183"/>
    <w:rsid w:val="00F87842"/>
    <w:rsid w:val="00F8796C"/>
    <w:rsid w:val="00F87E38"/>
    <w:rsid w:val="00F90968"/>
    <w:rsid w:val="00F91272"/>
    <w:rsid w:val="00F913C3"/>
    <w:rsid w:val="00F91E07"/>
    <w:rsid w:val="00F92178"/>
    <w:rsid w:val="00F9227D"/>
    <w:rsid w:val="00F929A1"/>
    <w:rsid w:val="00F92AF9"/>
    <w:rsid w:val="00F92CA5"/>
    <w:rsid w:val="00F93616"/>
    <w:rsid w:val="00F93DBF"/>
    <w:rsid w:val="00F93F2E"/>
    <w:rsid w:val="00F93FF1"/>
    <w:rsid w:val="00F940F6"/>
    <w:rsid w:val="00F943DD"/>
    <w:rsid w:val="00F94546"/>
    <w:rsid w:val="00F94B10"/>
    <w:rsid w:val="00F94F21"/>
    <w:rsid w:val="00F94F87"/>
    <w:rsid w:val="00F95501"/>
    <w:rsid w:val="00F95801"/>
    <w:rsid w:val="00F95AAE"/>
    <w:rsid w:val="00F960B8"/>
    <w:rsid w:val="00F969E0"/>
    <w:rsid w:val="00F96C3C"/>
    <w:rsid w:val="00F96EC2"/>
    <w:rsid w:val="00F97212"/>
    <w:rsid w:val="00F97254"/>
    <w:rsid w:val="00F9786F"/>
    <w:rsid w:val="00F97B15"/>
    <w:rsid w:val="00FA065E"/>
    <w:rsid w:val="00FA0787"/>
    <w:rsid w:val="00FA092F"/>
    <w:rsid w:val="00FA0A22"/>
    <w:rsid w:val="00FA10A4"/>
    <w:rsid w:val="00FA15A7"/>
    <w:rsid w:val="00FA17B5"/>
    <w:rsid w:val="00FA1AF7"/>
    <w:rsid w:val="00FA1DEB"/>
    <w:rsid w:val="00FA2019"/>
    <w:rsid w:val="00FA25E6"/>
    <w:rsid w:val="00FA3230"/>
    <w:rsid w:val="00FA364B"/>
    <w:rsid w:val="00FA3BBE"/>
    <w:rsid w:val="00FA405A"/>
    <w:rsid w:val="00FA4689"/>
    <w:rsid w:val="00FA4A6A"/>
    <w:rsid w:val="00FA4F0C"/>
    <w:rsid w:val="00FA522F"/>
    <w:rsid w:val="00FA531F"/>
    <w:rsid w:val="00FA5D56"/>
    <w:rsid w:val="00FA6334"/>
    <w:rsid w:val="00FA6DC1"/>
    <w:rsid w:val="00FA7CCD"/>
    <w:rsid w:val="00FA7E88"/>
    <w:rsid w:val="00FB0077"/>
    <w:rsid w:val="00FB15C1"/>
    <w:rsid w:val="00FB19BA"/>
    <w:rsid w:val="00FB1F0A"/>
    <w:rsid w:val="00FB216A"/>
    <w:rsid w:val="00FB25C8"/>
    <w:rsid w:val="00FB2E85"/>
    <w:rsid w:val="00FB364D"/>
    <w:rsid w:val="00FB3A4C"/>
    <w:rsid w:val="00FB3EB1"/>
    <w:rsid w:val="00FB43A3"/>
    <w:rsid w:val="00FB474E"/>
    <w:rsid w:val="00FB4781"/>
    <w:rsid w:val="00FB4A6D"/>
    <w:rsid w:val="00FB57ED"/>
    <w:rsid w:val="00FB5FA2"/>
    <w:rsid w:val="00FB6571"/>
    <w:rsid w:val="00FB6E90"/>
    <w:rsid w:val="00FB73D9"/>
    <w:rsid w:val="00FB7A3A"/>
    <w:rsid w:val="00FB7F73"/>
    <w:rsid w:val="00FC0E9B"/>
    <w:rsid w:val="00FC0F53"/>
    <w:rsid w:val="00FC1441"/>
    <w:rsid w:val="00FC1B51"/>
    <w:rsid w:val="00FC1BD3"/>
    <w:rsid w:val="00FC1D63"/>
    <w:rsid w:val="00FC1F94"/>
    <w:rsid w:val="00FC20B9"/>
    <w:rsid w:val="00FC22A6"/>
    <w:rsid w:val="00FC27FD"/>
    <w:rsid w:val="00FC29E8"/>
    <w:rsid w:val="00FC36B2"/>
    <w:rsid w:val="00FC3E5D"/>
    <w:rsid w:val="00FC3EF6"/>
    <w:rsid w:val="00FC57A3"/>
    <w:rsid w:val="00FC5A37"/>
    <w:rsid w:val="00FC5D1D"/>
    <w:rsid w:val="00FC604C"/>
    <w:rsid w:val="00FC661F"/>
    <w:rsid w:val="00FC6C40"/>
    <w:rsid w:val="00FC7294"/>
    <w:rsid w:val="00FC7437"/>
    <w:rsid w:val="00FC7AA2"/>
    <w:rsid w:val="00FC7C32"/>
    <w:rsid w:val="00FD03B0"/>
    <w:rsid w:val="00FD0778"/>
    <w:rsid w:val="00FD156E"/>
    <w:rsid w:val="00FD2210"/>
    <w:rsid w:val="00FD28C9"/>
    <w:rsid w:val="00FD29B7"/>
    <w:rsid w:val="00FD2ABD"/>
    <w:rsid w:val="00FD2D65"/>
    <w:rsid w:val="00FD3199"/>
    <w:rsid w:val="00FD3AFF"/>
    <w:rsid w:val="00FD46BE"/>
    <w:rsid w:val="00FD46EA"/>
    <w:rsid w:val="00FD4898"/>
    <w:rsid w:val="00FD4B9C"/>
    <w:rsid w:val="00FD4BF8"/>
    <w:rsid w:val="00FD4C14"/>
    <w:rsid w:val="00FD4EC9"/>
    <w:rsid w:val="00FD4F7F"/>
    <w:rsid w:val="00FD4F98"/>
    <w:rsid w:val="00FD53D7"/>
    <w:rsid w:val="00FD5A95"/>
    <w:rsid w:val="00FD5F7C"/>
    <w:rsid w:val="00FD65A1"/>
    <w:rsid w:val="00FD67ED"/>
    <w:rsid w:val="00FD67FA"/>
    <w:rsid w:val="00FD698C"/>
    <w:rsid w:val="00FD70B1"/>
    <w:rsid w:val="00FD70D8"/>
    <w:rsid w:val="00FD7169"/>
    <w:rsid w:val="00FD7DF7"/>
    <w:rsid w:val="00FD7E45"/>
    <w:rsid w:val="00FE1481"/>
    <w:rsid w:val="00FE16AE"/>
    <w:rsid w:val="00FE17CD"/>
    <w:rsid w:val="00FE19B0"/>
    <w:rsid w:val="00FE20B2"/>
    <w:rsid w:val="00FE2368"/>
    <w:rsid w:val="00FE26BE"/>
    <w:rsid w:val="00FE274D"/>
    <w:rsid w:val="00FE2A4D"/>
    <w:rsid w:val="00FE2D23"/>
    <w:rsid w:val="00FE2F2D"/>
    <w:rsid w:val="00FE3184"/>
    <w:rsid w:val="00FE31AB"/>
    <w:rsid w:val="00FE3591"/>
    <w:rsid w:val="00FE367E"/>
    <w:rsid w:val="00FE370B"/>
    <w:rsid w:val="00FE370D"/>
    <w:rsid w:val="00FE4689"/>
    <w:rsid w:val="00FE4947"/>
    <w:rsid w:val="00FE499B"/>
    <w:rsid w:val="00FE4C52"/>
    <w:rsid w:val="00FE4C86"/>
    <w:rsid w:val="00FE4CC9"/>
    <w:rsid w:val="00FE501B"/>
    <w:rsid w:val="00FE52F0"/>
    <w:rsid w:val="00FE5333"/>
    <w:rsid w:val="00FE5D5C"/>
    <w:rsid w:val="00FE6A35"/>
    <w:rsid w:val="00FE6F70"/>
    <w:rsid w:val="00FE7127"/>
    <w:rsid w:val="00FE79E4"/>
    <w:rsid w:val="00FE7ADF"/>
    <w:rsid w:val="00FF0265"/>
    <w:rsid w:val="00FF0935"/>
    <w:rsid w:val="00FF0E36"/>
    <w:rsid w:val="00FF0EE2"/>
    <w:rsid w:val="00FF14DA"/>
    <w:rsid w:val="00FF1516"/>
    <w:rsid w:val="00FF1579"/>
    <w:rsid w:val="00FF19CA"/>
    <w:rsid w:val="00FF1AF3"/>
    <w:rsid w:val="00FF1D66"/>
    <w:rsid w:val="00FF2F5D"/>
    <w:rsid w:val="00FF30B3"/>
    <w:rsid w:val="00FF3176"/>
    <w:rsid w:val="00FF368B"/>
    <w:rsid w:val="00FF3E93"/>
    <w:rsid w:val="00FF40F4"/>
    <w:rsid w:val="00FF41FA"/>
    <w:rsid w:val="00FF428B"/>
    <w:rsid w:val="00FF5881"/>
    <w:rsid w:val="00FF5C34"/>
    <w:rsid w:val="00FF6663"/>
    <w:rsid w:val="00FF67E9"/>
    <w:rsid w:val="00FF71B2"/>
    <w:rsid w:val="00FF7302"/>
    <w:rsid w:val="00FF7707"/>
    <w:rsid w:val="00FF7C4E"/>
    <w:rsid w:val="106B55FA"/>
    <w:rsid w:val="168276AD"/>
    <w:rsid w:val="263304AD"/>
    <w:rsid w:val="28C42258"/>
    <w:rsid w:val="3AFE788B"/>
    <w:rsid w:val="3B5A5392"/>
    <w:rsid w:val="3E3C1EE3"/>
    <w:rsid w:val="4E6A4982"/>
    <w:rsid w:val="4EAB0D77"/>
    <w:rsid w:val="589750A8"/>
    <w:rsid w:val="5CB13EC7"/>
    <w:rsid w:val="5DEF6859"/>
    <w:rsid w:val="60634467"/>
    <w:rsid w:val="665A5E3F"/>
    <w:rsid w:val="686B0ED6"/>
    <w:rsid w:val="7C8E4615"/>
    <w:rsid w:val="BF6EEF93"/>
    <w:rsid w:val="CFFBC2BC"/>
    <w:rsid w:val="FFEB9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pPr>
  </w:style>
  <w:style w:type="paragraph" w:styleId="3">
    <w:name w:val="Body Text Indent"/>
    <w:basedOn w:val="1"/>
    <w:link w:val="10"/>
    <w:qFormat/>
    <w:uiPriority w:val="0"/>
    <w:pPr>
      <w:spacing w:line="600" w:lineRule="atLeast"/>
      <w:ind w:left="360" w:hanging="540"/>
    </w:pPr>
    <w:rPr>
      <w:rFonts w:ascii="仿宋_GB2312" w:eastAsia="仿宋_GB2312"/>
      <w:kern w:val="0"/>
      <w:sz w:val="32"/>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正文文本缩进 Char"/>
    <w:basedOn w:val="8"/>
    <w:link w:val="3"/>
    <w:qFormat/>
    <w:uiPriority w:val="0"/>
    <w:rPr>
      <w:rFonts w:ascii="仿宋_GB2312" w:hAnsi="Times New Roman" w:eastAsia="仿宋_GB2312" w:cs="Times New Roman"/>
      <w:kern w:val="0"/>
      <w:sz w:val="32"/>
      <w:szCs w:val="20"/>
    </w:rPr>
  </w:style>
  <w:style w:type="character" w:customStyle="1" w:styleId="10">
    <w:name w:val="正文文本缩进 Char1"/>
    <w:basedOn w:val="8"/>
    <w:link w:val="3"/>
    <w:semiHidden/>
    <w:qFormat/>
    <w:uiPriority w:val="99"/>
    <w:rPr>
      <w:rFonts w:ascii="Times New Roman" w:hAnsi="Times New Roman" w:eastAsia="宋体" w:cs="Times New Roman"/>
      <w:szCs w:val="24"/>
    </w:rPr>
  </w:style>
  <w:style w:type="paragraph" w:styleId="11">
    <w:name w:val="List Paragraph"/>
    <w:basedOn w:val="1"/>
    <w:qFormat/>
    <w:uiPriority w:val="34"/>
    <w:pPr>
      <w:ind w:firstLine="420" w:firstLineChars="200"/>
    </w:pPr>
  </w:style>
  <w:style w:type="character" w:customStyle="1" w:styleId="12">
    <w:name w:val="页眉 Char"/>
    <w:basedOn w:val="8"/>
    <w:link w:val="5"/>
    <w:semiHidden/>
    <w:qFormat/>
    <w:uiPriority w:val="99"/>
    <w:rPr>
      <w:rFonts w:ascii="Times New Roman" w:hAnsi="Times New Roman" w:eastAsia="宋体" w:cs="Times New Roman"/>
      <w:sz w:val="18"/>
      <w:szCs w:val="18"/>
    </w:rPr>
  </w:style>
  <w:style w:type="character" w:customStyle="1" w:styleId="13">
    <w:name w:val="页脚 Char"/>
    <w:basedOn w:val="8"/>
    <w:link w:val="4"/>
    <w:qFormat/>
    <w:uiPriority w:val="99"/>
    <w:rPr>
      <w:rFonts w:ascii="Times New Roman" w:hAnsi="Times New Roman" w:eastAsia="宋体" w:cs="Times New Roman"/>
      <w:sz w:val="18"/>
      <w:szCs w:val="18"/>
    </w:rPr>
  </w:style>
  <w:style w:type="paragraph" w:customStyle="1" w:styleId="14">
    <w:name w:val="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25</Pages>
  <Words>2362</Words>
  <Characters>13466</Characters>
  <Lines>112</Lines>
  <Paragraphs>31</Paragraphs>
  <TotalTime>16</TotalTime>
  <ScaleCrop>false</ScaleCrop>
  <LinksUpToDate>false</LinksUpToDate>
  <CharactersWithSpaces>15797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2015-04-02T06:23:00Z</dcterms:created>
  <dc:creator>环保局</dc:creator>
  <cp:lastModifiedBy>bda</cp:lastModifiedBy>
  <cp:lastPrinted>2023-10-09T23:59:00Z</cp:lastPrinted>
  <dcterms:modified xsi:type="dcterms:W3CDTF">2023-10-27T11:26:23Z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CD95EA8812D03A7D2A3BEC642AE69C9C</vt:lpwstr>
  </property>
</Properties>
</file>